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6E" w:rsidRPr="00BE6E21" w:rsidRDefault="00BE6E21" w:rsidP="00BE6E21">
      <w:pPr>
        <w:jc w:val="center"/>
        <w:rPr>
          <w:rFonts w:ascii="Times New Roman" w:hAnsi="Times New Roman" w:cs="Times New Roman"/>
          <w:b/>
          <w:lang w:val="lt-LT"/>
        </w:rPr>
      </w:pPr>
      <w:r w:rsidRPr="00BE6E21">
        <w:rPr>
          <w:rFonts w:ascii="Times New Roman" w:hAnsi="Times New Roman" w:cs="Times New Roman"/>
          <w:b/>
          <w:lang w:val="lt-LT"/>
        </w:rPr>
        <w:t>VARĖNOS „ĄŽUOLO“ GIMNAIJA</w:t>
      </w:r>
    </w:p>
    <w:p w:rsidR="00BE6E21" w:rsidRPr="00BE6E21" w:rsidRDefault="00BE6E21" w:rsidP="00BE6E21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BE6E21">
        <w:rPr>
          <w:rFonts w:ascii="Times New Roman" w:hAnsi="Times New Roman" w:cs="Times New Roman"/>
          <w:b/>
          <w:lang w:val="lt-LT"/>
        </w:rPr>
        <w:t xml:space="preserve">DARBUOTOJŲ VIDUTINIS MĖNESISNIS NUSTATYTASIS (PASKIRTASIS) </w:t>
      </w:r>
    </w:p>
    <w:p w:rsidR="00BE6E21" w:rsidRDefault="00BE6E21" w:rsidP="00BE6E21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BE6E21">
        <w:rPr>
          <w:rFonts w:ascii="Times New Roman" w:hAnsi="Times New Roman" w:cs="Times New Roman"/>
          <w:b/>
          <w:lang w:val="lt-LT"/>
        </w:rPr>
        <w:t>DARBO UŽMOKESTIS</w:t>
      </w:r>
    </w:p>
    <w:p w:rsidR="00BE6E21" w:rsidRPr="000D3946" w:rsidRDefault="00BE6E21" w:rsidP="00BE6E21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57"/>
        <w:gridCol w:w="1524"/>
        <w:gridCol w:w="2344"/>
        <w:gridCol w:w="2325"/>
      </w:tblGrid>
      <w:tr w:rsidR="000D3946" w:rsidRPr="000D3946" w:rsidTr="000D3946">
        <w:trPr>
          <w:trHeight w:val="284"/>
        </w:trPr>
        <w:tc>
          <w:tcPr>
            <w:tcW w:w="3227" w:type="dxa"/>
            <w:vMerge w:val="restart"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9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561" w:type="dxa"/>
            <w:vMerge w:val="restart"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9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4788" w:type="dxa"/>
            <w:gridSpan w:val="2"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9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metai</w:t>
            </w:r>
          </w:p>
        </w:tc>
      </w:tr>
      <w:tr w:rsidR="000D3946" w:rsidRPr="000D3946" w:rsidTr="000D3946">
        <w:trPr>
          <w:trHeight w:val="251"/>
        </w:trPr>
        <w:tc>
          <w:tcPr>
            <w:tcW w:w="3227" w:type="dxa"/>
            <w:vMerge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  <w:vMerge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0D3946" w:rsidRPr="000D3946" w:rsidRDefault="000D3946" w:rsidP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9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Darbuotojų, einančių šias pareigas, skaičius</w:t>
            </w:r>
          </w:p>
        </w:tc>
        <w:tc>
          <w:tcPr>
            <w:tcW w:w="2394" w:type="dxa"/>
          </w:tcPr>
          <w:p w:rsidR="000D3946" w:rsidRPr="000D3946" w:rsidRDefault="000D3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9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ketvirtis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0D3946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</w:tc>
        <w:tc>
          <w:tcPr>
            <w:tcW w:w="1561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1947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2591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561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1399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394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1492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</w:t>
            </w:r>
          </w:p>
        </w:tc>
        <w:tc>
          <w:tcPr>
            <w:tcW w:w="1561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1125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1318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Sekretorius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Laborantas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 organizatorius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Auklėtojas</w:t>
            </w:r>
          </w:p>
        </w:tc>
        <w:tc>
          <w:tcPr>
            <w:tcW w:w="1561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918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123920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1086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Patalynės ir skalbinių išdavėjas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Autobuso vairuotojas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Pastatų techninės priežiūros darbininkas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Sargas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virėjas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2D4EFE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4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Virėjas</w:t>
            </w:r>
          </w:p>
        </w:tc>
        <w:tc>
          <w:tcPr>
            <w:tcW w:w="1561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847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94" w:type="dxa"/>
          </w:tcPr>
          <w:p w:rsidR="000D3946" w:rsidRPr="000D3946" w:rsidRDefault="002D4EFE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941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salės administratorius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technologinių sistemų administratorius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Pr="000D3946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Rūbininkas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0D3946" w:rsidRPr="000D3946" w:rsidTr="000D3946">
        <w:tc>
          <w:tcPr>
            <w:tcW w:w="3227" w:type="dxa"/>
          </w:tcPr>
          <w:p w:rsidR="000D3946" w:rsidRDefault="000D3946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Valytojas</w:t>
            </w:r>
          </w:p>
        </w:tc>
        <w:tc>
          <w:tcPr>
            <w:tcW w:w="1561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394" w:type="dxa"/>
          </w:tcPr>
          <w:p w:rsidR="000D3946" w:rsidRPr="000D3946" w:rsidRDefault="00BE6E21" w:rsidP="000D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</w:tbl>
    <w:p w:rsidR="000D3946" w:rsidRDefault="000D3946" w:rsidP="000D39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64745" w:rsidRDefault="00A64745" w:rsidP="000D39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64745" w:rsidRDefault="00A64745" w:rsidP="000D394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Direktorė                                                                                             Milda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Padegimaitė</w:t>
      </w:r>
      <w:proofErr w:type="spellEnd"/>
    </w:p>
    <w:p w:rsidR="00A64745" w:rsidRPr="000D3946" w:rsidRDefault="00A64745" w:rsidP="000D394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Buhalterė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Veronika Staniulienė</w:t>
      </w:r>
    </w:p>
    <w:sectPr w:rsidR="00A64745" w:rsidRPr="000D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46"/>
    <w:rsid w:val="000D3946"/>
    <w:rsid w:val="000D5A86"/>
    <w:rsid w:val="00123920"/>
    <w:rsid w:val="001A446E"/>
    <w:rsid w:val="001B48A3"/>
    <w:rsid w:val="002C26D0"/>
    <w:rsid w:val="002D4EFE"/>
    <w:rsid w:val="00A64745"/>
    <w:rsid w:val="00B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3A48-7C61-4189-82EF-FFCAD10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ricardas.balcevicius@gmail.com</dc:creator>
  <cp:lastModifiedBy>ricardas.balcevicius@gmail.com</cp:lastModifiedBy>
  <cp:revision>5</cp:revision>
  <cp:lastPrinted>2023-01-12T10:31:00Z</cp:lastPrinted>
  <dcterms:created xsi:type="dcterms:W3CDTF">2023-01-13T08:25:00Z</dcterms:created>
  <dcterms:modified xsi:type="dcterms:W3CDTF">2023-01-13T08:28:00Z</dcterms:modified>
</cp:coreProperties>
</file>