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KVALIFIKACINIAI REIKALAVIMAI</w:t>
      </w:r>
      <w:r w:rsidRPr="001632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 Direktorius turi atitikti šiuos kvalifikacinius reikalavimus: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3.1. turėti aukštąjį universitetinį ar jam prilygintą išsilavinimą;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3.2. atitikti bent vieną iš šių reikalavimų: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3.2.1. turėti pedagogo kvalifikaciją ir ne mažesnį kaip 3 metų pedagoginio darbo stažą;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3.2.2. turėti magistro laipsnį, pedagogo kvalifikaci</w:t>
      </w:r>
      <w:r w:rsidRPr="001632ED">
        <w:rPr>
          <w:rFonts w:ascii="Times New Roman" w:hAnsi="Times New Roman" w:cs="Times New Roman"/>
          <w:sz w:val="24"/>
          <w:szCs w:val="24"/>
        </w:rPr>
        <w:t xml:space="preserve">ją ir ne mažesnį kaip 2 metų </w:t>
      </w:r>
      <w:r w:rsidRPr="001632ED">
        <w:rPr>
          <w:rFonts w:ascii="Times New Roman" w:hAnsi="Times New Roman" w:cs="Times New Roman"/>
          <w:sz w:val="24"/>
          <w:szCs w:val="24"/>
        </w:rPr>
        <w:t>pedagoginio darbo stažą;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3.2.3. turėti ne mažesnę kaip 3 metų profesinės veiklos</w:t>
      </w:r>
      <w:r w:rsidRPr="001632ED">
        <w:rPr>
          <w:rFonts w:ascii="Times New Roman" w:hAnsi="Times New Roman" w:cs="Times New Roman"/>
          <w:sz w:val="24"/>
          <w:szCs w:val="24"/>
        </w:rPr>
        <w:t xml:space="preserve">, kuri atitinka VI ar aukštesnį </w:t>
      </w:r>
      <w:r w:rsidRPr="001632ED">
        <w:rPr>
          <w:rFonts w:ascii="Times New Roman" w:hAnsi="Times New Roman" w:cs="Times New Roman"/>
          <w:sz w:val="24"/>
          <w:szCs w:val="24"/>
        </w:rPr>
        <w:t>kvalifikacijų lygį pagal Lietuvos kvalifikacijų sandaros aprašą, p</w:t>
      </w:r>
      <w:r w:rsidRPr="001632ED">
        <w:rPr>
          <w:rFonts w:ascii="Times New Roman" w:hAnsi="Times New Roman" w:cs="Times New Roman"/>
          <w:sz w:val="24"/>
          <w:szCs w:val="24"/>
        </w:rPr>
        <w:t xml:space="preserve">atvirtintą Lietuvos Respublikos </w:t>
      </w:r>
      <w:r w:rsidRPr="001632ED">
        <w:rPr>
          <w:rFonts w:ascii="Times New Roman" w:hAnsi="Times New Roman" w:cs="Times New Roman"/>
          <w:sz w:val="24"/>
          <w:szCs w:val="24"/>
        </w:rPr>
        <w:t>Vyriausybės 2010 m. gegužės 4 d. nutarimu Nr. 535 „Dėl Lietuvo</w:t>
      </w:r>
      <w:r w:rsidRPr="001632ED">
        <w:rPr>
          <w:rFonts w:ascii="Times New Roman" w:hAnsi="Times New Roman" w:cs="Times New Roman"/>
          <w:sz w:val="24"/>
          <w:szCs w:val="24"/>
        </w:rPr>
        <w:t xml:space="preserve">s kvalifikacijų sandaros aprašo </w:t>
      </w:r>
      <w:r w:rsidRPr="001632ED">
        <w:rPr>
          <w:rFonts w:ascii="Times New Roman" w:hAnsi="Times New Roman" w:cs="Times New Roman"/>
          <w:sz w:val="24"/>
          <w:szCs w:val="24"/>
        </w:rPr>
        <w:t>patvirtinimo“, patirtį ir švietimo vadybos kvalifikacinį laipsnį;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3.3. turėti ne mažesnę kaip vienerių metų vad</w:t>
      </w:r>
      <w:r>
        <w:rPr>
          <w:rFonts w:ascii="Times New Roman" w:hAnsi="Times New Roman" w:cs="Times New Roman"/>
          <w:sz w:val="24"/>
          <w:szCs w:val="24"/>
        </w:rPr>
        <w:t xml:space="preserve">ovavimo asmenų grupei (grupėms) </w:t>
      </w:r>
      <w:r w:rsidRPr="001632ED">
        <w:rPr>
          <w:rFonts w:ascii="Times New Roman" w:hAnsi="Times New Roman" w:cs="Times New Roman"/>
          <w:sz w:val="24"/>
          <w:szCs w:val="24"/>
        </w:rPr>
        <w:t>patirtį;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3.4. mokėti naudotis informacinėmis technologijomis;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3.5. gerai mokėti lietuvių kalbą, jos mokėjimo lygis t</w:t>
      </w:r>
      <w:r>
        <w:rPr>
          <w:rFonts w:ascii="Times New Roman" w:hAnsi="Times New Roman" w:cs="Times New Roman"/>
          <w:sz w:val="24"/>
          <w:szCs w:val="24"/>
        </w:rPr>
        <w:t xml:space="preserve">uri atitikti Valstybinės kalbos </w:t>
      </w:r>
      <w:r w:rsidRPr="001632ED">
        <w:rPr>
          <w:rFonts w:ascii="Times New Roman" w:hAnsi="Times New Roman" w:cs="Times New Roman"/>
          <w:sz w:val="24"/>
          <w:szCs w:val="24"/>
        </w:rPr>
        <w:t>mokėjimo kategorijų, patvirtintų Lietuvos Respublikos Vyr</w:t>
      </w:r>
      <w:r>
        <w:rPr>
          <w:rFonts w:ascii="Times New Roman" w:hAnsi="Times New Roman" w:cs="Times New Roman"/>
          <w:sz w:val="24"/>
          <w:szCs w:val="24"/>
        </w:rPr>
        <w:t xml:space="preserve">iausybės 2003 m. gruodžio 24 d. </w:t>
      </w:r>
      <w:r w:rsidRPr="001632ED">
        <w:rPr>
          <w:rFonts w:ascii="Times New Roman" w:hAnsi="Times New Roman" w:cs="Times New Roman"/>
          <w:sz w:val="24"/>
          <w:szCs w:val="24"/>
        </w:rPr>
        <w:t>nutarimu Nr. 1688 „Dėl valstybinės kalbos mokėjimo kategorijų</w:t>
      </w:r>
      <w:r>
        <w:rPr>
          <w:rFonts w:ascii="Times New Roman" w:hAnsi="Times New Roman" w:cs="Times New Roman"/>
          <w:sz w:val="24"/>
          <w:szCs w:val="24"/>
        </w:rPr>
        <w:t xml:space="preserve"> patvirtinimo ir įgyvendinimo“, </w:t>
      </w:r>
      <w:r w:rsidRPr="001632ED">
        <w:rPr>
          <w:rFonts w:ascii="Times New Roman" w:hAnsi="Times New Roman" w:cs="Times New Roman"/>
          <w:sz w:val="24"/>
          <w:szCs w:val="24"/>
        </w:rPr>
        <w:t>reikalavimus;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*3.6. ne žemesniu kaip B1 kalbos mokėjimo lyg</w:t>
      </w:r>
      <w:r>
        <w:rPr>
          <w:rFonts w:ascii="Times New Roman" w:hAnsi="Times New Roman" w:cs="Times New Roman"/>
          <w:sz w:val="24"/>
          <w:szCs w:val="24"/>
        </w:rPr>
        <w:t xml:space="preserve">iu (pagal Bendruosiuose Europos </w:t>
      </w:r>
      <w:r w:rsidRPr="001632ED">
        <w:rPr>
          <w:rFonts w:ascii="Times New Roman" w:hAnsi="Times New Roman" w:cs="Times New Roman"/>
          <w:sz w:val="24"/>
          <w:szCs w:val="24"/>
        </w:rPr>
        <w:t>kalbų metmenyse nustatytą ir apibūdintą šešių kalbos mokėjimo lygi</w:t>
      </w:r>
      <w:r>
        <w:rPr>
          <w:rFonts w:ascii="Times New Roman" w:hAnsi="Times New Roman" w:cs="Times New Roman"/>
          <w:sz w:val="24"/>
          <w:szCs w:val="24"/>
        </w:rPr>
        <w:t xml:space="preserve">ų sistemą) mokėti bent vieną iš </w:t>
      </w:r>
      <w:r w:rsidRPr="001632ED">
        <w:rPr>
          <w:rFonts w:ascii="Times New Roman" w:hAnsi="Times New Roman" w:cs="Times New Roman"/>
          <w:sz w:val="24"/>
          <w:szCs w:val="24"/>
        </w:rPr>
        <w:t>trijų Europos Sąjungos darbo kalbų (anglų, prancūzų arba vokiečių);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3.7. atitikti kitus kvalifikacinius reikalavimus, apibrėž</w:t>
      </w:r>
      <w:r>
        <w:rPr>
          <w:rFonts w:ascii="Times New Roman" w:hAnsi="Times New Roman" w:cs="Times New Roman"/>
          <w:sz w:val="24"/>
          <w:szCs w:val="24"/>
        </w:rPr>
        <w:t xml:space="preserve">tus švietimo ir mokslo ministro </w:t>
      </w:r>
      <w:r w:rsidRPr="001632ED">
        <w:rPr>
          <w:rFonts w:ascii="Times New Roman" w:hAnsi="Times New Roman" w:cs="Times New Roman"/>
          <w:sz w:val="24"/>
          <w:szCs w:val="24"/>
        </w:rPr>
        <w:t>patvirtintame Kvalifikacinių reikalavimų valstybinių ir savivald</w:t>
      </w:r>
      <w:r>
        <w:rPr>
          <w:rFonts w:ascii="Times New Roman" w:hAnsi="Times New Roman" w:cs="Times New Roman"/>
          <w:sz w:val="24"/>
          <w:szCs w:val="24"/>
        </w:rPr>
        <w:t xml:space="preserve">ybių švietimo įstaigų (išskyrus </w:t>
      </w:r>
      <w:r w:rsidRPr="001632ED">
        <w:rPr>
          <w:rFonts w:ascii="Times New Roman" w:hAnsi="Times New Roman" w:cs="Times New Roman"/>
          <w:sz w:val="24"/>
          <w:szCs w:val="24"/>
        </w:rPr>
        <w:t>aukštąsias mokyklas) vadovams apraše;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3.8. gebėti vykdyti Gimnazijos direktoriaus pareigybės aprašyme nustatytas funkcijas.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2ED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 Direktorius atlieka šias funkcijas: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4.1. tvirtina Gimnazijos vidaus struktūrą, Gimnazijo</w:t>
      </w:r>
      <w:r>
        <w:rPr>
          <w:rFonts w:ascii="Times New Roman" w:hAnsi="Times New Roman" w:cs="Times New Roman"/>
          <w:sz w:val="24"/>
          <w:szCs w:val="24"/>
        </w:rPr>
        <w:t xml:space="preserve">s darbuotojų pareigybių sąrašą, </w:t>
      </w:r>
      <w:r w:rsidRPr="001632ED">
        <w:rPr>
          <w:rFonts w:ascii="Times New Roman" w:hAnsi="Times New Roman" w:cs="Times New Roman"/>
          <w:sz w:val="24"/>
          <w:szCs w:val="24"/>
        </w:rPr>
        <w:t>neviršydamas Savivaldybės tarybos nustatyto didžiausi</w:t>
      </w:r>
      <w:r>
        <w:rPr>
          <w:rFonts w:ascii="Times New Roman" w:hAnsi="Times New Roman" w:cs="Times New Roman"/>
          <w:sz w:val="24"/>
          <w:szCs w:val="24"/>
        </w:rPr>
        <w:t xml:space="preserve">o leistino pareigybių skaičiaus, nustato </w:t>
      </w:r>
      <w:r w:rsidRPr="001632ED">
        <w:rPr>
          <w:rFonts w:ascii="Times New Roman" w:hAnsi="Times New Roman" w:cs="Times New Roman"/>
          <w:sz w:val="24"/>
          <w:szCs w:val="24"/>
        </w:rPr>
        <w:t>darbo apmokėjimo sistemą, darbuotojų darbo užmokestį;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 xml:space="preserve">4.2. nustato Gimnazijos struktūrinių padalinių </w:t>
      </w:r>
      <w:r>
        <w:rPr>
          <w:rFonts w:ascii="Times New Roman" w:hAnsi="Times New Roman" w:cs="Times New Roman"/>
          <w:sz w:val="24"/>
          <w:szCs w:val="24"/>
        </w:rPr>
        <w:t xml:space="preserve">tikslus, uždavinius, funkcijas, </w:t>
      </w:r>
      <w:r w:rsidRPr="001632ED">
        <w:rPr>
          <w:rFonts w:ascii="Times New Roman" w:hAnsi="Times New Roman" w:cs="Times New Roman"/>
          <w:sz w:val="24"/>
          <w:szCs w:val="24"/>
        </w:rPr>
        <w:t>direktoriau</w:t>
      </w:r>
      <w:r>
        <w:rPr>
          <w:rFonts w:ascii="Times New Roman" w:hAnsi="Times New Roman" w:cs="Times New Roman"/>
          <w:sz w:val="24"/>
          <w:szCs w:val="24"/>
        </w:rPr>
        <w:t>s pavaduotojų</w:t>
      </w:r>
      <w:r w:rsidRPr="001632ED">
        <w:rPr>
          <w:rFonts w:ascii="Times New Roman" w:hAnsi="Times New Roman" w:cs="Times New Roman"/>
          <w:sz w:val="24"/>
          <w:szCs w:val="24"/>
        </w:rPr>
        <w:t xml:space="preserve"> veiklos sritis;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 xml:space="preserve">4.3. vadovauja švietimo įstaigos strateginio plano ir </w:t>
      </w:r>
      <w:r>
        <w:rPr>
          <w:rFonts w:ascii="Times New Roman" w:hAnsi="Times New Roman" w:cs="Times New Roman"/>
          <w:sz w:val="24"/>
          <w:szCs w:val="24"/>
        </w:rPr>
        <w:t xml:space="preserve">metinio veiklos planų, švietimo </w:t>
      </w:r>
      <w:r w:rsidRPr="001632ED">
        <w:rPr>
          <w:rFonts w:ascii="Times New Roman" w:hAnsi="Times New Roman" w:cs="Times New Roman"/>
          <w:sz w:val="24"/>
          <w:szCs w:val="24"/>
        </w:rPr>
        <w:t>programų rengimui, rekomendacijų dėl smurto prevencijos į</w:t>
      </w:r>
      <w:r>
        <w:rPr>
          <w:rFonts w:ascii="Times New Roman" w:hAnsi="Times New Roman" w:cs="Times New Roman"/>
          <w:sz w:val="24"/>
          <w:szCs w:val="24"/>
        </w:rPr>
        <w:t xml:space="preserve">gyvendinimo mokykloje priemonių </w:t>
      </w:r>
      <w:r w:rsidRPr="001632ED">
        <w:rPr>
          <w:rFonts w:ascii="Times New Roman" w:hAnsi="Times New Roman" w:cs="Times New Roman"/>
          <w:sz w:val="24"/>
          <w:szCs w:val="24"/>
        </w:rPr>
        <w:t>įgyvendinimui, juos tvirtina, vadovauja jų vykdymui;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4.4. analizuoja ir vertina Gimnazijos veiklą, materialin</w:t>
      </w:r>
      <w:r>
        <w:rPr>
          <w:rFonts w:ascii="Times New Roman" w:hAnsi="Times New Roman" w:cs="Times New Roman"/>
          <w:sz w:val="24"/>
          <w:szCs w:val="24"/>
        </w:rPr>
        <w:t xml:space="preserve">ius ir intelektinius išteklius, </w:t>
      </w:r>
      <w:r w:rsidRPr="001632ED">
        <w:rPr>
          <w:rFonts w:ascii="Times New Roman" w:hAnsi="Times New Roman" w:cs="Times New Roman"/>
          <w:sz w:val="24"/>
          <w:szCs w:val="24"/>
        </w:rPr>
        <w:t>rengia Gimnazijos metinės veiklos ataskaitą ir teikia ją Savivaldybės tarybai teisės aktų nustatyta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ED">
        <w:rPr>
          <w:rFonts w:ascii="Times New Roman" w:hAnsi="Times New Roman" w:cs="Times New Roman"/>
          <w:sz w:val="24"/>
          <w:szCs w:val="24"/>
        </w:rPr>
        <w:t>tvarka;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ED">
        <w:rPr>
          <w:rFonts w:ascii="Times New Roman" w:hAnsi="Times New Roman" w:cs="Times New Roman"/>
          <w:sz w:val="24"/>
          <w:szCs w:val="24"/>
        </w:rPr>
        <w:t>4.5. tvirtina mokytojų, kitų darbuotojų pareigybių aprašymus bei pareiginius nuostatus,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lastRenderedPageBreak/>
        <w:t>Lietuvos Respublikos darbo kodekso ir kitų teisės aktų nustatyta tvarka, priima į darbą ir atleidžia</w:t>
      </w:r>
      <w:r>
        <w:rPr>
          <w:rFonts w:ascii="Times New Roman" w:hAnsi="Times New Roman" w:cs="Times New Roman"/>
          <w:sz w:val="24"/>
          <w:szCs w:val="24"/>
        </w:rPr>
        <w:t xml:space="preserve"> iš </w:t>
      </w:r>
      <w:r w:rsidRPr="001632ED">
        <w:rPr>
          <w:rFonts w:ascii="Times New Roman" w:hAnsi="Times New Roman" w:cs="Times New Roman"/>
          <w:sz w:val="24"/>
          <w:szCs w:val="24"/>
        </w:rPr>
        <w:t>jo Gimnazijos darbuotojus, skatina juos, skiria jiems drausmines nuobaudas;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4.6. vadovaudamasis įstatymais ir kitais teisės aktais,</w:t>
      </w:r>
      <w:r>
        <w:rPr>
          <w:rFonts w:ascii="Times New Roman" w:hAnsi="Times New Roman" w:cs="Times New Roman"/>
          <w:sz w:val="24"/>
          <w:szCs w:val="24"/>
        </w:rPr>
        <w:t xml:space="preserve"> inicijuoja Gimnazijos nuostatų </w:t>
      </w:r>
      <w:r w:rsidRPr="001632ED">
        <w:rPr>
          <w:rFonts w:ascii="Times New Roman" w:hAnsi="Times New Roman" w:cs="Times New Roman"/>
          <w:sz w:val="24"/>
          <w:szCs w:val="24"/>
        </w:rPr>
        <w:t>parengimą ir teikia juos steigėjui tvirtinti, Gimnazijos darbo tvarkos taisyklių, kuriose</w:t>
      </w:r>
      <w:r>
        <w:rPr>
          <w:rFonts w:ascii="Times New Roman" w:hAnsi="Times New Roman" w:cs="Times New Roman"/>
          <w:sz w:val="24"/>
          <w:szCs w:val="24"/>
        </w:rPr>
        <w:t xml:space="preserve"> nustatomos </w:t>
      </w:r>
      <w:r w:rsidRPr="001632ED">
        <w:rPr>
          <w:rFonts w:ascii="Times New Roman" w:hAnsi="Times New Roman" w:cs="Times New Roman"/>
          <w:sz w:val="24"/>
          <w:szCs w:val="24"/>
        </w:rPr>
        <w:t>darbuotojų bei mokinių teisės, pareigos ir atsakomybė, rengimą, sude</w:t>
      </w:r>
      <w:r>
        <w:rPr>
          <w:rFonts w:ascii="Times New Roman" w:hAnsi="Times New Roman" w:cs="Times New Roman"/>
          <w:sz w:val="24"/>
          <w:szCs w:val="24"/>
        </w:rPr>
        <w:t xml:space="preserve">rinęs su Gimnazijos taryba, jas </w:t>
      </w:r>
      <w:r w:rsidRPr="001632ED">
        <w:rPr>
          <w:rFonts w:ascii="Times New Roman" w:hAnsi="Times New Roman" w:cs="Times New Roman"/>
          <w:sz w:val="24"/>
          <w:szCs w:val="24"/>
        </w:rPr>
        <w:t>tvirtina ir prižiūri, kaip jų laikomasi;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4.7. vykdo ugdytinių priėmimą, vadovaudamasis Gimnaz</w:t>
      </w:r>
      <w:r>
        <w:rPr>
          <w:rFonts w:ascii="Times New Roman" w:hAnsi="Times New Roman" w:cs="Times New Roman"/>
          <w:sz w:val="24"/>
          <w:szCs w:val="24"/>
        </w:rPr>
        <w:t xml:space="preserve">ijos steigėjo nustatyta tvarka, </w:t>
      </w:r>
      <w:r w:rsidRPr="001632ED">
        <w:rPr>
          <w:rFonts w:ascii="Times New Roman" w:hAnsi="Times New Roman" w:cs="Times New Roman"/>
          <w:sz w:val="24"/>
          <w:szCs w:val="24"/>
        </w:rPr>
        <w:t>sudaro mokymo sutartis teisės aktų nustatyta tvarka;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4.8. organizuoja Gimnazijos buhalterinę apskaitą, teik</w:t>
      </w:r>
      <w:r>
        <w:rPr>
          <w:rFonts w:ascii="Times New Roman" w:hAnsi="Times New Roman" w:cs="Times New Roman"/>
          <w:sz w:val="24"/>
          <w:szCs w:val="24"/>
        </w:rPr>
        <w:t xml:space="preserve">ia Savivaldybės administracijos </w:t>
      </w:r>
      <w:r w:rsidRPr="001632ED">
        <w:rPr>
          <w:rFonts w:ascii="Times New Roman" w:hAnsi="Times New Roman" w:cs="Times New Roman"/>
          <w:sz w:val="24"/>
          <w:szCs w:val="24"/>
        </w:rPr>
        <w:t>direktoriui tvirtinti Gimnazijos finansinių ataskaitų rinkin</w:t>
      </w:r>
      <w:r>
        <w:rPr>
          <w:rFonts w:ascii="Times New Roman" w:hAnsi="Times New Roman" w:cs="Times New Roman"/>
          <w:sz w:val="24"/>
          <w:szCs w:val="24"/>
        </w:rPr>
        <w:t xml:space="preserve">ius, vykdo asignavimų valdytojo </w:t>
      </w:r>
      <w:r w:rsidRPr="001632ED">
        <w:rPr>
          <w:rFonts w:ascii="Times New Roman" w:hAnsi="Times New Roman" w:cs="Times New Roman"/>
          <w:sz w:val="24"/>
          <w:szCs w:val="24"/>
        </w:rPr>
        <w:t>funkcijas, organizuoja Gimnazijos metinės išlaidų sąmatos projekto rengimą ir aprobavimą;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4.9. puoselėja demokratinius Gimnazijos be</w:t>
      </w:r>
      <w:r>
        <w:rPr>
          <w:rFonts w:ascii="Times New Roman" w:hAnsi="Times New Roman" w:cs="Times New Roman"/>
          <w:sz w:val="24"/>
          <w:szCs w:val="24"/>
        </w:rPr>
        <w:t xml:space="preserve">ndruomenės santykius, užtikrina </w:t>
      </w:r>
      <w:r w:rsidRPr="001632ED">
        <w:rPr>
          <w:rFonts w:ascii="Times New Roman" w:hAnsi="Times New Roman" w:cs="Times New Roman"/>
          <w:sz w:val="24"/>
          <w:szCs w:val="24"/>
        </w:rPr>
        <w:t>darbuotojams tinkamas darbo sąlygas, skatina darbuotojų iniciatyv</w:t>
      </w:r>
      <w:r>
        <w:rPr>
          <w:rFonts w:ascii="Times New Roman" w:hAnsi="Times New Roman" w:cs="Times New Roman"/>
          <w:sz w:val="24"/>
          <w:szCs w:val="24"/>
        </w:rPr>
        <w:t xml:space="preserve">ą, teisės aktų nustatyta tvarka </w:t>
      </w:r>
      <w:r w:rsidRPr="001632ED">
        <w:rPr>
          <w:rFonts w:ascii="Times New Roman" w:hAnsi="Times New Roman" w:cs="Times New Roman"/>
          <w:sz w:val="24"/>
          <w:szCs w:val="24"/>
        </w:rPr>
        <w:t xml:space="preserve">valdo, naudoja Gimnazijos turtą, lėšas ir jais disponuoja; rūpinasi </w:t>
      </w:r>
      <w:r>
        <w:rPr>
          <w:rFonts w:ascii="Times New Roman" w:hAnsi="Times New Roman" w:cs="Times New Roman"/>
          <w:sz w:val="24"/>
          <w:szCs w:val="24"/>
        </w:rPr>
        <w:t xml:space="preserve">intelektiniais, materialiniais, </w:t>
      </w:r>
      <w:r w:rsidRPr="001632ED">
        <w:rPr>
          <w:rFonts w:ascii="Times New Roman" w:hAnsi="Times New Roman" w:cs="Times New Roman"/>
          <w:sz w:val="24"/>
          <w:szCs w:val="24"/>
        </w:rPr>
        <w:t>finansiniais, informaciniais ištekliais, užtikrina jų optimalų va</w:t>
      </w:r>
      <w:r>
        <w:rPr>
          <w:rFonts w:ascii="Times New Roman" w:hAnsi="Times New Roman" w:cs="Times New Roman"/>
          <w:sz w:val="24"/>
          <w:szCs w:val="24"/>
        </w:rPr>
        <w:t xml:space="preserve">ldymą ir naudojimą; organizuoja </w:t>
      </w:r>
      <w:r w:rsidRPr="001632ED">
        <w:rPr>
          <w:rFonts w:ascii="Times New Roman" w:hAnsi="Times New Roman" w:cs="Times New Roman"/>
          <w:sz w:val="24"/>
          <w:szCs w:val="24"/>
        </w:rPr>
        <w:t>Gimnazijos turto apskaitą, naudojimą ir tvarkymą, koordinuoja saugo</w:t>
      </w:r>
      <w:r>
        <w:rPr>
          <w:rFonts w:ascii="Times New Roman" w:hAnsi="Times New Roman" w:cs="Times New Roman"/>
          <w:sz w:val="24"/>
          <w:szCs w:val="24"/>
        </w:rPr>
        <w:t xml:space="preserve">s darbe, priešgaisrinės saugos, </w:t>
      </w:r>
      <w:r w:rsidRPr="001632ED">
        <w:rPr>
          <w:rFonts w:ascii="Times New Roman" w:hAnsi="Times New Roman" w:cs="Times New Roman"/>
          <w:sz w:val="24"/>
          <w:szCs w:val="24"/>
        </w:rPr>
        <w:t>turto apsaugos reikalavimų vykdymą;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4.10. inicijuoja mokinių pažangos ir pasiekimų vert</w:t>
      </w:r>
      <w:r>
        <w:rPr>
          <w:rFonts w:ascii="Times New Roman" w:hAnsi="Times New Roman" w:cs="Times New Roman"/>
          <w:sz w:val="24"/>
          <w:szCs w:val="24"/>
        </w:rPr>
        <w:t xml:space="preserve">inimo sistemos, mokinių elgesio </w:t>
      </w:r>
      <w:r w:rsidRPr="001632ED">
        <w:rPr>
          <w:rFonts w:ascii="Times New Roman" w:hAnsi="Times New Roman" w:cs="Times New Roman"/>
          <w:sz w:val="24"/>
          <w:szCs w:val="24"/>
        </w:rPr>
        <w:t>vertinimo, skatinimo ir nuobaudų sistemos kūrimą ir tobulinimą;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4.11. leidžia įsakymus, kontroliuoja jų vykdymą;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 xml:space="preserve">4.12. bendradarbiauja su mokinių tėvais (globėjais, </w:t>
      </w:r>
      <w:r>
        <w:rPr>
          <w:rFonts w:ascii="Times New Roman" w:hAnsi="Times New Roman" w:cs="Times New Roman"/>
          <w:sz w:val="24"/>
          <w:szCs w:val="24"/>
        </w:rPr>
        <w:t xml:space="preserve">rūpintojais), pagalbą mokiniui, </w:t>
      </w:r>
      <w:r w:rsidRPr="001632ED">
        <w:rPr>
          <w:rFonts w:ascii="Times New Roman" w:hAnsi="Times New Roman" w:cs="Times New Roman"/>
          <w:sz w:val="24"/>
          <w:szCs w:val="24"/>
        </w:rPr>
        <w:t xml:space="preserve">mokytojui ir Gimnazijai teikiančiomis įstaigomis, teritorinėmis </w:t>
      </w:r>
      <w:r>
        <w:rPr>
          <w:rFonts w:ascii="Times New Roman" w:hAnsi="Times New Roman" w:cs="Times New Roman"/>
          <w:sz w:val="24"/>
          <w:szCs w:val="24"/>
        </w:rPr>
        <w:t xml:space="preserve">policijos, socialinių paslaugų, </w:t>
      </w:r>
      <w:r w:rsidRPr="001632ED">
        <w:rPr>
          <w:rFonts w:ascii="Times New Roman" w:hAnsi="Times New Roman" w:cs="Times New Roman"/>
          <w:sz w:val="24"/>
          <w:szCs w:val="24"/>
        </w:rPr>
        <w:t>sveikatos įstaigomis, vaiko teisių apsaugos tarnyba ir kitomis ins</w:t>
      </w:r>
      <w:r>
        <w:rPr>
          <w:rFonts w:ascii="Times New Roman" w:hAnsi="Times New Roman" w:cs="Times New Roman"/>
          <w:sz w:val="24"/>
          <w:szCs w:val="24"/>
        </w:rPr>
        <w:t xml:space="preserve">titucijomis, dirbančiomis vaiko </w:t>
      </w:r>
      <w:r w:rsidRPr="001632ED">
        <w:rPr>
          <w:rFonts w:ascii="Times New Roman" w:hAnsi="Times New Roman" w:cs="Times New Roman"/>
          <w:sz w:val="24"/>
          <w:szCs w:val="24"/>
        </w:rPr>
        <w:t>teisių apsaugos srityje;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4.13. rūpinasi metodinės veiklos organizavimu, da</w:t>
      </w:r>
      <w:r>
        <w:rPr>
          <w:rFonts w:ascii="Times New Roman" w:hAnsi="Times New Roman" w:cs="Times New Roman"/>
          <w:sz w:val="24"/>
          <w:szCs w:val="24"/>
        </w:rPr>
        <w:t xml:space="preserve">rbuotojų profesiniu tobulėjimu, </w:t>
      </w:r>
      <w:r w:rsidRPr="001632ED">
        <w:rPr>
          <w:rFonts w:ascii="Times New Roman" w:hAnsi="Times New Roman" w:cs="Times New Roman"/>
          <w:sz w:val="24"/>
          <w:szCs w:val="24"/>
        </w:rPr>
        <w:t>sudaro jiems sąlygas kelti kvalifikaciją, ne rečiau kaip kartą pe</w:t>
      </w:r>
      <w:r>
        <w:rPr>
          <w:rFonts w:ascii="Times New Roman" w:hAnsi="Times New Roman" w:cs="Times New Roman"/>
          <w:sz w:val="24"/>
          <w:szCs w:val="24"/>
        </w:rPr>
        <w:t xml:space="preserve">r ketverius metus pedagoginiams </w:t>
      </w:r>
      <w:r w:rsidRPr="001632ED">
        <w:rPr>
          <w:rFonts w:ascii="Times New Roman" w:hAnsi="Times New Roman" w:cs="Times New Roman"/>
          <w:sz w:val="24"/>
          <w:szCs w:val="24"/>
        </w:rPr>
        <w:t>darbuotojams tobulinti kvalifikaciją mokinių socialinių ir emocin</w:t>
      </w:r>
      <w:r>
        <w:rPr>
          <w:rFonts w:ascii="Times New Roman" w:hAnsi="Times New Roman" w:cs="Times New Roman"/>
          <w:sz w:val="24"/>
          <w:szCs w:val="24"/>
        </w:rPr>
        <w:t xml:space="preserve">ių kompetencijų ugdymo srityje, </w:t>
      </w:r>
      <w:r w:rsidRPr="001632ED">
        <w:rPr>
          <w:rFonts w:ascii="Times New Roman" w:hAnsi="Times New Roman" w:cs="Times New Roman"/>
          <w:sz w:val="24"/>
          <w:szCs w:val="24"/>
        </w:rPr>
        <w:t>mokytojams ir kitiems pedagoginiams darbuotojams sudaro galimy</w:t>
      </w:r>
      <w:r>
        <w:rPr>
          <w:rFonts w:ascii="Times New Roman" w:hAnsi="Times New Roman" w:cs="Times New Roman"/>
          <w:sz w:val="24"/>
          <w:szCs w:val="24"/>
        </w:rPr>
        <w:t xml:space="preserve">bę atestuotis ir organizuoja jų </w:t>
      </w:r>
      <w:r w:rsidRPr="001632ED">
        <w:rPr>
          <w:rFonts w:ascii="Times New Roman" w:hAnsi="Times New Roman" w:cs="Times New Roman"/>
          <w:sz w:val="24"/>
          <w:szCs w:val="24"/>
        </w:rPr>
        <w:t>atestaciją Lietuvos Respublikos švietimo ir mokslo ministro nustatyta tvarka;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4.14. sudaro Vaiko gerovės komisiją, kitas teisės a</w:t>
      </w:r>
      <w:r>
        <w:rPr>
          <w:rFonts w:ascii="Times New Roman" w:hAnsi="Times New Roman" w:cs="Times New Roman"/>
          <w:sz w:val="24"/>
          <w:szCs w:val="24"/>
        </w:rPr>
        <w:t xml:space="preserve">ktų nustatytas komisijas, darbo </w:t>
      </w:r>
      <w:r w:rsidRPr="001632ED">
        <w:rPr>
          <w:rFonts w:ascii="Times New Roman" w:hAnsi="Times New Roman" w:cs="Times New Roman"/>
          <w:sz w:val="24"/>
          <w:szCs w:val="24"/>
        </w:rPr>
        <w:t>grupes, metodines grupes, užtikrina ir prižiūri vaiko minimali</w:t>
      </w:r>
      <w:r>
        <w:rPr>
          <w:rFonts w:ascii="Times New Roman" w:hAnsi="Times New Roman" w:cs="Times New Roman"/>
          <w:sz w:val="24"/>
          <w:szCs w:val="24"/>
        </w:rPr>
        <w:t xml:space="preserve">os priežiūros priemonių vykdymą </w:t>
      </w:r>
      <w:r w:rsidRPr="001632ED">
        <w:rPr>
          <w:rFonts w:ascii="Times New Roman" w:hAnsi="Times New Roman" w:cs="Times New Roman"/>
          <w:sz w:val="24"/>
          <w:szCs w:val="24"/>
        </w:rPr>
        <w:t>Gimnazijoje, rūpinasi specialiosios pedagoginės psichologinės pagalbos moksleivia</w:t>
      </w:r>
      <w:r>
        <w:rPr>
          <w:rFonts w:ascii="Times New Roman" w:hAnsi="Times New Roman" w:cs="Times New Roman"/>
          <w:sz w:val="24"/>
          <w:szCs w:val="24"/>
        </w:rPr>
        <w:t xml:space="preserve">ms teikimu, </w:t>
      </w:r>
      <w:r w:rsidRPr="001632ED">
        <w:rPr>
          <w:rFonts w:ascii="Times New Roman" w:hAnsi="Times New Roman" w:cs="Times New Roman"/>
          <w:sz w:val="24"/>
          <w:szCs w:val="24"/>
        </w:rPr>
        <w:t>sudaro galimybę mokiniams, jų tėvams (globėjams, rūpintojams</w:t>
      </w:r>
      <w:r>
        <w:rPr>
          <w:rFonts w:ascii="Times New Roman" w:hAnsi="Times New Roman" w:cs="Times New Roman"/>
          <w:sz w:val="24"/>
          <w:szCs w:val="24"/>
        </w:rPr>
        <w:t xml:space="preserve">) galimybę neatlygintinai gauti </w:t>
      </w:r>
      <w:r w:rsidRPr="001632ED">
        <w:rPr>
          <w:rFonts w:ascii="Times New Roman" w:hAnsi="Times New Roman" w:cs="Times New Roman"/>
          <w:sz w:val="24"/>
          <w:szCs w:val="24"/>
        </w:rPr>
        <w:t>psichologinę pagalbą;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4.15. inicijuoja Gimnazijos savivaldos institucijų</w:t>
      </w:r>
      <w:r>
        <w:rPr>
          <w:rFonts w:ascii="Times New Roman" w:hAnsi="Times New Roman" w:cs="Times New Roman"/>
          <w:sz w:val="24"/>
          <w:szCs w:val="24"/>
        </w:rPr>
        <w:t xml:space="preserve"> sudarymą ir skatina jų veiklą, </w:t>
      </w:r>
      <w:r w:rsidRPr="001632ED">
        <w:rPr>
          <w:rFonts w:ascii="Times New Roman" w:hAnsi="Times New Roman" w:cs="Times New Roman"/>
          <w:sz w:val="24"/>
          <w:szCs w:val="24"/>
        </w:rPr>
        <w:t xml:space="preserve">vadovauja mokytojų tarybai, organizuoja mokytojų tarybos </w:t>
      </w:r>
      <w:r>
        <w:rPr>
          <w:rFonts w:ascii="Times New Roman" w:hAnsi="Times New Roman" w:cs="Times New Roman"/>
          <w:sz w:val="24"/>
          <w:szCs w:val="24"/>
        </w:rPr>
        <w:t xml:space="preserve">posėdžius, pasitarimus, bendrus </w:t>
      </w:r>
      <w:r w:rsidRPr="001632ED">
        <w:rPr>
          <w:rFonts w:ascii="Times New Roman" w:hAnsi="Times New Roman" w:cs="Times New Roman"/>
          <w:sz w:val="24"/>
          <w:szCs w:val="24"/>
        </w:rPr>
        <w:t>Gimnazijos mokinių tėvų susirinkimus;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4.16. sudaro Gimnazijos vardu sutartis Gimnazijos funkcijoms atlikti, atstovauja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ED">
        <w:rPr>
          <w:rFonts w:ascii="Times New Roman" w:hAnsi="Times New Roman" w:cs="Times New Roman"/>
          <w:sz w:val="24"/>
          <w:szCs w:val="24"/>
        </w:rPr>
        <w:t>Gimnazijai kitose institucijose;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4.17. o</w:t>
      </w:r>
      <w:bookmarkStart w:id="0" w:name="_GoBack"/>
      <w:bookmarkEnd w:id="0"/>
      <w:r w:rsidRPr="001632ED">
        <w:rPr>
          <w:rFonts w:ascii="Times New Roman" w:hAnsi="Times New Roman" w:cs="Times New Roman"/>
          <w:sz w:val="24"/>
          <w:szCs w:val="24"/>
        </w:rPr>
        <w:t>rganizuoja Gimnazijos mi</w:t>
      </w:r>
      <w:r>
        <w:rPr>
          <w:rFonts w:ascii="Times New Roman" w:hAnsi="Times New Roman" w:cs="Times New Roman"/>
          <w:sz w:val="24"/>
          <w:szCs w:val="24"/>
        </w:rPr>
        <w:t xml:space="preserve">krorajone gyvenančių vaikų iki 16 metų </w:t>
      </w:r>
      <w:r w:rsidRPr="001632ED">
        <w:rPr>
          <w:rFonts w:ascii="Times New Roman" w:hAnsi="Times New Roman" w:cs="Times New Roman"/>
          <w:sz w:val="24"/>
          <w:szCs w:val="24"/>
        </w:rPr>
        <w:t>amžiaus apskaitą;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4.18. informuoja apie Gimnazijos veiklą teisės aktų nustatyta tvarka;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lastRenderedPageBreak/>
        <w:t>4.19. organizuoja Gimnazijos dokumentų saugojimą i</w:t>
      </w:r>
      <w:r>
        <w:rPr>
          <w:rFonts w:ascii="Times New Roman" w:hAnsi="Times New Roman" w:cs="Times New Roman"/>
          <w:sz w:val="24"/>
          <w:szCs w:val="24"/>
        </w:rPr>
        <w:t xml:space="preserve">r valdymą teisės aktų nustatyta </w:t>
      </w:r>
      <w:r w:rsidRPr="001632ED">
        <w:rPr>
          <w:rFonts w:ascii="Times New Roman" w:hAnsi="Times New Roman" w:cs="Times New Roman"/>
          <w:sz w:val="24"/>
          <w:szCs w:val="24"/>
        </w:rPr>
        <w:t>tvarka;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4.20. inicijuoja Gimnazijos veiklos įsivertinimą;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4.21. užtikrina, kad Gimnazijos aplinkoje nebūtų</w:t>
      </w:r>
      <w:r>
        <w:rPr>
          <w:rFonts w:ascii="Times New Roman" w:hAnsi="Times New Roman" w:cs="Times New Roman"/>
          <w:sz w:val="24"/>
          <w:szCs w:val="24"/>
        </w:rPr>
        <w:t xml:space="preserve"> rūkoma, vartojami alkoholiniai </w:t>
      </w:r>
      <w:r w:rsidRPr="001632ED">
        <w:rPr>
          <w:rFonts w:ascii="Times New Roman" w:hAnsi="Times New Roman" w:cs="Times New Roman"/>
          <w:sz w:val="24"/>
          <w:szCs w:val="24"/>
        </w:rPr>
        <w:t>gėrimai, narkotinės ir psichotropinės medžiagos;</w:t>
      </w:r>
    </w:p>
    <w:p w:rsidR="001632ED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4.22. vykdo funkcijas, numatytas Bendruosiuo</w:t>
      </w:r>
      <w:r>
        <w:rPr>
          <w:rFonts w:ascii="Times New Roman" w:hAnsi="Times New Roman" w:cs="Times New Roman"/>
          <w:sz w:val="24"/>
          <w:szCs w:val="24"/>
        </w:rPr>
        <w:t xml:space="preserve">se ugdymo planuose, Pagrindinio </w:t>
      </w:r>
      <w:r w:rsidRPr="001632ED">
        <w:rPr>
          <w:rFonts w:ascii="Times New Roman" w:hAnsi="Times New Roman" w:cs="Times New Roman"/>
          <w:sz w:val="24"/>
          <w:szCs w:val="24"/>
        </w:rPr>
        <w:t>ugdymo pasiekimų patikrinimo, Lietuvių kalbos ir literatūros į</w:t>
      </w:r>
      <w:r>
        <w:rPr>
          <w:rFonts w:ascii="Times New Roman" w:hAnsi="Times New Roman" w:cs="Times New Roman"/>
          <w:sz w:val="24"/>
          <w:szCs w:val="24"/>
        </w:rPr>
        <w:t xml:space="preserve">skaitos organizavimo ir vykdymo </w:t>
      </w:r>
      <w:r w:rsidRPr="001632ED">
        <w:rPr>
          <w:rFonts w:ascii="Times New Roman" w:hAnsi="Times New Roman" w:cs="Times New Roman"/>
          <w:sz w:val="24"/>
          <w:szCs w:val="24"/>
        </w:rPr>
        <w:t xml:space="preserve">tvarkos apraše bei Brandos egzaminų organizavimo ir </w:t>
      </w:r>
      <w:r w:rsidR="006D14E0">
        <w:rPr>
          <w:rFonts w:ascii="Times New Roman" w:hAnsi="Times New Roman" w:cs="Times New Roman"/>
          <w:sz w:val="24"/>
          <w:szCs w:val="24"/>
        </w:rPr>
        <w:t xml:space="preserve">vykdymo tvarkos apraše, išduoda </w:t>
      </w:r>
      <w:r w:rsidRPr="001632ED">
        <w:rPr>
          <w:rFonts w:ascii="Times New Roman" w:hAnsi="Times New Roman" w:cs="Times New Roman"/>
          <w:sz w:val="24"/>
          <w:szCs w:val="24"/>
        </w:rPr>
        <w:t>išsilavinimo pažymėjimus ir tvarko jų apskaitą;</w:t>
      </w:r>
    </w:p>
    <w:p w:rsidR="00435CA3" w:rsidRPr="001632ED" w:rsidRDefault="001632ED" w:rsidP="008C1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D">
        <w:rPr>
          <w:rFonts w:ascii="Times New Roman" w:hAnsi="Times New Roman" w:cs="Times New Roman"/>
          <w:sz w:val="24"/>
          <w:szCs w:val="24"/>
        </w:rPr>
        <w:t>4.23. vykdo kitas Gimnazijos nuostatais ir Lie</w:t>
      </w:r>
      <w:r w:rsidR="006D14E0">
        <w:rPr>
          <w:rFonts w:ascii="Times New Roman" w:hAnsi="Times New Roman" w:cs="Times New Roman"/>
          <w:sz w:val="24"/>
          <w:szCs w:val="24"/>
        </w:rPr>
        <w:t xml:space="preserve">tuvos Respublikos teisės aktais </w:t>
      </w:r>
      <w:r w:rsidRPr="001632ED">
        <w:rPr>
          <w:rFonts w:ascii="Times New Roman" w:hAnsi="Times New Roman" w:cs="Times New Roman"/>
          <w:sz w:val="24"/>
          <w:szCs w:val="24"/>
        </w:rPr>
        <w:t>nustatytas funkcijas.</w:t>
      </w:r>
    </w:p>
    <w:sectPr w:rsidR="00435CA3" w:rsidRPr="001632ED" w:rsidSect="008C1456">
      <w:pgSz w:w="11906" w:h="16838"/>
      <w:pgMar w:top="993" w:right="1133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07"/>
    <w:rsid w:val="001632ED"/>
    <w:rsid w:val="00217907"/>
    <w:rsid w:val="00435CA3"/>
    <w:rsid w:val="005E3EC0"/>
    <w:rsid w:val="006D14E0"/>
    <w:rsid w:val="008C1456"/>
    <w:rsid w:val="00A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0A02-1572-41D9-83B9-7361E8E0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74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4185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5</cp:revision>
  <dcterms:created xsi:type="dcterms:W3CDTF">2023-12-21T11:50:00Z</dcterms:created>
  <dcterms:modified xsi:type="dcterms:W3CDTF">2023-12-21T12:24:00Z</dcterms:modified>
</cp:coreProperties>
</file>