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9D8ED" w14:textId="77777777" w:rsidR="00CF6EC6" w:rsidRDefault="00CF6EC6" w:rsidP="00D229A9">
      <w:pPr>
        <w:jc w:val="center"/>
        <w:rPr>
          <w:b/>
          <w:bCs/>
          <w:sz w:val="28"/>
        </w:rPr>
      </w:pPr>
      <w:r>
        <w:rPr>
          <w:rFonts w:ascii="TimesLT" w:hAnsi="TimesLT"/>
          <w:noProof/>
          <w:lang w:eastAsia="lt-LT"/>
        </w:rPr>
        <w:drawing>
          <wp:inline distT="0" distB="0" distL="0" distR="0" wp14:anchorId="27CC22F8" wp14:editId="5D6643A2">
            <wp:extent cx="791210" cy="730250"/>
            <wp:effectExtent l="0" t="0" r="889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730250"/>
                    </a:xfrm>
                    <a:prstGeom prst="rect">
                      <a:avLst/>
                    </a:prstGeom>
                    <a:noFill/>
                    <a:ln>
                      <a:noFill/>
                    </a:ln>
                  </pic:spPr>
                </pic:pic>
              </a:graphicData>
            </a:graphic>
          </wp:inline>
        </w:drawing>
      </w:r>
    </w:p>
    <w:p w14:paraId="6DE55228" w14:textId="77777777" w:rsidR="00D229A9" w:rsidRPr="00D229A9" w:rsidRDefault="00D229A9" w:rsidP="00D229A9">
      <w:pPr>
        <w:jc w:val="center"/>
        <w:rPr>
          <w:b/>
          <w:bCs/>
          <w:sz w:val="16"/>
          <w:szCs w:val="16"/>
        </w:rPr>
      </w:pPr>
    </w:p>
    <w:p w14:paraId="7943CC45" w14:textId="77777777" w:rsidR="00CF6EC6" w:rsidRPr="00F74ABA" w:rsidRDefault="00CF6EC6" w:rsidP="00F74ABA">
      <w:pPr>
        <w:jc w:val="center"/>
      </w:pPr>
      <w:r w:rsidRPr="00F74ABA">
        <w:rPr>
          <w:b/>
          <w:bCs/>
        </w:rPr>
        <w:t>VARĖNOS ,,ĄŽUOLO“ GIMNAZIJOS DIREKTORIUS</w:t>
      </w:r>
    </w:p>
    <w:p w14:paraId="5D9E5A7D" w14:textId="77777777" w:rsidR="00CF6EC6" w:rsidRPr="00F74ABA" w:rsidRDefault="00CF6EC6" w:rsidP="00F74ABA">
      <w:pPr>
        <w:overflowPunct w:val="0"/>
        <w:jc w:val="center"/>
        <w:textAlignment w:val="baseline"/>
      </w:pPr>
    </w:p>
    <w:p w14:paraId="0222069A" w14:textId="77777777" w:rsidR="00D229A9" w:rsidRPr="00F74ABA" w:rsidRDefault="00D229A9" w:rsidP="00F74ABA">
      <w:pPr>
        <w:overflowPunct w:val="0"/>
        <w:jc w:val="center"/>
        <w:textAlignment w:val="baseline"/>
      </w:pPr>
    </w:p>
    <w:p w14:paraId="39036AED" w14:textId="77777777" w:rsidR="00CF6EC6" w:rsidRPr="00F74ABA" w:rsidRDefault="00CF6EC6" w:rsidP="00F74ABA">
      <w:pPr>
        <w:overflowPunct w:val="0"/>
        <w:jc w:val="center"/>
        <w:textAlignment w:val="baseline"/>
        <w:rPr>
          <w:b/>
          <w:bCs/>
        </w:rPr>
      </w:pPr>
      <w:r w:rsidRPr="00F74ABA">
        <w:rPr>
          <w:b/>
          <w:bCs/>
        </w:rPr>
        <w:t>ĮSAKYMAS</w:t>
      </w:r>
    </w:p>
    <w:p w14:paraId="0821F021" w14:textId="58C31471" w:rsidR="00CF6EC6" w:rsidRPr="00F74ABA" w:rsidRDefault="00CF6EC6" w:rsidP="00F74ABA">
      <w:pPr>
        <w:jc w:val="center"/>
        <w:rPr>
          <w:b/>
        </w:rPr>
      </w:pPr>
      <w:r w:rsidRPr="00F74ABA">
        <w:rPr>
          <w:b/>
        </w:rPr>
        <w:t>DĖL V</w:t>
      </w:r>
      <w:r w:rsidR="008038CA" w:rsidRPr="00F74ABA">
        <w:rPr>
          <w:b/>
        </w:rPr>
        <w:t>ARĖNOS ,,ĄŽUOLO“ GIMNAZIJOS 2023-2024</w:t>
      </w:r>
      <w:r w:rsidR="00D229A9" w:rsidRPr="00F74ABA">
        <w:rPr>
          <w:b/>
        </w:rPr>
        <w:t xml:space="preserve"> </w:t>
      </w:r>
      <w:r w:rsidR="00D229A9" w:rsidRPr="00F74ABA">
        <w:t xml:space="preserve">– </w:t>
      </w:r>
      <w:r w:rsidR="008038CA" w:rsidRPr="00F74ABA">
        <w:rPr>
          <w:b/>
        </w:rPr>
        <w:t>2024-2025</w:t>
      </w:r>
      <w:r w:rsidRPr="00F74ABA">
        <w:rPr>
          <w:b/>
        </w:rPr>
        <w:t xml:space="preserve"> MOKSLO METŲ UGDYMO PLANO TVIRTINIMO</w:t>
      </w:r>
    </w:p>
    <w:p w14:paraId="1905E9EC" w14:textId="77777777" w:rsidR="00CF6EC6" w:rsidRPr="00F74ABA" w:rsidRDefault="00CF6EC6" w:rsidP="00F74ABA">
      <w:pPr>
        <w:overflowPunct w:val="0"/>
        <w:jc w:val="center"/>
        <w:textAlignment w:val="baseline"/>
        <w:rPr>
          <w:highlight w:val="yellow"/>
        </w:rPr>
      </w:pPr>
    </w:p>
    <w:p w14:paraId="12EBC499" w14:textId="77777777" w:rsidR="00CF6EC6" w:rsidRPr="00945EC6" w:rsidRDefault="00CF6EC6" w:rsidP="00D229A9">
      <w:pPr>
        <w:rPr>
          <w:sz w:val="2"/>
          <w:szCs w:val="2"/>
          <w:highlight w:val="yellow"/>
        </w:rPr>
      </w:pPr>
    </w:p>
    <w:p w14:paraId="79E1EE75" w14:textId="1219CB0C" w:rsidR="00CF6EC6" w:rsidRPr="00793365" w:rsidRDefault="008038CA" w:rsidP="00D229A9">
      <w:pPr>
        <w:keepNext/>
        <w:tabs>
          <w:tab w:val="left" w:pos="4927"/>
        </w:tabs>
        <w:overflowPunct w:val="0"/>
        <w:jc w:val="center"/>
        <w:textAlignment w:val="baseline"/>
        <w:outlineLvl w:val="2"/>
      </w:pPr>
      <w:r w:rsidRPr="00793365">
        <w:t>2023</w:t>
      </w:r>
      <w:r w:rsidR="00A40E22" w:rsidRPr="00793365">
        <w:t xml:space="preserve"> m. rugpjūčio </w:t>
      </w:r>
      <w:r w:rsidR="0066729F">
        <w:t>30</w:t>
      </w:r>
      <w:r w:rsidR="00A40E22" w:rsidRPr="00793365">
        <w:t xml:space="preserve"> d. Nr. V</w:t>
      </w:r>
      <w:r w:rsidR="00793365">
        <w:t>-</w:t>
      </w:r>
      <w:r w:rsidR="0066729F">
        <w:t>130</w:t>
      </w:r>
    </w:p>
    <w:p w14:paraId="6B85E647" w14:textId="77777777" w:rsidR="00CF6EC6" w:rsidRPr="00793365" w:rsidRDefault="00CF6EC6" w:rsidP="00D229A9">
      <w:pPr>
        <w:overflowPunct w:val="0"/>
        <w:jc w:val="center"/>
        <w:textAlignment w:val="baseline"/>
      </w:pPr>
      <w:r w:rsidRPr="00793365">
        <w:t>Varėna</w:t>
      </w:r>
    </w:p>
    <w:p w14:paraId="0AE021AA" w14:textId="77777777" w:rsidR="00CF6EC6" w:rsidRDefault="00CF6EC6" w:rsidP="00D229A9">
      <w:pPr>
        <w:overflowPunct w:val="0"/>
        <w:spacing w:line="360" w:lineRule="auto"/>
        <w:jc w:val="center"/>
        <w:textAlignment w:val="baseline"/>
        <w:rPr>
          <w:highlight w:val="yellow"/>
        </w:rPr>
      </w:pPr>
    </w:p>
    <w:p w14:paraId="6E63FC76" w14:textId="77777777" w:rsidR="00D229A9" w:rsidRPr="00945EC6" w:rsidRDefault="00D229A9" w:rsidP="00D229A9">
      <w:pPr>
        <w:overflowPunct w:val="0"/>
        <w:jc w:val="center"/>
        <w:textAlignment w:val="baseline"/>
        <w:rPr>
          <w:highlight w:val="yellow"/>
        </w:rPr>
      </w:pPr>
    </w:p>
    <w:p w14:paraId="53783193" w14:textId="40E689A6" w:rsidR="00CF6EC6" w:rsidRPr="008038CA" w:rsidRDefault="00CF6EC6" w:rsidP="00D229A9">
      <w:pPr>
        <w:overflowPunct w:val="0"/>
        <w:spacing w:line="360" w:lineRule="auto"/>
        <w:ind w:firstLine="1134"/>
        <w:jc w:val="both"/>
        <w:textAlignment w:val="baseline"/>
      </w:pPr>
      <w:r w:rsidRPr="008038CA">
        <w:t>Vadovaudamasi Lietuvos Respublikos švietimo, mokslo ir</w:t>
      </w:r>
      <w:r w:rsidR="008038CA">
        <w:t xml:space="preserve"> sporto ministro 2023 m.  balandžio 24 d. įsakymu Nr. V-586</w:t>
      </w:r>
      <w:r w:rsidR="009A5783">
        <w:t xml:space="preserve"> ,,Dėl 2023-2024 ir 2024-2025</w:t>
      </w:r>
      <w:r w:rsidRPr="008038CA">
        <w:t xml:space="preserve"> mokslo metų pradinio, pagrindinio ir vidurinio ugdymo programų bendrųjų ugdymo planų patvirtinimo“,</w:t>
      </w:r>
    </w:p>
    <w:p w14:paraId="4512C4CB" w14:textId="28202919" w:rsidR="00CF6EC6" w:rsidRDefault="009A5783" w:rsidP="00D229A9">
      <w:pPr>
        <w:overflowPunct w:val="0"/>
        <w:spacing w:line="360" w:lineRule="auto"/>
        <w:ind w:firstLine="1134"/>
        <w:jc w:val="both"/>
        <w:textAlignment w:val="baseline"/>
      </w:pPr>
      <w:r>
        <w:t>t v i r t i n u 2023-2024 ir 2024-2025</w:t>
      </w:r>
      <w:r w:rsidR="00CF6EC6" w:rsidRPr="009A5783">
        <w:t xml:space="preserve"> mokslo metų Varėnos ,,Ąžuolo“ gimnazijos pagrindinio ir vidurinio ugdymo programų planus“ </w:t>
      </w:r>
      <w:r w:rsidR="00CF6EC6" w:rsidRPr="00793365">
        <w:t>(byloje 1.10).</w:t>
      </w:r>
    </w:p>
    <w:p w14:paraId="7C148B44" w14:textId="77777777" w:rsidR="00CF6EC6" w:rsidRDefault="00CF6EC6" w:rsidP="00D229A9">
      <w:pPr>
        <w:overflowPunct w:val="0"/>
        <w:spacing w:line="360" w:lineRule="auto"/>
        <w:ind w:firstLine="1134"/>
        <w:jc w:val="both"/>
        <w:textAlignment w:val="baseline"/>
      </w:pPr>
    </w:p>
    <w:p w14:paraId="3B2FA2A5" w14:textId="77777777" w:rsidR="00CF6EC6" w:rsidRDefault="00CF6EC6" w:rsidP="00CF6EC6">
      <w:pPr>
        <w:overflowPunct w:val="0"/>
        <w:spacing w:line="360" w:lineRule="auto"/>
        <w:ind w:firstLine="567"/>
        <w:jc w:val="both"/>
        <w:textAlignment w:val="baseline"/>
      </w:pPr>
    </w:p>
    <w:p w14:paraId="2D7F5FFF" w14:textId="459303EB" w:rsidR="00CF6EC6" w:rsidRDefault="00CF6EC6" w:rsidP="00CF6EC6">
      <w:pPr>
        <w:overflowPunct w:val="0"/>
        <w:spacing w:line="360" w:lineRule="auto"/>
        <w:jc w:val="both"/>
        <w:textAlignment w:val="baseline"/>
      </w:pPr>
      <w:r>
        <w:t xml:space="preserve">Direktorė                                                                                                                Milda  </w:t>
      </w:r>
      <w:proofErr w:type="spellStart"/>
      <w:r>
        <w:t>Padegimaitė</w:t>
      </w:r>
      <w:proofErr w:type="spellEnd"/>
    </w:p>
    <w:p w14:paraId="0A927B21" w14:textId="77777777" w:rsidR="00CF6EC6" w:rsidRDefault="00CF6EC6" w:rsidP="00CF6EC6">
      <w:pPr>
        <w:overflowPunct w:val="0"/>
        <w:spacing w:line="360" w:lineRule="auto"/>
        <w:jc w:val="both"/>
        <w:textAlignment w:val="baseline"/>
      </w:pPr>
    </w:p>
    <w:p w14:paraId="308A4B06" w14:textId="77777777" w:rsidR="00CF6EC6" w:rsidRDefault="00CF6EC6" w:rsidP="00CF6EC6">
      <w:pPr>
        <w:overflowPunct w:val="0"/>
        <w:spacing w:line="360" w:lineRule="auto"/>
        <w:jc w:val="both"/>
        <w:textAlignment w:val="baseline"/>
      </w:pPr>
    </w:p>
    <w:p w14:paraId="446CFB33" w14:textId="77777777" w:rsidR="00CF6EC6" w:rsidRDefault="00CF6EC6" w:rsidP="00CF6EC6">
      <w:pPr>
        <w:overflowPunct w:val="0"/>
        <w:spacing w:line="360" w:lineRule="auto"/>
        <w:jc w:val="both"/>
        <w:textAlignment w:val="baseline"/>
      </w:pPr>
    </w:p>
    <w:p w14:paraId="23ED9B16" w14:textId="77777777" w:rsidR="00CF6EC6" w:rsidRDefault="00CF6EC6" w:rsidP="00CF6EC6">
      <w:pPr>
        <w:overflowPunct w:val="0"/>
        <w:spacing w:line="360" w:lineRule="auto"/>
        <w:jc w:val="both"/>
        <w:textAlignment w:val="baseline"/>
      </w:pPr>
    </w:p>
    <w:p w14:paraId="6D636060" w14:textId="77777777" w:rsidR="00CF6EC6" w:rsidRDefault="00CF6EC6" w:rsidP="00CF6EC6">
      <w:pPr>
        <w:overflowPunct w:val="0"/>
        <w:spacing w:line="360" w:lineRule="auto"/>
        <w:jc w:val="both"/>
        <w:textAlignment w:val="baseline"/>
      </w:pPr>
    </w:p>
    <w:p w14:paraId="1875245C" w14:textId="77777777" w:rsidR="00CF6EC6" w:rsidRDefault="00CF6EC6" w:rsidP="00CF6EC6">
      <w:pPr>
        <w:overflowPunct w:val="0"/>
        <w:spacing w:line="360" w:lineRule="auto"/>
        <w:jc w:val="both"/>
        <w:textAlignment w:val="baseline"/>
      </w:pPr>
    </w:p>
    <w:p w14:paraId="61009D09" w14:textId="77777777" w:rsidR="00CF6EC6" w:rsidRDefault="00CF6EC6" w:rsidP="00CF6EC6">
      <w:pPr>
        <w:overflowPunct w:val="0"/>
        <w:spacing w:line="360" w:lineRule="auto"/>
        <w:jc w:val="both"/>
        <w:textAlignment w:val="baseline"/>
      </w:pPr>
    </w:p>
    <w:p w14:paraId="6F954446" w14:textId="77777777" w:rsidR="00CF6EC6" w:rsidRDefault="00CF6EC6" w:rsidP="00CF6EC6">
      <w:pPr>
        <w:overflowPunct w:val="0"/>
        <w:spacing w:line="360" w:lineRule="auto"/>
        <w:jc w:val="both"/>
        <w:textAlignment w:val="baseline"/>
      </w:pPr>
    </w:p>
    <w:p w14:paraId="4C6921BF" w14:textId="77777777" w:rsidR="00CF6EC6" w:rsidRDefault="00CF6EC6" w:rsidP="00CF6EC6">
      <w:pPr>
        <w:overflowPunct w:val="0"/>
        <w:spacing w:line="360" w:lineRule="auto"/>
        <w:jc w:val="both"/>
        <w:textAlignment w:val="baseline"/>
      </w:pPr>
    </w:p>
    <w:p w14:paraId="78408103" w14:textId="77777777" w:rsidR="00CF6EC6" w:rsidRDefault="00CF6EC6" w:rsidP="00CF6EC6">
      <w:pPr>
        <w:overflowPunct w:val="0"/>
        <w:spacing w:line="360" w:lineRule="auto"/>
        <w:jc w:val="both"/>
        <w:textAlignment w:val="baseline"/>
      </w:pPr>
    </w:p>
    <w:p w14:paraId="06564744" w14:textId="77777777" w:rsidR="0009240A" w:rsidRDefault="0009240A" w:rsidP="00CF6EC6">
      <w:pPr>
        <w:overflowPunct w:val="0"/>
        <w:spacing w:line="360" w:lineRule="auto"/>
        <w:jc w:val="both"/>
        <w:textAlignment w:val="baseline"/>
      </w:pPr>
    </w:p>
    <w:p w14:paraId="36F8B40D" w14:textId="77777777" w:rsidR="0009240A" w:rsidRDefault="0009240A" w:rsidP="00CF6EC6">
      <w:pPr>
        <w:overflowPunct w:val="0"/>
        <w:spacing w:line="360" w:lineRule="auto"/>
        <w:jc w:val="both"/>
        <w:textAlignment w:val="baseline"/>
      </w:pPr>
    </w:p>
    <w:p w14:paraId="7E2020F9" w14:textId="77777777" w:rsidR="0009240A" w:rsidRDefault="0009240A" w:rsidP="00CF6EC6">
      <w:pPr>
        <w:overflowPunct w:val="0"/>
        <w:spacing w:line="360" w:lineRule="auto"/>
        <w:jc w:val="both"/>
        <w:textAlignment w:val="baseline"/>
      </w:pPr>
    </w:p>
    <w:p w14:paraId="5DA24E1E" w14:textId="77777777" w:rsidR="00CF6EC6" w:rsidRDefault="00CF6EC6" w:rsidP="00CF6EC6">
      <w:pPr>
        <w:overflowPunct w:val="0"/>
        <w:spacing w:line="360" w:lineRule="auto"/>
        <w:jc w:val="both"/>
        <w:textAlignment w:val="baseline"/>
      </w:pPr>
    </w:p>
    <w:p w14:paraId="369BC2D2" w14:textId="77777777" w:rsidR="00CF6EC6" w:rsidRDefault="00CF6EC6" w:rsidP="00CF6EC6">
      <w:pPr>
        <w:overflowPunct w:val="0"/>
        <w:spacing w:line="360" w:lineRule="auto"/>
        <w:jc w:val="both"/>
        <w:textAlignment w:val="baseline"/>
      </w:pPr>
    </w:p>
    <w:p w14:paraId="340A2D75" w14:textId="77777777" w:rsidR="00D229A9" w:rsidRDefault="00D229A9" w:rsidP="00CF6EC6">
      <w:pPr>
        <w:overflowPunct w:val="0"/>
        <w:spacing w:line="360" w:lineRule="auto"/>
        <w:jc w:val="both"/>
        <w:textAlignment w:val="baseline"/>
      </w:pPr>
    </w:p>
    <w:p w14:paraId="057EA83D" w14:textId="77777777" w:rsidR="00D229A9" w:rsidRDefault="00D229A9" w:rsidP="00CF6EC6">
      <w:pPr>
        <w:overflowPunct w:val="0"/>
        <w:spacing w:line="360" w:lineRule="auto"/>
        <w:jc w:val="both"/>
        <w:textAlignment w:val="baseline"/>
      </w:pPr>
    </w:p>
    <w:p w14:paraId="4A9C6F95" w14:textId="25671835" w:rsidR="00CF6EC6" w:rsidRDefault="00CF6EC6" w:rsidP="00CF6EC6">
      <w:pPr>
        <w:overflowPunct w:val="0"/>
        <w:spacing w:line="360" w:lineRule="auto"/>
        <w:jc w:val="center"/>
        <w:textAlignment w:val="baseline"/>
        <w:rPr>
          <w:b/>
          <w:sz w:val="32"/>
          <w:szCs w:val="32"/>
        </w:rPr>
      </w:pPr>
      <w:r>
        <w:rPr>
          <w:b/>
          <w:sz w:val="32"/>
          <w:szCs w:val="32"/>
        </w:rPr>
        <w:t>VARĖNOS ,,ĄŽUOLO“  GIMNAZIJA</w:t>
      </w:r>
    </w:p>
    <w:p w14:paraId="56C50676" w14:textId="77777777" w:rsidR="00CF6EC6" w:rsidRDefault="00CF6EC6" w:rsidP="00CF6EC6">
      <w:pPr>
        <w:overflowPunct w:val="0"/>
        <w:spacing w:line="360" w:lineRule="auto"/>
        <w:jc w:val="center"/>
        <w:textAlignment w:val="baseline"/>
        <w:rPr>
          <w:b/>
          <w:sz w:val="32"/>
          <w:szCs w:val="32"/>
        </w:rPr>
      </w:pPr>
    </w:p>
    <w:p w14:paraId="46C1A971" w14:textId="77777777" w:rsidR="004754A0" w:rsidRDefault="004754A0" w:rsidP="00CF6EC6">
      <w:pPr>
        <w:overflowPunct w:val="0"/>
        <w:spacing w:line="360" w:lineRule="auto"/>
        <w:jc w:val="center"/>
        <w:textAlignment w:val="baseline"/>
        <w:rPr>
          <w:b/>
          <w:sz w:val="32"/>
          <w:szCs w:val="32"/>
        </w:rPr>
      </w:pPr>
    </w:p>
    <w:p w14:paraId="0E8E2C3F" w14:textId="77777777" w:rsidR="004754A0" w:rsidRDefault="004754A0" w:rsidP="00CF6EC6">
      <w:pPr>
        <w:overflowPunct w:val="0"/>
        <w:spacing w:line="360" w:lineRule="auto"/>
        <w:jc w:val="center"/>
        <w:textAlignment w:val="baseline"/>
        <w:rPr>
          <w:b/>
          <w:sz w:val="32"/>
          <w:szCs w:val="32"/>
        </w:rPr>
      </w:pPr>
    </w:p>
    <w:p w14:paraId="5F95CAC9" w14:textId="77777777" w:rsidR="00CF6EC6" w:rsidRDefault="00CF6EC6" w:rsidP="00CF6EC6">
      <w:pPr>
        <w:overflowPunct w:val="0"/>
        <w:spacing w:line="360" w:lineRule="auto"/>
        <w:jc w:val="center"/>
        <w:textAlignment w:val="baseline"/>
        <w:rPr>
          <w:b/>
          <w:sz w:val="32"/>
          <w:szCs w:val="32"/>
        </w:rPr>
      </w:pPr>
    </w:p>
    <w:p w14:paraId="10916CC5" w14:textId="77777777" w:rsidR="00CF6EC6" w:rsidRDefault="00CF6EC6" w:rsidP="00CF6EC6">
      <w:pPr>
        <w:overflowPunct w:val="0"/>
        <w:spacing w:line="360" w:lineRule="auto"/>
        <w:jc w:val="center"/>
        <w:textAlignment w:val="baseline"/>
        <w:rPr>
          <w:b/>
          <w:sz w:val="32"/>
          <w:szCs w:val="32"/>
        </w:rPr>
      </w:pPr>
    </w:p>
    <w:p w14:paraId="0969B4C4" w14:textId="77777777" w:rsidR="0060665B" w:rsidRDefault="0060665B" w:rsidP="00CF6EC6">
      <w:pPr>
        <w:overflowPunct w:val="0"/>
        <w:spacing w:line="360" w:lineRule="auto"/>
        <w:jc w:val="center"/>
        <w:textAlignment w:val="baseline"/>
        <w:rPr>
          <w:b/>
          <w:sz w:val="32"/>
          <w:szCs w:val="32"/>
        </w:rPr>
      </w:pPr>
    </w:p>
    <w:p w14:paraId="37487987" w14:textId="77777777" w:rsidR="0060665B" w:rsidRDefault="0060665B" w:rsidP="00CF6EC6">
      <w:pPr>
        <w:overflowPunct w:val="0"/>
        <w:spacing w:line="360" w:lineRule="auto"/>
        <w:jc w:val="center"/>
        <w:textAlignment w:val="baseline"/>
        <w:rPr>
          <w:b/>
          <w:sz w:val="32"/>
          <w:szCs w:val="32"/>
        </w:rPr>
      </w:pPr>
    </w:p>
    <w:p w14:paraId="701C4959" w14:textId="77777777" w:rsidR="006153D2" w:rsidRDefault="006153D2" w:rsidP="00CF6EC6">
      <w:pPr>
        <w:overflowPunct w:val="0"/>
        <w:spacing w:line="360" w:lineRule="auto"/>
        <w:jc w:val="center"/>
        <w:textAlignment w:val="baseline"/>
        <w:rPr>
          <w:b/>
          <w:sz w:val="32"/>
          <w:szCs w:val="32"/>
        </w:rPr>
      </w:pPr>
    </w:p>
    <w:p w14:paraId="36067CB0" w14:textId="08776C75" w:rsidR="00CF6EC6" w:rsidRDefault="00D51F7D" w:rsidP="0060665B">
      <w:pPr>
        <w:overflowPunct w:val="0"/>
        <w:spacing w:line="276" w:lineRule="auto"/>
        <w:jc w:val="center"/>
        <w:textAlignment w:val="baseline"/>
        <w:rPr>
          <w:b/>
          <w:sz w:val="40"/>
          <w:szCs w:val="40"/>
        </w:rPr>
      </w:pPr>
      <w:r>
        <w:rPr>
          <w:b/>
          <w:sz w:val="40"/>
          <w:szCs w:val="40"/>
        </w:rPr>
        <w:t xml:space="preserve">2023 </w:t>
      </w:r>
      <w:r w:rsidR="00D229A9">
        <w:rPr>
          <w:b/>
          <w:sz w:val="40"/>
          <w:szCs w:val="40"/>
        </w:rPr>
        <w:t>-</w:t>
      </w:r>
      <w:r>
        <w:rPr>
          <w:b/>
          <w:sz w:val="40"/>
          <w:szCs w:val="40"/>
        </w:rPr>
        <w:t xml:space="preserve"> 2024  IR 2024</w:t>
      </w:r>
      <w:r w:rsidR="00D229A9">
        <w:rPr>
          <w:b/>
          <w:sz w:val="40"/>
          <w:szCs w:val="40"/>
        </w:rPr>
        <w:t xml:space="preserve"> </w:t>
      </w:r>
      <w:r>
        <w:rPr>
          <w:b/>
          <w:sz w:val="40"/>
          <w:szCs w:val="40"/>
        </w:rPr>
        <w:t>-</w:t>
      </w:r>
      <w:r w:rsidR="00D229A9">
        <w:rPr>
          <w:b/>
          <w:sz w:val="40"/>
          <w:szCs w:val="40"/>
        </w:rPr>
        <w:t xml:space="preserve"> </w:t>
      </w:r>
      <w:r>
        <w:rPr>
          <w:b/>
          <w:sz w:val="40"/>
          <w:szCs w:val="40"/>
        </w:rPr>
        <w:t>2025</w:t>
      </w:r>
      <w:r w:rsidR="00CF6EC6" w:rsidRPr="00EC22F3">
        <w:rPr>
          <w:b/>
          <w:sz w:val="40"/>
          <w:szCs w:val="40"/>
        </w:rPr>
        <w:t xml:space="preserve">  MOKSLO METŲ PAGRINDINIO UGDYMO  (II DALIES)  IR </w:t>
      </w:r>
      <w:r w:rsidR="00EC22F3" w:rsidRPr="00EC22F3">
        <w:rPr>
          <w:b/>
          <w:sz w:val="40"/>
          <w:szCs w:val="40"/>
        </w:rPr>
        <w:t>VIDURINIO UGDYMO PLANAI</w:t>
      </w:r>
    </w:p>
    <w:p w14:paraId="006CCBAA" w14:textId="77777777" w:rsidR="00EC22F3" w:rsidRDefault="00EC22F3" w:rsidP="00EC22F3">
      <w:pPr>
        <w:overflowPunct w:val="0"/>
        <w:jc w:val="center"/>
        <w:textAlignment w:val="baseline"/>
        <w:rPr>
          <w:b/>
          <w:sz w:val="40"/>
          <w:szCs w:val="40"/>
        </w:rPr>
      </w:pPr>
    </w:p>
    <w:p w14:paraId="68CDE317" w14:textId="77777777" w:rsidR="00EC22F3" w:rsidRDefault="00EC22F3" w:rsidP="00EC22F3">
      <w:pPr>
        <w:overflowPunct w:val="0"/>
        <w:jc w:val="center"/>
        <w:textAlignment w:val="baseline"/>
        <w:rPr>
          <w:b/>
          <w:sz w:val="40"/>
          <w:szCs w:val="40"/>
        </w:rPr>
      </w:pPr>
    </w:p>
    <w:p w14:paraId="3D8DDB40" w14:textId="77777777" w:rsidR="00EC22F3" w:rsidRDefault="00EC22F3" w:rsidP="00EC22F3">
      <w:pPr>
        <w:overflowPunct w:val="0"/>
        <w:jc w:val="center"/>
        <w:textAlignment w:val="baseline"/>
        <w:rPr>
          <w:b/>
          <w:sz w:val="40"/>
          <w:szCs w:val="40"/>
        </w:rPr>
      </w:pPr>
    </w:p>
    <w:p w14:paraId="0620E8CA" w14:textId="77777777" w:rsidR="00EC22F3" w:rsidRDefault="00EC22F3" w:rsidP="00EC22F3">
      <w:pPr>
        <w:overflowPunct w:val="0"/>
        <w:jc w:val="center"/>
        <w:textAlignment w:val="baseline"/>
        <w:rPr>
          <w:b/>
          <w:sz w:val="40"/>
          <w:szCs w:val="40"/>
        </w:rPr>
      </w:pPr>
    </w:p>
    <w:p w14:paraId="378F4C40" w14:textId="77777777" w:rsidR="00EC22F3" w:rsidRDefault="00EC22F3" w:rsidP="00EC22F3">
      <w:pPr>
        <w:overflowPunct w:val="0"/>
        <w:jc w:val="center"/>
        <w:textAlignment w:val="baseline"/>
        <w:rPr>
          <w:b/>
          <w:sz w:val="40"/>
          <w:szCs w:val="40"/>
        </w:rPr>
      </w:pPr>
    </w:p>
    <w:p w14:paraId="0F6CF5F1" w14:textId="77777777" w:rsidR="00EC22F3" w:rsidRDefault="00EC22F3" w:rsidP="00EC22F3">
      <w:pPr>
        <w:overflowPunct w:val="0"/>
        <w:jc w:val="center"/>
        <w:textAlignment w:val="baseline"/>
        <w:rPr>
          <w:b/>
          <w:sz w:val="40"/>
          <w:szCs w:val="40"/>
        </w:rPr>
      </w:pPr>
    </w:p>
    <w:p w14:paraId="6223C4FD" w14:textId="77777777" w:rsidR="00EC22F3" w:rsidRDefault="00EC22F3" w:rsidP="00EC22F3">
      <w:pPr>
        <w:overflowPunct w:val="0"/>
        <w:jc w:val="center"/>
        <w:textAlignment w:val="baseline"/>
        <w:rPr>
          <w:b/>
          <w:sz w:val="40"/>
          <w:szCs w:val="40"/>
        </w:rPr>
      </w:pPr>
    </w:p>
    <w:p w14:paraId="3860A665" w14:textId="77777777" w:rsidR="00EC22F3" w:rsidRDefault="00EC22F3" w:rsidP="00EC22F3">
      <w:pPr>
        <w:overflowPunct w:val="0"/>
        <w:jc w:val="center"/>
        <w:textAlignment w:val="baseline"/>
        <w:rPr>
          <w:b/>
        </w:rPr>
      </w:pPr>
    </w:p>
    <w:p w14:paraId="2018E6BF" w14:textId="77777777" w:rsidR="00EC22F3" w:rsidRDefault="00EC22F3" w:rsidP="00EC22F3">
      <w:pPr>
        <w:overflowPunct w:val="0"/>
        <w:jc w:val="center"/>
        <w:textAlignment w:val="baseline"/>
        <w:rPr>
          <w:b/>
        </w:rPr>
      </w:pPr>
    </w:p>
    <w:p w14:paraId="7658E40B" w14:textId="77777777" w:rsidR="00EC22F3" w:rsidRDefault="00EC22F3" w:rsidP="00EC22F3">
      <w:pPr>
        <w:overflowPunct w:val="0"/>
        <w:jc w:val="center"/>
        <w:textAlignment w:val="baseline"/>
        <w:rPr>
          <w:b/>
        </w:rPr>
      </w:pPr>
    </w:p>
    <w:p w14:paraId="4B317A76" w14:textId="77777777" w:rsidR="00EC22F3" w:rsidRDefault="00EC22F3" w:rsidP="00EC22F3">
      <w:pPr>
        <w:overflowPunct w:val="0"/>
        <w:jc w:val="center"/>
        <w:textAlignment w:val="baseline"/>
        <w:rPr>
          <w:b/>
        </w:rPr>
      </w:pPr>
    </w:p>
    <w:p w14:paraId="4433D7DC" w14:textId="77777777" w:rsidR="00EC22F3" w:rsidRDefault="00EC22F3" w:rsidP="00EC22F3">
      <w:pPr>
        <w:overflowPunct w:val="0"/>
        <w:jc w:val="center"/>
        <w:textAlignment w:val="baseline"/>
        <w:rPr>
          <w:b/>
        </w:rPr>
      </w:pPr>
    </w:p>
    <w:p w14:paraId="13ECE858" w14:textId="77777777" w:rsidR="00EC22F3" w:rsidRDefault="00EC22F3" w:rsidP="00EC22F3">
      <w:pPr>
        <w:overflowPunct w:val="0"/>
        <w:jc w:val="center"/>
        <w:textAlignment w:val="baseline"/>
        <w:rPr>
          <w:b/>
        </w:rPr>
      </w:pPr>
    </w:p>
    <w:p w14:paraId="6888743B" w14:textId="77777777" w:rsidR="00D229A9" w:rsidRDefault="00D229A9" w:rsidP="00EC22F3">
      <w:pPr>
        <w:overflowPunct w:val="0"/>
        <w:jc w:val="center"/>
        <w:textAlignment w:val="baseline"/>
      </w:pPr>
    </w:p>
    <w:p w14:paraId="55DFF052" w14:textId="77777777" w:rsidR="00D229A9" w:rsidRDefault="00D229A9" w:rsidP="00EC22F3">
      <w:pPr>
        <w:overflowPunct w:val="0"/>
        <w:jc w:val="center"/>
        <w:textAlignment w:val="baseline"/>
      </w:pPr>
    </w:p>
    <w:p w14:paraId="028F3C4B" w14:textId="77777777" w:rsidR="0066729F" w:rsidRDefault="0066729F" w:rsidP="00EC22F3">
      <w:pPr>
        <w:overflowPunct w:val="0"/>
        <w:jc w:val="center"/>
        <w:textAlignment w:val="baseline"/>
      </w:pPr>
    </w:p>
    <w:p w14:paraId="4C08ADD0" w14:textId="77777777" w:rsidR="0066729F" w:rsidRDefault="0066729F" w:rsidP="00EC22F3">
      <w:pPr>
        <w:overflowPunct w:val="0"/>
        <w:jc w:val="center"/>
        <w:textAlignment w:val="baseline"/>
      </w:pPr>
    </w:p>
    <w:p w14:paraId="0400D09F" w14:textId="77777777" w:rsidR="0066729F" w:rsidRDefault="0066729F" w:rsidP="00EC22F3">
      <w:pPr>
        <w:overflowPunct w:val="0"/>
        <w:jc w:val="center"/>
        <w:textAlignment w:val="baseline"/>
      </w:pPr>
    </w:p>
    <w:p w14:paraId="0B13616B" w14:textId="77777777" w:rsidR="00D229A9" w:rsidRDefault="00D229A9" w:rsidP="00EC22F3">
      <w:pPr>
        <w:overflowPunct w:val="0"/>
        <w:jc w:val="center"/>
        <w:textAlignment w:val="baseline"/>
      </w:pPr>
    </w:p>
    <w:p w14:paraId="018D015E" w14:textId="77777777" w:rsidR="00D229A9" w:rsidRDefault="00D229A9" w:rsidP="00EC22F3">
      <w:pPr>
        <w:overflowPunct w:val="0"/>
        <w:jc w:val="center"/>
        <w:textAlignment w:val="baseline"/>
      </w:pPr>
    </w:p>
    <w:p w14:paraId="197A2F2B" w14:textId="77777777" w:rsidR="00D229A9" w:rsidRDefault="00D229A9" w:rsidP="00EC22F3">
      <w:pPr>
        <w:overflowPunct w:val="0"/>
        <w:jc w:val="center"/>
        <w:textAlignment w:val="baseline"/>
      </w:pPr>
    </w:p>
    <w:p w14:paraId="7F704B0D" w14:textId="77777777" w:rsidR="00D229A9" w:rsidRDefault="00D229A9" w:rsidP="00EC22F3">
      <w:pPr>
        <w:overflowPunct w:val="0"/>
        <w:jc w:val="center"/>
        <w:textAlignment w:val="baseline"/>
      </w:pPr>
    </w:p>
    <w:p w14:paraId="726AFDF7" w14:textId="77777777" w:rsidR="0060665B" w:rsidRDefault="0060665B" w:rsidP="00EC22F3">
      <w:pPr>
        <w:overflowPunct w:val="0"/>
        <w:jc w:val="center"/>
        <w:textAlignment w:val="baseline"/>
      </w:pPr>
    </w:p>
    <w:p w14:paraId="0D9DE957" w14:textId="77777777" w:rsidR="0060665B" w:rsidRDefault="0060665B" w:rsidP="00EC22F3">
      <w:pPr>
        <w:overflowPunct w:val="0"/>
        <w:jc w:val="center"/>
        <w:textAlignment w:val="baseline"/>
      </w:pPr>
    </w:p>
    <w:p w14:paraId="029A2E25" w14:textId="433D3D18" w:rsidR="00EC22F3" w:rsidRDefault="00D51F7D" w:rsidP="00EC22F3">
      <w:pPr>
        <w:overflowPunct w:val="0"/>
        <w:jc w:val="center"/>
        <w:textAlignment w:val="baseline"/>
      </w:pPr>
      <w:r>
        <w:t>2023</w:t>
      </w:r>
      <w:r w:rsidR="00EC22F3" w:rsidRPr="00EC22F3">
        <w:t xml:space="preserve"> m.</w:t>
      </w:r>
    </w:p>
    <w:p w14:paraId="6A6F0C89" w14:textId="77777777" w:rsidR="00724871" w:rsidRDefault="00724871" w:rsidP="00724871">
      <w:pPr>
        <w:jc w:val="center"/>
        <w:rPr>
          <w:b/>
          <w:sz w:val="40"/>
          <w:szCs w:val="40"/>
        </w:rPr>
      </w:pPr>
      <w:r>
        <w:rPr>
          <w:b/>
          <w:sz w:val="40"/>
          <w:szCs w:val="40"/>
        </w:rPr>
        <w:t>TURINYS</w:t>
      </w:r>
    </w:p>
    <w:p w14:paraId="6E1B1FCB" w14:textId="77777777" w:rsidR="00724871" w:rsidRPr="007B5CA6" w:rsidRDefault="00724871" w:rsidP="00B11E0A">
      <w:pPr>
        <w:rPr>
          <w:b/>
          <w:sz w:val="38"/>
          <w:szCs w:val="38"/>
        </w:rPr>
      </w:pPr>
    </w:p>
    <w:p w14:paraId="390876DB" w14:textId="4D577C20" w:rsidR="00EC22F3" w:rsidRPr="007B5CA6" w:rsidRDefault="00724871" w:rsidP="00691A0D">
      <w:pPr>
        <w:tabs>
          <w:tab w:val="left" w:pos="9923"/>
        </w:tabs>
        <w:spacing w:line="276" w:lineRule="auto"/>
        <w:ind w:right="49"/>
        <w:jc w:val="both"/>
        <w:rPr>
          <w:sz w:val="20"/>
        </w:rPr>
      </w:pPr>
      <w:r w:rsidRPr="007B5CA6">
        <w:t>I</w:t>
      </w:r>
      <w:r w:rsidR="00EC22F3" w:rsidRPr="007B5CA6">
        <w:t xml:space="preserve"> SKYRIUS.  BENDROSIOS NUOSTATOS</w:t>
      </w:r>
      <w:r w:rsidR="00EC22F3" w:rsidRPr="007B5CA6">
        <w:rPr>
          <w:sz w:val="20"/>
        </w:rPr>
        <w:t xml:space="preserve"> </w:t>
      </w:r>
      <w:r w:rsidR="0004109F" w:rsidRPr="007B5CA6">
        <w:t>/ 4</w:t>
      </w:r>
      <w:r w:rsidR="00EC22F3" w:rsidRPr="007B5CA6">
        <w:rPr>
          <w:sz w:val="20"/>
        </w:rPr>
        <w:t xml:space="preserve"> </w:t>
      </w:r>
    </w:p>
    <w:p w14:paraId="219FB312" w14:textId="3179A938" w:rsidR="00724871" w:rsidRPr="007B5CA6" w:rsidRDefault="00EC22F3" w:rsidP="00691A0D">
      <w:pPr>
        <w:tabs>
          <w:tab w:val="left" w:pos="9923"/>
        </w:tabs>
        <w:spacing w:line="276" w:lineRule="auto"/>
        <w:ind w:right="49"/>
        <w:jc w:val="both"/>
      </w:pPr>
      <w:r w:rsidRPr="007B5CA6">
        <w:t xml:space="preserve">II SKYRIUS. UGDYMO  </w:t>
      </w:r>
      <w:r w:rsidR="00CB0145" w:rsidRPr="007B5CA6">
        <w:t xml:space="preserve">PROCESO  </w:t>
      </w:r>
      <w:r w:rsidRPr="007B5CA6">
        <w:t>ORGANIZAVIMAS /</w:t>
      </w:r>
      <w:r w:rsidR="0004109F" w:rsidRPr="007B5CA6">
        <w:t xml:space="preserve"> 5</w:t>
      </w:r>
    </w:p>
    <w:p w14:paraId="235D9253" w14:textId="5E0BFD6E" w:rsidR="00CB0145" w:rsidRPr="007B5CA6" w:rsidRDefault="00EC22F3" w:rsidP="00691A0D">
      <w:pPr>
        <w:tabs>
          <w:tab w:val="left" w:pos="9923"/>
        </w:tabs>
        <w:spacing w:line="276" w:lineRule="auto"/>
        <w:ind w:right="49"/>
        <w:jc w:val="both"/>
      </w:pPr>
      <w:r w:rsidRPr="007B5CA6">
        <w:t xml:space="preserve">1 skirsnis. </w:t>
      </w:r>
      <w:r w:rsidR="00CB0145" w:rsidRPr="007B5CA6">
        <w:t xml:space="preserve"> </w:t>
      </w:r>
      <w:r w:rsidR="007B5CA6">
        <w:t xml:space="preserve">Gimnazijos ugdymo plano rengimas </w:t>
      </w:r>
      <w:r w:rsidR="00CB0145" w:rsidRPr="007B5CA6">
        <w:t>/ 5</w:t>
      </w:r>
    </w:p>
    <w:p w14:paraId="4BE0DA93" w14:textId="61218584" w:rsidR="00EC22F3" w:rsidRPr="007B5CA6" w:rsidRDefault="00CB0145" w:rsidP="00691A0D">
      <w:pPr>
        <w:tabs>
          <w:tab w:val="left" w:pos="9923"/>
        </w:tabs>
        <w:spacing w:line="276" w:lineRule="auto"/>
        <w:ind w:right="49"/>
        <w:jc w:val="both"/>
      </w:pPr>
      <w:r w:rsidRPr="007B5CA6">
        <w:t xml:space="preserve">2 skirsnis. </w:t>
      </w:r>
      <w:r w:rsidR="007B5CA6">
        <w:t xml:space="preserve">Mokslo metų trukmė ir struktūra </w:t>
      </w:r>
      <w:r w:rsidRPr="007B5CA6">
        <w:t xml:space="preserve">/ </w:t>
      </w:r>
      <w:r w:rsidR="00691A0D" w:rsidRPr="007B5CA6">
        <w:t>6</w:t>
      </w:r>
    </w:p>
    <w:p w14:paraId="4C59A556" w14:textId="728F193A" w:rsidR="00EC22F3" w:rsidRPr="007B5CA6" w:rsidRDefault="00EC22F3" w:rsidP="00691A0D">
      <w:pPr>
        <w:tabs>
          <w:tab w:val="left" w:pos="9923"/>
        </w:tabs>
        <w:spacing w:line="276" w:lineRule="auto"/>
        <w:ind w:right="49"/>
        <w:jc w:val="both"/>
        <w:rPr>
          <w:lang w:val="pt-BR"/>
        </w:rPr>
      </w:pPr>
      <w:r w:rsidRPr="007B5CA6">
        <w:t xml:space="preserve">3 skirsnis. Ugdymo </w:t>
      </w:r>
      <w:r w:rsidR="00CB0145" w:rsidRPr="007B5CA6">
        <w:t>programų</w:t>
      </w:r>
      <w:r w:rsidR="001E48F0" w:rsidRPr="007B5CA6">
        <w:t xml:space="preserve"> įgyvendinimo organizavimas / 7</w:t>
      </w:r>
    </w:p>
    <w:p w14:paraId="23351BDE" w14:textId="35D4BD79" w:rsidR="00EC22F3" w:rsidRPr="007B5CA6" w:rsidRDefault="00EC22F3" w:rsidP="00691A0D">
      <w:pPr>
        <w:tabs>
          <w:tab w:val="left" w:pos="9923"/>
        </w:tabs>
        <w:spacing w:line="276" w:lineRule="auto"/>
        <w:ind w:right="49"/>
        <w:jc w:val="both"/>
        <w:rPr>
          <w:lang w:val="pt-BR"/>
        </w:rPr>
      </w:pPr>
      <w:r w:rsidRPr="007B5CA6">
        <w:t xml:space="preserve">4 skirsnis. </w:t>
      </w:r>
      <w:r w:rsidR="007B5CA6">
        <w:t xml:space="preserve">Mokymosi ir švietimo pagalba, mokymosi krūvių reguliavimas </w:t>
      </w:r>
      <w:r w:rsidR="007B5CA6">
        <w:rPr>
          <w:lang w:val="pt-BR"/>
        </w:rPr>
        <w:t>/10</w:t>
      </w:r>
    </w:p>
    <w:p w14:paraId="65D3FB0E" w14:textId="6150CB52" w:rsidR="00EC22F3" w:rsidRPr="007B5CA6" w:rsidRDefault="00EC22F3" w:rsidP="00691A0D">
      <w:pPr>
        <w:tabs>
          <w:tab w:val="left" w:pos="9923"/>
        </w:tabs>
        <w:spacing w:line="276" w:lineRule="auto"/>
        <w:ind w:right="49"/>
        <w:jc w:val="both"/>
        <w:rPr>
          <w:highlight w:val="yellow"/>
          <w:lang w:val="pt-BR"/>
        </w:rPr>
      </w:pPr>
      <w:r w:rsidRPr="007B5CA6">
        <w:rPr>
          <w:lang w:val="pt-BR"/>
        </w:rPr>
        <w:t xml:space="preserve">5 skirsnis. </w:t>
      </w:r>
      <w:r w:rsidR="007B5CA6">
        <w:rPr>
          <w:lang w:val="pt-BR"/>
        </w:rPr>
        <w:t>Laikinųjų grypių sudarymas, mokymo proceso diferencijavimas ir individualizavimas</w:t>
      </w:r>
      <w:r w:rsidRPr="007B5CA6">
        <w:rPr>
          <w:lang w:val="pt-BR"/>
        </w:rPr>
        <w:t>/</w:t>
      </w:r>
      <w:r w:rsidR="007B5CA6">
        <w:rPr>
          <w:lang w:val="pt-BR"/>
        </w:rPr>
        <w:t>14</w:t>
      </w:r>
    </w:p>
    <w:p w14:paraId="3FCA2375" w14:textId="1E3091E4" w:rsidR="00EC22F3" w:rsidRDefault="00EC22F3" w:rsidP="00691A0D">
      <w:pPr>
        <w:tabs>
          <w:tab w:val="left" w:pos="9923"/>
        </w:tabs>
        <w:spacing w:line="276" w:lineRule="auto"/>
        <w:ind w:right="49"/>
        <w:jc w:val="both"/>
      </w:pPr>
      <w:r w:rsidRPr="007B5CA6">
        <w:rPr>
          <w:lang w:val="pt-BR"/>
        </w:rPr>
        <w:t xml:space="preserve">6 skirsnis. </w:t>
      </w:r>
      <w:r w:rsidR="007B5CA6">
        <w:t>Mokinių poreikių tenkinimas ugdymo organizavimas ne klasės bei nekontaktinėse aplinkose</w:t>
      </w:r>
      <w:r w:rsidR="001E48F0" w:rsidRPr="007B5CA6">
        <w:t xml:space="preserve"> / </w:t>
      </w:r>
      <w:r w:rsidR="007B5CA6">
        <w:t>15</w:t>
      </w:r>
    </w:p>
    <w:p w14:paraId="6F0E99D6" w14:textId="208431FD" w:rsidR="007B5CA6" w:rsidRDefault="007B5CA6" w:rsidP="00691A0D">
      <w:pPr>
        <w:tabs>
          <w:tab w:val="left" w:pos="9923"/>
        </w:tabs>
        <w:spacing w:line="276" w:lineRule="auto"/>
        <w:ind w:right="49"/>
        <w:jc w:val="both"/>
      </w:pPr>
      <w:r>
        <w:t>7 skirsnis. Mokinių mokymo namie ir ugdymosi šeimoje organizavimas / 16</w:t>
      </w:r>
    </w:p>
    <w:p w14:paraId="1ECC5922" w14:textId="4B1A6052" w:rsidR="007B5CA6" w:rsidRPr="007B5CA6" w:rsidRDefault="007B5CA6" w:rsidP="00691A0D">
      <w:pPr>
        <w:tabs>
          <w:tab w:val="left" w:pos="9923"/>
        </w:tabs>
        <w:spacing w:line="276" w:lineRule="auto"/>
        <w:ind w:right="49"/>
        <w:jc w:val="both"/>
      </w:pPr>
      <w:r>
        <w:t>8 skirsnis. Ugdymo proceso organizavimo ypatumai 2023-2024 mokslo metais / 17</w:t>
      </w:r>
    </w:p>
    <w:p w14:paraId="6EB6E744" w14:textId="1500FF71" w:rsidR="006B2B5A" w:rsidRPr="007B5CA6" w:rsidRDefault="006B2B5A" w:rsidP="00691A0D">
      <w:pPr>
        <w:tabs>
          <w:tab w:val="left" w:pos="9923"/>
        </w:tabs>
        <w:spacing w:line="276" w:lineRule="auto"/>
        <w:ind w:right="49"/>
        <w:jc w:val="both"/>
      </w:pPr>
      <w:r w:rsidRPr="007B5CA6">
        <w:t>III SKYRIUS. PAGRINDINIO UGDYMO PROGRAMOS (II DALIES) ĮGYVE</w:t>
      </w:r>
      <w:r w:rsidR="001E48F0" w:rsidRPr="007B5CA6">
        <w:t>NDINIMAS / 18</w:t>
      </w:r>
    </w:p>
    <w:p w14:paraId="30D63F10" w14:textId="30FC0572" w:rsidR="003475AE" w:rsidRPr="007B5CA6" w:rsidRDefault="003475AE" w:rsidP="00691A0D">
      <w:pPr>
        <w:tabs>
          <w:tab w:val="left" w:pos="9923"/>
        </w:tabs>
        <w:spacing w:line="276" w:lineRule="auto"/>
        <w:ind w:right="49"/>
        <w:jc w:val="both"/>
      </w:pPr>
      <w:r w:rsidRPr="007B5CA6">
        <w:t>1 skirsnis. Pamokų skaičius pagrindinio ugdymo ben</w:t>
      </w:r>
      <w:r w:rsidR="001E48F0" w:rsidRPr="007B5CA6">
        <w:t>drųjų programų įgyvendinimui /18</w:t>
      </w:r>
    </w:p>
    <w:p w14:paraId="31F29F8E" w14:textId="45DF6A65" w:rsidR="003475AE" w:rsidRPr="007B5CA6" w:rsidRDefault="003475AE" w:rsidP="00691A0D">
      <w:pPr>
        <w:tabs>
          <w:tab w:val="left" w:pos="9923"/>
        </w:tabs>
        <w:spacing w:line="276" w:lineRule="auto"/>
        <w:ind w:right="49"/>
        <w:jc w:val="both"/>
      </w:pPr>
      <w:r w:rsidRPr="007B5CA6">
        <w:t>2 skirsnis. Pagrindinio ugdymo programos  organi</w:t>
      </w:r>
      <w:r w:rsidR="001E48F0" w:rsidRPr="007B5CA6">
        <w:t>zavimo ypatumai /23</w:t>
      </w:r>
    </w:p>
    <w:p w14:paraId="4920B39D" w14:textId="14F3ED31" w:rsidR="006B2B5A" w:rsidRPr="007B5CA6" w:rsidRDefault="006B2B5A" w:rsidP="00691A0D">
      <w:pPr>
        <w:tabs>
          <w:tab w:val="left" w:pos="9923"/>
        </w:tabs>
        <w:spacing w:line="276" w:lineRule="auto"/>
        <w:ind w:right="49"/>
        <w:jc w:val="both"/>
      </w:pPr>
      <w:r w:rsidRPr="007B5CA6">
        <w:t>IV SKYRIUS. VIDURINIO UGD</w:t>
      </w:r>
      <w:r w:rsidR="003475AE" w:rsidRPr="007B5CA6">
        <w:t>Y</w:t>
      </w:r>
      <w:r w:rsidR="001E48F0" w:rsidRPr="007B5CA6">
        <w:t>MO PROGRAMOS  ĮGYVENDINIMAS / 26</w:t>
      </w:r>
    </w:p>
    <w:p w14:paraId="6A6D3169" w14:textId="2FF06A4B" w:rsidR="003475AE" w:rsidRPr="007B5CA6" w:rsidRDefault="003475AE" w:rsidP="00691A0D">
      <w:pPr>
        <w:tabs>
          <w:tab w:val="left" w:pos="9923"/>
        </w:tabs>
        <w:spacing w:line="276" w:lineRule="auto"/>
        <w:ind w:right="49"/>
        <w:jc w:val="both"/>
      </w:pPr>
      <w:r w:rsidRPr="007B5CA6">
        <w:t>1 skirsnis. Vidurinio ugdymo programos įgyvendinimas 2023-2024 mokslo met</w:t>
      </w:r>
      <w:r w:rsidR="001E48F0" w:rsidRPr="007B5CA6">
        <w:t>ais IV  gimnazijos  klasėje / 26</w:t>
      </w:r>
    </w:p>
    <w:p w14:paraId="5517A290" w14:textId="1C910BA6" w:rsidR="003475AE" w:rsidRPr="007B5CA6" w:rsidRDefault="003475AE" w:rsidP="00691A0D">
      <w:pPr>
        <w:tabs>
          <w:tab w:val="left" w:pos="9923"/>
        </w:tabs>
        <w:spacing w:line="276" w:lineRule="auto"/>
        <w:ind w:right="49"/>
        <w:jc w:val="both"/>
      </w:pPr>
      <w:r w:rsidRPr="007B5CA6">
        <w:t xml:space="preserve">2 skirsnis. Vidurinio ugdymo programos įgyvendinimas 2023-2024 mokslo metais III  gimnazijos  klasėje, 2024-2025 mokslo metais III ir IV </w:t>
      </w:r>
      <w:r w:rsidR="001E48F0" w:rsidRPr="007B5CA6">
        <w:t>gimnazijos klasėje /</w:t>
      </w:r>
      <w:r w:rsidR="00ED3DA3">
        <w:t xml:space="preserve"> 29</w:t>
      </w:r>
    </w:p>
    <w:p w14:paraId="2EDC02DE" w14:textId="595E0C4D" w:rsidR="00B11E0A" w:rsidRPr="007B5CA6" w:rsidRDefault="00486E55" w:rsidP="00691A0D">
      <w:pPr>
        <w:tabs>
          <w:tab w:val="left" w:pos="9923"/>
        </w:tabs>
        <w:spacing w:line="276" w:lineRule="auto"/>
        <w:ind w:right="49"/>
        <w:jc w:val="both"/>
      </w:pPr>
      <w:r w:rsidRPr="007B5CA6">
        <w:t>V</w:t>
      </w:r>
      <w:r w:rsidR="00B11E0A" w:rsidRPr="007B5CA6">
        <w:t xml:space="preserve"> SKYRIUS. MOKINIŲ, TURINČIŲ SPECIALIŲJŲ UGDYMOSI POREIKIŲ (IŠSKYRUS ATSIRANDANČIUS DĖL IŠSKIRTINIŲ GABUMŲ), UGDYMO ORGANIZAVIMAS</w:t>
      </w:r>
      <w:r w:rsidR="001E48F0" w:rsidRPr="007B5CA6">
        <w:t xml:space="preserve"> /</w:t>
      </w:r>
      <w:r w:rsidR="00ED3DA3">
        <w:t xml:space="preserve"> </w:t>
      </w:r>
      <w:r w:rsidR="001E48F0" w:rsidRPr="007B5CA6">
        <w:t>3</w:t>
      </w:r>
      <w:r w:rsidR="00ED3DA3">
        <w:t>5</w:t>
      </w:r>
    </w:p>
    <w:p w14:paraId="1F4B5DA5" w14:textId="027650DC" w:rsidR="00B11E0A" w:rsidRPr="007B5CA6" w:rsidRDefault="00B11E0A" w:rsidP="00691A0D">
      <w:pPr>
        <w:tabs>
          <w:tab w:val="left" w:pos="9923"/>
        </w:tabs>
        <w:spacing w:line="276" w:lineRule="auto"/>
        <w:ind w:right="49"/>
        <w:jc w:val="both"/>
        <w:rPr>
          <w:lang w:val="pt-BR"/>
        </w:rPr>
      </w:pPr>
      <w:r w:rsidRPr="007B5CA6">
        <w:t xml:space="preserve">1 skirsnis. </w:t>
      </w:r>
      <w:r w:rsidR="00486E55" w:rsidRPr="007B5CA6">
        <w:rPr>
          <w:lang w:val="pt-BR"/>
        </w:rPr>
        <w:t>Pagrininiai ugdymo or</w:t>
      </w:r>
      <w:r w:rsidR="001E48F0" w:rsidRPr="007B5CA6">
        <w:rPr>
          <w:lang w:val="pt-BR"/>
        </w:rPr>
        <w:t>ganizavimo principai /</w:t>
      </w:r>
      <w:r w:rsidR="00ED3DA3">
        <w:rPr>
          <w:lang w:val="pt-BR"/>
        </w:rPr>
        <w:t xml:space="preserve"> 35</w:t>
      </w:r>
    </w:p>
    <w:p w14:paraId="2078E45F" w14:textId="3BB37697" w:rsidR="00B11E0A" w:rsidRPr="007B5CA6" w:rsidRDefault="00486E55" w:rsidP="00691A0D">
      <w:pPr>
        <w:tabs>
          <w:tab w:val="left" w:pos="9923"/>
        </w:tabs>
        <w:spacing w:line="276" w:lineRule="auto"/>
        <w:ind w:right="49"/>
        <w:jc w:val="both"/>
      </w:pPr>
      <w:r w:rsidRPr="007B5CA6">
        <w:rPr>
          <w:lang w:val="pt-BR"/>
        </w:rPr>
        <w:t>2</w:t>
      </w:r>
      <w:r w:rsidR="00B11E0A" w:rsidRPr="007B5CA6">
        <w:rPr>
          <w:lang w:val="pt-BR"/>
        </w:rPr>
        <w:t xml:space="preserve"> skirsnis. M</w:t>
      </w:r>
      <w:proofErr w:type="spellStart"/>
      <w:r w:rsidR="00B11E0A" w:rsidRPr="007B5CA6">
        <w:t>okinių</w:t>
      </w:r>
      <w:proofErr w:type="spellEnd"/>
      <w:r w:rsidR="00B11E0A" w:rsidRPr="007B5CA6">
        <w:t>, turinčių specialiųjų ugdymosi poreikių, pažan</w:t>
      </w:r>
      <w:r w:rsidR="001E48F0" w:rsidRPr="007B5CA6">
        <w:t>gos ir pasiekimų vertinimas / 3</w:t>
      </w:r>
      <w:r w:rsidR="00ED3DA3">
        <w:t>5</w:t>
      </w:r>
    </w:p>
    <w:p w14:paraId="20C4BD1D" w14:textId="21636AE7" w:rsidR="00623AD7" w:rsidRPr="007B5CA6" w:rsidRDefault="00623AD7" w:rsidP="00691A0D">
      <w:pPr>
        <w:tabs>
          <w:tab w:val="left" w:pos="9923"/>
        </w:tabs>
        <w:spacing w:line="276" w:lineRule="auto"/>
        <w:ind w:right="49"/>
        <w:jc w:val="both"/>
        <w:rPr>
          <w:lang w:val="pt-BR"/>
        </w:rPr>
      </w:pPr>
      <w:r w:rsidRPr="007B5CA6">
        <w:t xml:space="preserve">3 skirsnis. Švietimo pagalbos mokiniui, turinčiam specialiųjų </w:t>
      </w:r>
      <w:r w:rsidR="001E48F0" w:rsidRPr="007B5CA6">
        <w:t xml:space="preserve">ugdymosi poreikių, teikimas / </w:t>
      </w:r>
      <w:r w:rsidR="00ED3DA3">
        <w:t>36</w:t>
      </w:r>
    </w:p>
    <w:p w14:paraId="50586831" w14:textId="340A16B5" w:rsidR="00E27DBD" w:rsidRPr="007B5CA6" w:rsidRDefault="00623AD7" w:rsidP="00691A0D">
      <w:pPr>
        <w:tabs>
          <w:tab w:val="left" w:pos="9923"/>
        </w:tabs>
        <w:spacing w:line="276" w:lineRule="auto"/>
        <w:ind w:right="49"/>
        <w:jc w:val="both"/>
      </w:pPr>
      <w:r w:rsidRPr="007B5CA6">
        <w:t>VI</w:t>
      </w:r>
      <w:r w:rsidR="00E27DBD" w:rsidRPr="007B5CA6">
        <w:t xml:space="preserve"> SKYRIUS. </w:t>
      </w:r>
      <w:r w:rsidRPr="007B5CA6">
        <w:t>PAGRINDINIO IR VIDURINIO UGDYMO ORGANIZAVIMAS KARANTINO, EKSTREMALIOS SITUACIJOS, EKSTREMALAUS ĖVYKIO, KELIANČIO PAVOJŲ MOKINIŲ SVEIKATAI IR GYVYBEI, LAIKOTARPIU AR ESANT APLINKYBĖMS MOKYKLOJE, DĖL KURIŲ UGDYMO PROCESAS NEGALI BŪTI ORGANIZUOJAMAS KASDIENIU MOKYMO PROCESO ORGANIZAV</w:t>
      </w:r>
      <w:r w:rsidR="001E48F0" w:rsidRPr="007B5CA6">
        <w:t>IMO BŪDU /3</w:t>
      </w:r>
      <w:r w:rsidR="00ED3DA3">
        <w:t>6</w:t>
      </w:r>
    </w:p>
    <w:p w14:paraId="65BCFE0B" w14:textId="5589E9C7" w:rsidR="008038CA" w:rsidRPr="007B5CA6" w:rsidRDefault="007D161A" w:rsidP="00691A0D">
      <w:pPr>
        <w:pStyle w:val="Pagrindiniotekstotrauka"/>
        <w:spacing w:after="0" w:line="276" w:lineRule="auto"/>
        <w:ind w:firstLine="0"/>
      </w:pPr>
      <w:r w:rsidRPr="007B5CA6">
        <w:t>VII SKYRIUS.</w:t>
      </w:r>
      <w:r w:rsidR="00794CEA" w:rsidRPr="007B5CA6">
        <w:rPr>
          <w:b/>
        </w:rPr>
        <w:t xml:space="preserve"> </w:t>
      </w:r>
      <w:r w:rsidR="00794CEA" w:rsidRPr="007B5CA6">
        <w:t>ASMENŲ, BAIGUSIŲ UŽSIENIO VALSTYBĖS AR TARPTAUTINĖS ORGANIZACIJOS PAGRINDINIO ARBA VIDURINIO UGDYMO PROGRAMĄ ARBA JOS DALĮ, ORGANIZAVIMAS</w:t>
      </w:r>
      <w:r w:rsidR="00ED3DA3">
        <w:t xml:space="preserve"> / </w:t>
      </w:r>
      <w:r w:rsidR="001E48F0" w:rsidRPr="007B5CA6">
        <w:t>3</w:t>
      </w:r>
      <w:r w:rsidR="00ED3DA3">
        <w:t>8</w:t>
      </w:r>
    </w:p>
    <w:p w14:paraId="24324F9B" w14:textId="77777777" w:rsidR="00486E55" w:rsidRPr="007B5CA6" w:rsidRDefault="00486E55" w:rsidP="00724871">
      <w:pPr>
        <w:tabs>
          <w:tab w:val="left" w:pos="9923"/>
        </w:tabs>
        <w:rPr>
          <w:b/>
        </w:rPr>
      </w:pPr>
    </w:p>
    <w:p w14:paraId="42F55E27" w14:textId="77777777" w:rsidR="00691A0D" w:rsidRPr="006A191B" w:rsidRDefault="00691A0D" w:rsidP="00724871">
      <w:pPr>
        <w:tabs>
          <w:tab w:val="left" w:pos="9923"/>
        </w:tabs>
        <w:rPr>
          <w:b/>
        </w:rPr>
      </w:pPr>
    </w:p>
    <w:p w14:paraId="5A29CF64" w14:textId="77777777" w:rsidR="00691A0D" w:rsidRPr="006A191B" w:rsidRDefault="00691A0D" w:rsidP="00724871">
      <w:pPr>
        <w:tabs>
          <w:tab w:val="left" w:pos="9923"/>
        </w:tabs>
        <w:rPr>
          <w:b/>
        </w:rPr>
      </w:pPr>
    </w:p>
    <w:p w14:paraId="11060546" w14:textId="77777777" w:rsidR="00691A0D" w:rsidRPr="006A191B" w:rsidRDefault="00691A0D" w:rsidP="00724871">
      <w:pPr>
        <w:tabs>
          <w:tab w:val="left" w:pos="9923"/>
        </w:tabs>
        <w:rPr>
          <w:b/>
        </w:rPr>
      </w:pPr>
    </w:p>
    <w:p w14:paraId="2F050F05" w14:textId="77777777" w:rsidR="00691A0D" w:rsidRPr="006A191B" w:rsidRDefault="00691A0D" w:rsidP="00724871">
      <w:pPr>
        <w:tabs>
          <w:tab w:val="left" w:pos="9923"/>
        </w:tabs>
        <w:rPr>
          <w:b/>
        </w:rPr>
      </w:pPr>
    </w:p>
    <w:p w14:paraId="701DFC52" w14:textId="77777777" w:rsidR="00691A0D" w:rsidRPr="006A191B" w:rsidRDefault="00691A0D" w:rsidP="00724871">
      <w:pPr>
        <w:tabs>
          <w:tab w:val="left" w:pos="9923"/>
        </w:tabs>
        <w:rPr>
          <w:b/>
        </w:rPr>
      </w:pPr>
    </w:p>
    <w:p w14:paraId="4965B6E5" w14:textId="77777777" w:rsidR="00691A0D" w:rsidRPr="006A191B" w:rsidRDefault="00691A0D" w:rsidP="00724871">
      <w:pPr>
        <w:tabs>
          <w:tab w:val="left" w:pos="9923"/>
        </w:tabs>
        <w:rPr>
          <w:b/>
        </w:rPr>
      </w:pPr>
    </w:p>
    <w:p w14:paraId="5E26589D" w14:textId="77777777" w:rsidR="00691A0D" w:rsidRPr="006A191B" w:rsidRDefault="00691A0D" w:rsidP="00724871">
      <w:pPr>
        <w:tabs>
          <w:tab w:val="left" w:pos="9923"/>
        </w:tabs>
        <w:rPr>
          <w:b/>
        </w:rPr>
      </w:pPr>
    </w:p>
    <w:p w14:paraId="00226EAF" w14:textId="77777777" w:rsidR="00691A0D" w:rsidRPr="006A191B" w:rsidRDefault="00691A0D" w:rsidP="00724871">
      <w:pPr>
        <w:tabs>
          <w:tab w:val="left" w:pos="9923"/>
        </w:tabs>
        <w:rPr>
          <w:b/>
        </w:rPr>
      </w:pPr>
    </w:p>
    <w:p w14:paraId="4A36C9BB" w14:textId="0FA05BA3" w:rsidR="00843BBB" w:rsidRPr="00EF7065" w:rsidRDefault="00843BBB" w:rsidP="00D229A9">
      <w:pPr>
        <w:tabs>
          <w:tab w:val="left" w:pos="5812"/>
        </w:tabs>
      </w:pPr>
      <w:bookmarkStart w:id="0" w:name="_GoBack"/>
      <w:bookmarkEnd w:id="0"/>
      <w:r>
        <w:rPr>
          <w:b/>
          <w:color w:val="0000FF"/>
        </w:rPr>
        <w:lastRenderedPageBreak/>
        <w:tab/>
      </w:r>
      <w:r w:rsidRPr="00EF7065">
        <w:t>PATVIRTINTA</w:t>
      </w:r>
    </w:p>
    <w:p w14:paraId="32E5ED17" w14:textId="731E1AF4" w:rsidR="003467F6" w:rsidRDefault="00843BBB" w:rsidP="00D229A9">
      <w:pPr>
        <w:tabs>
          <w:tab w:val="left" w:pos="5812"/>
        </w:tabs>
        <w:ind w:left="5760" w:firstLine="52"/>
        <w:jc w:val="both"/>
      </w:pPr>
      <w:r w:rsidRPr="00EF7065">
        <w:t xml:space="preserve">Varėnos ,,Ąžuolo“ gimnazijos </w:t>
      </w:r>
    </w:p>
    <w:p w14:paraId="39C5633F" w14:textId="38A4943C" w:rsidR="00843BBB" w:rsidRPr="00EF7065" w:rsidRDefault="005D6272" w:rsidP="00D229A9">
      <w:pPr>
        <w:tabs>
          <w:tab w:val="left" w:pos="5812"/>
        </w:tabs>
        <w:ind w:left="5760" w:firstLine="52"/>
        <w:jc w:val="both"/>
      </w:pPr>
      <w:r>
        <w:t>direktoriaus 2023</w:t>
      </w:r>
      <w:r w:rsidR="00843BBB" w:rsidRPr="00EF7065">
        <w:t xml:space="preserve"> m. </w:t>
      </w:r>
      <w:r w:rsidR="007C74DA">
        <w:t xml:space="preserve">rugpjūčio </w:t>
      </w:r>
      <w:r w:rsidR="005A4A10">
        <w:t>30</w:t>
      </w:r>
      <w:r w:rsidR="00FA4514">
        <w:t xml:space="preserve"> </w:t>
      </w:r>
      <w:r w:rsidR="00843BBB" w:rsidRPr="00EF7065">
        <w:t>d.</w:t>
      </w:r>
    </w:p>
    <w:p w14:paraId="647D4432" w14:textId="76B5E548" w:rsidR="00843BBB" w:rsidRPr="00EF7065" w:rsidRDefault="00843BBB" w:rsidP="00D229A9">
      <w:pPr>
        <w:tabs>
          <w:tab w:val="left" w:pos="5812"/>
        </w:tabs>
        <w:ind w:left="6480" w:hanging="668"/>
        <w:jc w:val="both"/>
      </w:pPr>
      <w:r w:rsidRPr="00EF7065">
        <w:t>įsakymu Nr. V</w:t>
      </w:r>
      <w:r w:rsidR="00FA4514">
        <w:t>-130</w:t>
      </w:r>
    </w:p>
    <w:p w14:paraId="34AE29FA" w14:textId="77777777" w:rsidR="00843BBB" w:rsidRPr="00EF7065" w:rsidRDefault="00843BBB" w:rsidP="00D229A9">
      <w:pPr>
        <w:tabs>
          <w:tab w:val="left" w:pos="5812"/>
        </w:tabs>
      </w:pPr>
    </w:p>
    <w:p w14:paraId="188D204F" w14:textId="77777777" w:rsidR="0027337C" w:rsidRPr="00EF7065" w:rsidRDefault="0027337C" w:rsidP="006259A8">
      <w:pPr>
        <w:spacing w:line="276" w:lineRule="auto"/>
      </w:pPr>
    </w:p>
    <w:p w14:paraId="443E1F47" w14:textId="58E18840" w:rsidR="005D6272" w:rsidRDefault="00843BBB" w:rsidP="00D229A9">
      <w:pPr>
        <w:jc w:val="center"/>
        <w:rPr>
          <w:b/>
        </w:rPr>
      </w:pPr>
      <w:r w:rsidRPr="00EF7065">
        <w:rPr>
          <w:b/>
        </w:rPr>
        <w:t>V</w:t>
      </w:r>
      <w:r w:rsidR="005D6272">
        <w:rPr>
          <w:b/>
        </w:rPr>
        <w:t>ARĖNOS ,,ĄŽUOLO</w:t>
      </w:r>
      <w:r w:rsidR="00D229A9">
        <w:rPr>
          <w:b/>
        </w:rPr>
        <w:t>“</w:t>
      </w:r>
      <w:r w:rsidR="005D6272">
        <w:rPr>
          <w:b/>
        </w:rPr>
        <w:t xml:space="preserve"> GIMNAZIJOS </w:t>
      </w:r>
    </w:p>
    <w:p w14:paraId="791D2AEC" w14:textId="1E42CC53" w:rsidR="00843BBB" w:rsidRPr="00EF7065" w:rsidRDefault="005D6272" w:rsidP="006259A8">
      <w:pPr>
        <w:spacing w:line="276" w:lineRule="auto"/>
        <w:jc w:val="center"/>
        <w:rPr>
          <w:b/>
        </w:rPr>
      </w:pPr>
      <w:r>
        <w:rPr>
          <w:b/>
        </w:rPr>
        <w:t>2023-2024 IR 2024-2025</w:t>
      </w:r>
      <w:r w:rsidR="00843BBB" w:rsidRPr="00EF7065">
        <w:rPr>
          <w:b/>
        </w:rPr>
        <w:t xml:space="preserve"> MOKSLO METŲ UGDYMO PLANAS</w:t>
      </w:r>
    </w:p>
    <w:p w14:paraId="6F0490B9" w14:textId="77777777" w:rsidR="00843BBB" w:rsidRPr="00EF7065" w:rsidRDefault="00843BBB" w:rsidP="006259A8">
      <w:pPr>
        <w:spacing w:line="276" w:lineRule="auto"/>
      </w:pPr>
    </w:p>
    <w:p w14:paraId="22929236" w14:textId="77777777" w:rsidR="005F4BCD" w:rsidRDefault="005F4BCD" w:rsidP="00D229A9">
      <w:pPr>
        <w:jc w:val="center"/>
        <w:rPr>
          <w:b/>
        </w:rPr>
      </w:pPr>
      <w:r>
        <w:rPr>
          <w:b/>
        </w:rPr>
        <w:t>I  SKYRIUS</w:t>
      </w:r>
    </w:p>
    <w:p w14:paraId="1D31061D" w14:textId="6BFFF90E" w:rsidR="00843BBB" w:rsidRPr="00EF7065" w:rsidRDefault="00843BBB" w:rsidP="006259A8">
      <w:pPr>
        <w:spacing w:line="276" w:lineRule="auto"/>
        <w:jc w:val="center"/>
        <w:rPr>
          <w:b/>
        </w:rPr>
      </w:pPr>
      <w:r w:rsidRPr="00EF7065">
        <w:rPr>
          <w:b/>
        </w:rPr>
        <w:t xml:space="preserve"> BENDROSIOS NUOSTATOS</w:t>
      </w:r>
    </w:p>
    <w:p w14:paraId="7CC45894" w14:textId="77777777" w:rsidR="00843BBB" w:rsidRPr="00EF7065" w:rsidRDefault="00843BBB" w:rsidP="006259A8">
      <w:pPr>
        <w:spacing w:line="276" w:lineRule="auto"/>
        <w:jc w:val="center"/>
        <w:rPr>
          <w:b/>
        </w:rPr>
      </w:pPr>
    </w:p>
    <w:p w14:paraId="13872200" w14:textId="15632FBA" w:rsidR="00843BBB" w:rsidRDefault="00843BBB" w:rsidP="00D229A9">
      <w:pPr>
        <w:tabs>
          <w:tab w:val="left" w:pos="567"/>
          <w:tab w:val="left" w:pos="709"/>
          <w:tab w:val="left" w:pos="993"/>
          <w:tab w:val="left" w:pos="1276"/>
          <w:tab w:val="left" w:pos="1418"/>
        </w:tabs>
        <w:spacing w:line="276" w:lineRule="auto"/>
        <w:ind w:firstLine="567"/>
        <w:jc w:val="both"/>
      </w:pPr>
      <w:r w:rsidRPr="00EF7065">
        <w:t xml:space="preserve">1. Varėnos „Ąžuolo“ gimnazijos (toliau – gimnazijos) </w:t>
      </w:r>
      <w:r w:rsidR="005D6272">
        <w:t>2023-2024</w:t>
      </w:r>
      <w:r w:rsidR="00934384">
        <w:t xml:space="preserve"> ir</w:t>
      </w:r>
      <w:r w:rsidR="005D6272">
        <w:t xml:space="preserve"> 2024-2025</w:t>
      </w:r>
      <w:r w:rsidR="00934384" w:rsidRPr="00EF7065">
        <w:rPr>
          <w:b/>
        </w:rPr>
        <w:t xml:space="preserve"> </w:t>
      </w:r>
      <w:r w:rsidRPr="00EF7065">
        <w:t xml:space="preserve"> mokslo metų</w:t>
      </w:r>
      <w:r>
        <w:t xml:space="preserve"> ugdymo planas sudarytas vadovaujantis Lietuvos Respublikos švietimo ir mokslo ministro patvirtintais </w:t>
      </w:r>
      <w:r w:rsidR="005F4BCD">
        <w:t>202</w:t>
      </w:r>
      <w:r w:rsidR="005D6272">
        <w:t>3-2024</w:t>
      </w:r>
      <w:r w:rsidR="00934384">
        <w:t xml:space="preserve"> ir</w:t>
      </w:r>
      <w:r w:rsidR="005D6272">
        <w:t xml:space="preserve"> 2024-2025</w:t>
      </w:r>
      <w:r w:rsidR="00934384" w:rsidRPr="00EF7065">
        <w:rPr>
          <w:b/>
        </w:rPr>
        <w:t xml:space="preserve"> </w:t>
      </w:r>
      <w:r>
        <w:t xml:space="preserve"> mokslo metų </w:t>
      </w:r>
      <w:r w:rsidR="005F4BCD">
        <w:t xml:space="preserve">pradinio, </w:t>
      </w:r>
      <w:r>
        <w:t xml:space="preserve">pagrindinio ir vidurinio ugdymo programų bendraisiais ugdymo planais ir kitais teisės aktais, Gimnazijos strateginiu planu, mokytojų, mokinių ir jų tėvų (globėjų, rūpintojų) siūlymais. </w:t>
      </w:r>
    </w:p>
    <w:p w14:paraId="423013C5" w14:textId="44AAFA29" w:rsidR="00843BBB" w:rsidRPr="00910D1C" w:rsidRDefault="00843BBB" w:rsidP="00D229A9">
      <w:pPr>
        <w:tabs>
          <w:tab w:val="left" w:pos="567"/>
          <w:tab w:val="left" w:pos="709"/>
          <w:tab w:val="left" w:pos="993"/>
          <w:tab w:val="left" w:pos="1276"/>
          <w:tab w:val="left" w:pos="1418"/>
        </w:tabs>
        <w:spacing w:line="276" w:lineRule="auto"/>
        <w:ind w:firstLine="567"/>
        <w:jc w:val="both"/>
      </w:pPr>
      <w:r w:rsidRPr="00EF7065">
        <w:t>Gimnazijos ugdymo planas reglamentuoja pagrindinio ugdymo programos antrosios dali</w:t>
      </w:r>
      <w:r w:rsidR="00910D1C">
        <w:t>es ir vidurinio ugdymo programų</w:t>
      </w:r>
      <w:r w:rsidRPr="00EF7065">
        <w:t xml:space="preserve"> </w:t>
      </w:r>
      <w:r w:rsidRPr="00910D1C">
        <w:t>įgyvendinimą.</w:t>
      </w:r>
    </w:p>
    <w:p w14:paraId="49734821" w14:textId="77777777" w:rsidR="00843BBB" w:rsidRDefault="00843BBB" w:rsidP="00D229A9">
      <w:pPr>
        <w:spacing w:line="276" w:lineRule="auto"/>
        <w:ind w:firstLine="567"/>
        <w:jc w:val="both"/>
      </w:pPr>
      <w:r>
        <w:t>2. Gimnazijos ugdymo plano tikslas – sudaryti palankias sąlygas ir galimybes kiekvienam mokiniui siekti pažangos, pasiekti aukštesnių ugdymo (</w:t>
      </w:r>
      <w:proofErr w:type="spellStart"/>
      <w:r>
        <w:t>si</w:t>
      </w:r>
      <w:proofErr w:type="spellEnd"/>
      <w:r>
        <w:t>) rezultatų ir įgyti mokymuisi visą gyvenimą būtinų bendrųjų ir dalykinių kompetencijų.</w:t>
      </w:r>
    </w:p>
    <w:p w14:paraId="66A2F27A" w14:textId="77777777" w:rsidR="00843BBB" w:rsidRDefault="00843BBB" w:rsidP="00D229A9">
      <w:pPr>
        <w:spacing w:line="276" w:lineRule="auto"/>
        <w:ind w:firstLine="567"/>
        <w:jc w:val="both"/>
      </w:pPr>
      <w:r>
        <w:t>3. Gimnazijos ugdymo plano uždaviniai:</w:t>
      </w:r>
    </w:p>
    <w:p w14:paraId="143D2005" w14:textId="77777777" w:rsidR="00843BBB" w:rsidRDefault="00843BBB" w:rsidP="00D229A9">
      <w:pPr>
        <w:spacing w:line="276" w:lineRule="auto"/>
        <w:ind w:firstLine="567"/>
        <w:jc w:val="both"/>
      </w:pPr>
      <w:r>
        <w:t xml:space="preserve">3.1. nustatyti pamokų skaičių, skirtą pagrindinio </w:t>
      </w:r>
      <w:r w:rsidR="00A972B4">
        <w:t xml:space="preserve">ugdymo II dalies </w:t>
      </w:r>
      <w:r>
        <w:t>ir vidurinio ugdymo programoms įgyvendinti;</w:t>
      </w:r>
    </w:p>
    <w:p w14:paraId="0802104C" w14:textId="6F2A201E" w:rsidR="00843BBB" w:rsidRDefault="00843BBB" w:rsidP="00D229A9">
      <w:pPr>
        <w:tabs>
          <w:tab w:val="left" w:pos="567"/>
          <w:tab w:val="left" w:pos="709"/>
          <w:tab w:val="left" w:pos="993"/>
          <w:tab w:val="left" w:pos="1276"/>
          <w:tab w:val="left" w:pos="1418"/>
        </w:tabs>
        <w:spacing w:line="276" w:lineRule="auto"/>
        <w:ind w:firstLine="567"/>
        <w:jc w:val="both"/>
      </w:pPr>
      <w:r w:rsidRPr="00716962">
        <w:t xml:space="preserve">3.2. pritaikyti privalomą ir gimnazijos formuojamą ugdymo turinį ir ugdymo procesą </w:t>
      </w:r>
      <w:r w:rsidR="00171A65" w:rsidRPr="005206EC">
        <w:t xml:space="preserve">skirtingiems </w:t>
      </w:r>
      <w:r>
        <w:t xml:space="preserve">mokinių mokymosi poreikiams </w:t>
      </w:r>
      <w:r w:rsidRPr="00EF7065">
        <w:t>tenkinti;</w:t>
      </w:r>
    </w:p>
    <w:p w14:paraId="5237FB17" w14:textId="73E13CEE" w:rsidR="00A972B4" w:rsidRDefault="00A972B4" w:rsidP="00D229A9">
      <w:pPr>
        <w:tabs>
          <w:tab w:val="left" w:pos="567"/>
          <w:tab w:val="left" w:pos="709"/>
          <w:tab w:val="left" w:pos="993"/>
          <w:tab w:val="left" w:pos="1276"/>
          <w:tab w:val="left" w:pos="1418"/>
        </w:tabs>
        <w:spacing w:line="276" w:lineRule="auto"/>
        <w:ind w:firstLine="567"/>
        <w:jc w:val="both"/>
      </w:pPr>
      <w:r>
        <w:t xml:space="preserve">3.3. </w:t>
      </w:r>
      <w:r w:rsidRPr="005206EC">
        <w:t>siekti ugdymusi paremto ugdymo</w:t>
      </w:r>
      <w:r w:rsidR="00043431" w:rsidRPr="005206EC">
        <w:t>, įgyvendinti mokymosi paradigmą</w:t>
      </w:r>
      <w:r w:rsidRPr="005206EC">
        <w:t>;</w:t>
      </w:r>
    </w:p>
    <w:p w14:paraId="48A88622" w14:textId="77777777" w:rsidR="00A972B4" w:rsidRPr="00EF7065" w:rsidRDefault="00A972B4" w:rsidP="00D229A9">
      <w:pPr>
        <w:tabs>
          <w:tab w:val="left" w:pos="567"/>
          <w:tab w:val="left" w:pos="709"/>
          <w:tab w:val="left" w:pos="993"/>
          <w:tab w:val="left" w:pos="1276"/>
          <w:tab w:val="left" w:pos="1418"/>
        </w:tabs>
        <w:spacing w:line="276" w:lineRule="auto"/>
        <w:ind w:firstLine="567"/>
        <w:jc w:val="both"/>
      </w:pPr>
      <w:r>
        <w:t>3.4. ugdyti brandžią, puoselėjančią tautinį tapatumą, istorinę savimonę, bendražmogiškas vertybes asmenybę;</w:t>
      </w:r>
    </w:p>
    <w:p w14:paraId="042EABF5" w14:textId="77777777" w:rsidR="00843BBB" w:rsidRPr="006C6643" w:rsidRDefault="00A972B4" w:rsidP="00D229A9">
      <w:pPr>
        <w:tabs>
          <w:tab w:val="left" w:pos="567"/>
          <w:tab w:val="left" w:pos="709"/>
          <w:tab w:val="left" w:pos="993"/>
          <w:tab w:val="left" w:pos="1276"/>
          <w:tab w:val="left" w:pos="1418"/>
        </w:tabs>
        <w:spacing w:line="276" w:lineRule="auto"/>
        <w:ind w:firstLine="567"/>
        <w:jc w:val="both"/>
      </w:pPr>
      <w:r>
        <w:t>3.5</w:t>
      </w:r>
      <w:r w:rsidR="00843BBB">
        <w:t>. kurti saugią fizinę, psichologinę, socialinę ir kultūrinę mokymosi aplinką.</w:t>
      </w:r>
    </w:p>
    <w:p w14:paraId="0D87952C" w14:textId="77777777" w:rsidR="00843BBB" w:rsidRDefault="00843BBB" w:rsidP="00D229A9">
      <w:pPr>
        <w:spacing w:line="276" w:lineRule="auto"/>
        <w:ind w:firstLine="567"/>
        <w:jc w:val="both"/>
      </w:pPr>
      <w:r>
        <w:t>4. Ugdymo planuose vartojamos sąvokos:</w:t>
      </w:r>
    </w:p>
    <w:p w14:paraId="0B0A32F1" w14:textId="38BB4048" w:rsidR="001F7E6E" w:rsidRDefault="001F7E6E" w:rsidP="00D229A9">
      <w:pPr>
        <w:spacing w:line="276" w:lineRule="auto"/>
        <w:ind w:firstLine="567"/>
        <w:jc w:val="both"/>
      </w:pPr>
      <w:r w:rsidRPr="001F7E6E">
        <w:rPr>
          <w:b/>
        </w:rPr>
        <w:t>Mokyklos ugdymo planas</w:t>
      </w:r>
      <w:r>
        <w:t xml:space="preserve"> - mokykloje vykdomų ugdymo programų įgyvendinimo aprašas, parengtas vadovaujan</w:t>
      </w:r>
      <w:r w:rsidR="00910D1C">
        <w:t>tis Bendraisiais ugdymo planais.</w:t>
      </w:r>
    </w:p>
    <w:p w14:paraId="326CD465" w14:textId="77777777" w:rsidR="00A077AA" w:rsidRDefault="00A077AA" w:rsidP="00D229A9">
      <w:pPr>
        <w:widowControl w:val="0"/>
        <w:overflowPunct w:val="0"/>
        <w:autoSpaceDE w:val="0"/>
        <w:autoSpaceDN w:val="0"/>
        <w:adjustRightInd w:val="0"/>
        <w:spacing w:line="276" w:lineRule="auto"/>
        <w:ind w:firstLine="567"/>
        <w:jc w:val="both"/>
      </w:pPr>
      <w:r>
        <w:rPr>
          <w:b/>
          <w:bCs/>
        </w:rPr>
        <w:t xml:space="preserve">Pamoka </w:t>
      </w:r>
      <w:r>
        <w:t>– pagrindinė nustatytos trukmės nepertraukiamo mokymosi organizavimo forma.</w:t>
      </w:r>
      <w:r>
        <w:rPr>
          <w:b/>
          <w:bCs/>
        </w:rPr>
        <w:t xml:space="preserve"> </w:t>
      </w:r>
    </w:p>
    <w:p w14:paraId="141CE2A3" w14:textId="77777777" w:rsidR="00843BBB" w:rsidRDefault="00843BBB" w:rsidP="00D229A9">
      <w:pPr>
        <w:spacing w:line="276" w:lineRule="auto"/>
        <w:ind w:firstLine="567"/>
        <w:jc w:val="both"/>
      </w:pPr>
      <w:r>
        <w:rPr>
          <w:b/>
          <w:bCs/>
        </w:rPr>
        <w:t xml:space="preserve">Dalyko modulis </w:t>
      </w:r>
      <w:r>
        <w:t>– apibrėžta, savarankiška ir kryptinga ugdymo programos dalis.</w:t>
      </w:r>
    </w:p>
    <w:p w14:paraId="332F46AE" w14:textId="5582B4F5" w:rsidR="00843BBB" w:rsidRDefault="00FC2FFE" w:rsidP="00D229A9">
      <w:pPr>
        <w:widowControl w:val="0"/>
        <w:overflowPunct w:val="0"/>
        <w:autoSpaceDE w:val="0"/>
        <w:autoSpaceDN w:val="0"/>
        <w:adjustRightInd w:val="0"/>
        <w:spacing w:line="276" w:lineRule="auto"/>
        <w:ind w:firstLine="567"/>
        <w:jc w:val="both"/>
      </w:pPr>
      <w:r w:rsidRPr="00B82653">
        <w:rPr>
          <w:b/>
          <w:bCs/>
        </w:rPr>
        <w:t>Atsiskaitomasis</w:t>
      </w:r>
      <w:r w:rsidR="00843BBB" w:rsidRPr="00B82653">
        <w:rPr>
          <w:b/>
          <w:bCs/>
        </w:rPr>
        <w:t xml:space="preserve"> darbas </w:t>
      </w:r>
      <w:r w:rsidR="00B82653" w:rsidRPr="00B82653">
        <w:t xml:space="preserve">– </w:t>
      </w:r>
      <w:r w:rsidR="00843BBB" w:rsidRPr="00B82653">
        <w:rPr>
          <w:b/>
          <w:bCs/>
        </w:rPr>
        <w:t xml:space="preserve"> </w:t>
      </w:r>
      <w:r w:rsidR="00843BBB" w:rsidRPr="00B82653">
        <w:t>mokinio žinias, gebėjimus,</w:t>
      </w:r>
      <w:r w:rsidR="00843BBB" w:rsidRPr="00B82653">
        <w:rPr>
          <w:b/>
          <w:bCs/>
        </w:rPr>
        <w:t xml:space="preserve"> </w:t>
      </w:r>
      <w:r w:rsidR="00843BBB" w:rsidRPr="00B82653">
        <w:t xml:space="preserve"> įgū</w:t>
      </w:r>
      <w:r w:rsidR="00B82653" w:rsidRPr="00B82653">
        <w:t xml:space="preserve">džius, kompetencijas patikrinantis ir </w:t>
      </w:r>
      <w:r w:rsidR="00843BBB" w:rsidRPr="00B82653">
        <w:t xml:space="preserve"> vert</w:t>
      </w:r>
      <w:r w:rsidR="00B82653" w:rsidRPr="00B82653">
        <w:t>inamas darbas</w:t>
      </w:r>
      <w:r w:rsidR="00843BBB" w:rsidRPr="00B82653">
        <w:t>.</w:t>
      </w:r>
    </w:p>
    <w:p w14:paraId="37B75548" w14:textId="77777777" w:rsidR="00843BBB" w:rsidRDefault="00843BBB" w:rsidP="00D229A9">
      <w:pPr>
        <w:widowControl w:val="0"/>
        <w:overflowPunct w:val="0"/>
        <w:autoSpaceDE w:val="0"/>
        <w:autoSpaceDN w:val="0"/>
        <w:adjustRightInd w:val="0"/>
        <w:spacing w:line="276" w:lineRule="auto"/>
        <w:ind w:firstLine="567"/>
        <w:jc w:val="both"/>
      </w:pPr>
      <w:r>
        <w:rPr>
          <w:b/>
          <w:bCs/>
        </w:rPr>
        <w:t xml:space="preserve">Laikinoji grupė </w:t>
      </w:r>
      <w:r>
        <w:t>– mokinių grupė dalykui pagal modulį mokytis, diferencijuotai mokytis</w:t>
      </w:r>
      <w:r>
        <w:rPr>
          <w:b/>
          <w:bCs/>
        </w:rPr>
        <w:t xml:space="preserve"> </w:t>
      </w:r>
      <w:r>
        <w:t>dalyko ar mokymosi pagalbai teikti.</w:t>
      </w:r>
    </w:p>
    <w:p w14:paraId="0F4F7D5B" w14:textId="5BF042FC" w:rsidR="00A077AA" w:rsidRPr="00C3539C" w:rsidRDefault="00A077AA" w:rsidP="00D229A9">
      <w:pPr>
        <w:pStyle w:val="Betarp"/>
        <w:spacing w:line="276" w:lineRule="auto"/>
        <w:ind w:firstLine="567"/>
        <w:jc w:val="both"/>
        <w:rPr>
          <w:rFonts w:ascii="Times New Roman" w:hAnsi="Times New Roman"/>
          <w:sz w:val="24"/>
          <w:szCs w:val="24"/>
          <w:shd w:val="clear" w:color="auto" w:fill="FFFFFF"/>
        </w:rPr>
      </w:pPr>
      <w:r w:rsidRPr="007A6DA0">
        <w:rPr>
          <w:rFonts w:ascii="Times New Roman" w:hAnsi="Times New Roman"/>
          <w:b/>
          <w:sz w:val="24"/>
          <w:szCs w:val="24"/>
          <w:shd w:val="clear" w:color="auto" w:fill="FFFFFF"/>
        </w:rPr>
        <w:t>Kompetencija</w:t>
      </w:r>
      <w:r w:rsidRPr="007A6DA0">
        <w:rPr>
          <w:rFonts w:ascii="Times New Roman" w:hAnsi="Times New Roman"/>
          <w:sz w:val="24"/>
          <w:szCs w:val="24"/>
          <w:shd w:val="clear" w:color="auto" w:fill="FFFFFF"/>
        </w:rPr>
        <w:t xml:space="preserve"> – </w:t>
      </w:r>
      <w:r w:rsidRPr="00C3539C">
        <w:rPr>
          <w:rFonts w:ascii="Times New Roman" w:hAnsi="Times New Roman"/>
          <w:sz w:val="24"/>
          <w:szCs w:val="24"/>
          <w:shd w:val="clear" w:color="auto" w:fill="FFFFFF"/>
        </w:rPr>
        <w:t>gebėjimas atlikti tam tikrą veiklą, remiantis įgytų žinių, mokėjimų, įgūdžių, vertybinių nuostatų visuma.</w:t>
      </w:r>
    </w:p>
    <w:p w14:paraId="7788C97F" w14:textId="2B4697D6" w:rsidR="00A077AA" w:rsidRPr="00C3539C" w:rsidRDefault="00A077AA" w:rsidP="00D229A9">
      <w:pPr>
        <w:pStyle w:val="Betarp"/>
        <w:spacing w:line="276" w:lineRule="auto"/>
        <w:ind w:firstLine="567"/>
        <w:jc w:val="both"/>
        <w:rPr>
          <w:rFonts w:ascii="Times New Roman" w:hAnsi="Times New Roman"/>
          <w:sz w:val="24"/>
          <w:szCs w:val="24"/>
          <w:shd w:val="clear" w:color="auto" w:fill="FFFFFF"/>
        </w:rPr>
      </w:pPr>
      <w:r w:rsidRPr="00C3539C">
        <w:rPr>
          <w:rFonts w:ascii="Times New Roman" w:hAnsi="Times New Roman"/>
          <w:b/>
          <w:sz w:val="24"/>
          <w:szCs w:val="24"/>
          <w:shd w:val="clear" w:color="auto" w:fill="FFFFFF"/>
        </w:rPr>
        <w:t>Specialiųjų poreikių mokinys</w:t>
      </w:r>
      <w:r w:rsidRPr="00C3539C">
        <w:rPr>
          <w:rFonts w:ascii="Times New Roman" w:hAnsi="Times New Roman"/>
          <w:sz w:val="24"/>
          <w:szCs w:val="24"/>
          <w:shd w:val="clear" w:color="auto" w:fill="FFFFFF"/>
        </w:rPr>
        <w:t xml:space="preserve"> – mokinys, kurio galimybės mokytis ir dalyvauti visuomenės gyvenime yra ribotos dėl įgimtų ar įgytų</w:t>
      </w:r>
      <w:r w:rsidR="00E27DBD">
        <w:rPr>
          <w:rFonts w:ascii="Times New Roman" w:hAnsi="Times New Roman"/>
          <w:sz w:val="24"/>
          <w:szCs w:val="24"/>
          <w:shd w:val="clear" w:color="auto" w:fill="FFFFFF"/>
        </w:rPr>
        <w:t xml:space="preserve"> sutrikimų arba mokinys, turinti</w:t>
      </w:r>
      <w:r w:rsidRPr="00C3539C">
        <w:rPr>
          <w:rFonts w:ascii="Times New Roman" w:hAnsi="Times New Roman"/>
          <w:sz w:val="24"/>
          <w:szCs w:val="24"/>
          <w:shd w:val="clear" w:color="auto" w:fill="FFFFFF"/>
        </w:rPr>
        <w:t>s išskirtinius gebėjimus.</w:t>
      </w:r>
    </w:p>
    <w:p w14:paraId="55A70B3D" w14:textId="4E3BC1DC" w:rsidR="00A077AA" w:rsidRPr="00C3539C" w:rsidRDefault="00A077AA" w:rsidP="00D229A9">
      <w:pPr>
        <w:pStyle w:val="Betarp"/>
        <w:spacing w:line="276" w:lineRule="auto"/>
        <w:ind w:firstLine="567"/>
        <w:jc w:val="both"/>
        <w:rPr>
          <w:rFonts w:ascii="Times New Roman" w:hAnsi="Times New Roman"/>
          <w:sz w:val="24"/>
          <w:szCs w:val="24"/>
          <w:shd w:val="clear" w:color="auto" w:fill="FFFFFF"/>
        </w:rPr>
      </w:pPr>
      <w:r w:rsidRPr="00C3539C">
        <w:rPr>
          <w:rFonts w:ascii="Times New Roman" w:hAnsi="Times New Roman"/>
          <w:b/>
          <w:sz w:val="24"/>
          <w:szCs w:val="24"/>
          <w:shd w:val="clear" w:color="auto" w:fill="FFFFFF"/>
        </w:rPr>
        <w:t>Švietimo pagalba</w:t>
      </w:r>
      <w:r w:rsidRPr="00C3539C">
        <w:rPr>
          <w:rFonts w:ascii="Times New Roman" w:hAnsi="Times New Roman"/>
          <w:sz w:val="24"/>
          <w:szCs w:val="24"/>
          <w:shd w:val="clear" w:color="auto" w:fill="FFFFFF"/>
        </w:rPr>
        <w:t xml:space="preserve"> – mokiniams, jų tėvams (globėjams, rūpintojams), mokytojams ir </w:t>
      </w:r>
      <w:r w:rsidRPr="006848D7">
        <w:rPr>
          <w:rFonts w:ascii="Times New Roman" w:hAnsi="Times New Roman"/>
          <w:color w:val="FF0000"/>
          <w:sz w:val="24"/>
          <w:szCs w:val="24"/>
          <w:shd w:val="clear" w:color="auto" w:fill="FFFFFF"/>
        </w:rPr>
        <w:t xml:space="preserve"> </w:t>
      </w:r>
      <w:r w:rsidRPr="00C3539C">
        <w:rPr>
          <w:rFonts w:ascii="Times New Roman" w:hAnsi="Times New Roman"/>
          <w:sz w:val="24"/>
          <w:szCs w:val="24"/>
          <w:shd w:val="clear" w:color="auto" w:fill="FFFFFF"/>
        </w:rPr>
        <w:t>kurios tikslas – didinti švietimo veiksmingumą.</w:t>
      </w:r>
    </w:p>
    <w:p w14:paraId="046717FA" w14:textId="77777777" w:rsidR="00A077AA" w:rsidRDefault="00A077AA" w:rsidP="00D229A9">
      <w:pPr>
        <w:spacing w:line="276" w:lineRule="auto"/>
        <w:ind w:firstLine="567"/>
        <w:jc w:val="both"/>
      </w:pPr>
      <w:r>
        <w:lastRenderedPageBreak/>
        <w:t>Kitos ugdymo planuose vartojamos sąvokos, apibrėžtos Lietuvos Respublikos švietimo įstatyme ir kituose švietimą reglamentuojančiuose teisės aktuose.</w:t>
      </w:r>
    </w:p>
    <w:p w14:paraId="020F8C1E" w14:textId="77777777" w:rsidR="009E65FB" w:rsidRDefault="009E65FB" w:rsidP="006259A8">
      <w:pPr>
        <w:widowControl w:val="0"/>
        <w:overflowPunct w:val="0"/>
        <w:autoSpaceDE w:val="0"/>
        <w:autoSpaceDN w:val="0"/>
        <w:adjustRightInd w:val="0"/>
        <w:spacing w:line="276" w:lineRule="auto"/>
        <w:rPr>
          <w:b/>
        </w:rPr>
      </w:pPr>
    </w:p>
    <w:p w14:paraId="5518872E" w14:textId="77777777" w:rsidR="005E5D69" w:rsidRDefault="005E5D69" w:rsidP="006259A8">
      <w:pPr>
        <w:widowControl w:val="0"/>
        <w:overflowPunct w:val="0"/>
        <w:autoSpaceDE w:val="0"/>
        <w:autoSpaceDN w:val="0"/>
        <w:adjustRightInd w:val="0"/>
        <w:spacing w:line="276" w:lineRule="auto"/>
        <w:rPr>
          <w:b/>
        </w:rPr>
      </w:pPr>
    </w:p>
    <w:p w14:paraId="56028D50" w14:textId="3AF42063" w:rsidR="005F4BCD" w:rsidRDefault="005F4BCD" w:rsidP="005E5D69">
      <w:pPr>
        <w:widowControl w:val="0"/>
        <w:overflowPunct w:val="0"/>
        <w:autoSpaceDE w:val="0"/>
        <w:autoSpaceDN w:val="0"/>
        <w:adjustRightInd w:val="0"/>
        <w:jc w:val="center"/>
        <w:rPr>
          <w:b/>
        </w:rPr>
      </w:pPr>
      <w:r>
        <w:rPr>
          <w:b/>
        </w:rPr>
        <w:t>II  SKYRIUS</w:t>
      </w:r>
    </w:p>
    <w:p w14:paraId="428B4623" w14:textId="3E945078" w:rsidR="005F4BCD" w:rsidRDefault="005F4BCD" w:rsidP="005E5D69">
      <w:pPr>
        <w:widowControl w:val="0"/>
        <w:overflowPunct w:val="0"/>
        <w:autoSpaceDE w:val="0"/>
        <w:autoSpaceDN w:val="0"/>
        <w:adjustRightInd w:val="0"/>
        <w:jc w:val="center"/>
        <w:rPr>
          <w:b/>
        </w:rPr>
      </w:pPr>
      <w:r>
        <w:rPr>
          <w:b/>
        </w:rPr>
        <w:t>UGDYMO ORGANIZAVIMAS</w:t>
      </w:r>
    </w:p>
    <w:p w14:paraId="553884DD" w14:textId="77777777" w:rsidR="00805BBB" w:rsidRDefault="00805BBB" w:rsidP="005E5D69">
      <w:pPr>
        <w:widowControl w:val="0"/>
        <w:overflowPunct w:val="0"/>
        <w:autoSpaceDE w:val="0"/>
        <w:autoSpaceDN w:val="0"/>
        <w:adjustRightInd w:val="0"/>
        <w:jc w:val="center"/>
        <w:rPr>
          <w:b/>
        </w:rPr>
      </w:pPr>
    </w:p>
    <w:p w14:paraId="0CD8A5D3" w14:textId="52374E30" w:rsidR="00805BBB" w:rsidRDefault="00805BBB" w:rsidP="005E5D69">
      <w:pPr>
        <w:widowControl w:val="0"/>
        <w:overflowPunct w:val="0"/>
        <w:autoSpaceDE w:val="0"/>
        <w:autoSpaceDN w:val="0"/>
        <w:adjustRightInd w:val="0"/>
        <w:jc w:val="center"/>
        <w:rPr>
          <w:b/>
        </w:rPr>
      </w:pPr>
      <w:r>
        <w:rPr>
          <w:b/>
        </w:rPr>
        <w:t>PIRMASIS   SKIRSNIS</w:t>
      </w:r>
    </w:p>
    <w:p w14:paraId="6E5E4F0A" w14:textId="77777777" w:rsidR="00805BBB" w:rsidRDefault="00805BBB" w:rsidP="005E5D69">
      <w:pPr>
        <w:widowControl w:val="0"/>
        <w:overflowPunct w:val="0"/>
        <w:autoSpaceDE w:val="0"/>
        <w:autoSpaceDN w:val="0"/>
        <w:adjustRightInd w:val="0"/>
        <w:jc w:val="center"/>
        <w:rPr>
          <w:b/>
        </w:rPr>
      </w:pPr>
      <w:r>
        <w:rPr>
          <w:b/>
        </w:rPr>
        <w:t>GIMNAZIJOS UGDYMO PLANO RENGIMAS</w:t>
      </w:r>
    </w:p>
    <w:p w14:paraId="330B2619" w14:textId="77777777" w:rsidR="00805BBB" w:rsidRDefault="00805BBB" w:rsidP="00D229A9">
      <w:pPr>
        <w:widowControl w:val="0"/>
        <w:overflowPunct w:val="0"/>
        <w:autoSpaceDE w:val="0"/>
        <w:autoSpaceDN w:val="0"/>
        <w:adjustRightInd w:val="0"/>
        <w:spacing w:line="360" w:lineRule="auto"/>
        <w:jc w:val="center"/>
        <w:rPr>
          <w:b/>
        </w:rPr>
      </w:pPr>
    </w:p>
    <w:p w14:paraId="4DC16379" w14:textId="68F70EC1" w:rsidR="00805BBB" w:rsidRPr="00044671" w:rsidRDefault="00805BBB" w:rsidP="00D229A9">
      <w:pPr>
        <w:spacing w:line="276" w:lineRule="auto"/>
        <w:ind w:firstLine="567"/>
        <w:jc w:val="both"/>
      </w:pPr>
      <w:r>
        <w:t>5</w:t>
      </w:r>
      <w:r w:rsidRPr="00044671">
        <w:t>. Rengdama mokyklos ugdymo planą gimnazija vadovaujasi Pradinio, pagrindinio ir vidurinio ugdymo programų aprašu, patvirtintu Lietuvos Respublikos švietimo ir mokslo ministro 2015 m. gruodžio 21 d. įsakymu Nr. V-1309 „Dėl Pradinio, pagrindinio ir vidurinio ugdymo programų aprašo patvirtinimo“, Pradinio, pagrindinio ir vidurinio ugdymo programų aprašu, patvirtintu Lietuvos Respublikos švietimo, mokslo ir sporto ministro 2023 m.  balandžio 20 d. įsakymu Nr. V-570 „Dėl Pradinio, pagrindinio ir vidurinio ugdymo programų aprašo patvirtinimo“, Mokymosi pagal formaliojo švietimo programas (išskyrus aukštojo mokslo studijų programas) formų ir mokymo organizavimo tvarkos aprašu, patvirtintu Lietuvos Respublikos švietimo, mokslo ir sporto ministro 2012 m. birželio 28 d. įsakymu Nr. V-1049 „Dėl Mokymosi pagal formaliojo švietimo programas (išskyrus aukštojo mokslo studijų programas) formų ir mokymo organizavimo tvarkos aprašo patvirtinimo“ (toliau – Mokymosi formų ir mokymo organizavimo tvarkos aprašas), Bendraisiais ugdymo planais,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w:t>
      </w:r>
      <w:r w:rsidR="00FA4514">
        <w:t>alavimai“ patvirtinimo“ (toliau</w:t>
      </w:r>
      <w:r w:rsidRPr="00044671">
        <w:t xml:space="preserve">–Higienos norma), ir kitais bendrąjį ugdymą reglamentuojančiais teisės aktais. </w:t>
      </w:r>
    </w:p>
    <w:p w14:paraId="0F12035C" w14:textId="2809C1F4" w:rsidR="00805BBB" w:rsidRPr="00B84597" w:rsidRDefault="00805BBB" w:rsidP="00D229A9">
      <w:pPr>
        <w:pStyle w:val="Pagrindiniotekstotrauka"/>
        <w:spacing w:after="0" w:line="276" w:lineRule="auto"/>
      </w:pPr>
      <w:r>
        <w:t xml:space="preserve">6. </w:t>
      </w:r>
      <w:r w:rsidRPr="00021607">
        <w:t>Gimnazijos ugdymo planas r</w:t>
      </w:r>
      <w:r>
        <w:t xml:space="preserve">engiamas dvejiems mokslo metams. </w:t>
      </w:r>
      <w:r w:rsidRPr="00B84597">
        <w:t>Esant ugdymo organizavimo pokyčiams, gali būti keičiamas ir prasidėjus mokslo metams.</w:t>
      </w:r>
    </w:p>
    <w:p w14:paraId="41179133" w14:textId="7C722EB4" w:rsidR="00805BBB" w:rsidRDefault="00805BBB" w:rsidP="00D229A9">
      <w:pPr>
        <w:pStyle w:val="Pagrindiniotekstotrauka"/>
        <w:spacing w:after="0" w:line="276" w:lineRule="auto"/>
      </w:pPr>
      <w:r>
        <w:t>7. Gimnazijos ugdymo planą rengia</w:t>
      </w:r>
      <w:r w:rsidRPr="00EC1044">
        <w:t xml:space="preserve"> gimnazijos direktoriaus </w:t>
      </w:r>
      <w:r>
        <w:t>2023 m. balandžio 03 d. įsakymu Nr. V-71</w:t>
      </w:r>
      <w:r w:rsidRPr="00B84597">
        <w:t xml:space="preserve">  ,,Dėl darbo grupės sudarymo“ sudaryta darbo grupė.</w:t>
      </w:r>
      <w:r>
        <w:t xml:space="preserve"> </w:t>
      </w:r>
    </w:p>
    <w:p w14:paraId="402A34E2" w14:textId="380AD0B2" w:rsidR="00805BBB" w:rsidRDefault="00805BBB" w:rsidP="00D229A9">
      <w:pPr>
        <w:spacing w:line="276" w:lineRule="auto"/>
        <w:ind w:firstLine="567"/>
        <w:jc w:val="both"/>
      </w:pPr>
      <w:r>
        <w:t>8. Gimnazijos</w:t>
      </w:r>
      <w:r w:rsidRPr="00CC6E63">
        <w:t xml:space="preserve"> ugdymo plano projek</w:t>
      </w:r>
      <w:r>
        <w:t xml:space="preserve">tas </w:t>
      </w:r>
      <w:r w:rsidRPr="00CC6E63">
        <w:t xml:space="preserve">derinamas su mokyklos taryba, </w:t>
      </w:r>
      <w:r w:rsidRPr="00B410A0">
        <w:rPr>
          <w:rFonts w:eastAsia="MS Mincho"/>
        </w:rPr>
        <w:t>Varėnos rajono meru.</w:t>
      </w:r>
    </w:p>
    <w:p w14:paraId="2E3B9666" w14:textId="0092D9E1" w:rsidR="00805BBB" w:rsidRDefault="00805BBB" w:rsidP="00D229A9">
      <w:pPr>
        <w:spacing w:line="276" w:lineRule="auto"/>
        <w:ind w:firstLine="567"/>
        <w:jc w:val="both"/>
      </w:pPr>
      <w:r>
        <w:t>9. Mokyklos direktorius ugdymo planą tvirtina iki mokslo metų pradžios.</w:t>
      </w:r>
    </w:p>
    <w:p w14:paraId="744DE7A0" w14:textId="77777777" w:rsidR="00805BBB" w:rsidRDefault="00805BBB" w:rsidP="006259A8">
      <w:pPr>
        <w:widowControl w:val="0"/>
        <w:overflowPunct w:val="0"/>
        <w:autoSpaceDE w:val="0"/>
        <w:autoSpaceDN w:val="0"/>
        <w:adjustRightInd w:val="0"/>
        <w:spacing w:line="276" w:lineRule="auto"/>
        <w:jc w:val="center"/>
        <w:rPr>
          <w:b/>
        </w:rPr>
      </w:pPr>
    </w:p>
    <w:p w14:paraId="0F7AB3C8" w14:textId="77777777" w:rsidR="00A01AB5" w:rsidRDefault="00A01AB5" w:rsidP="006259A8">
      <w:pPr>
        <w:widowControl w:val="0"/>
        <w:overflowPunct w:val="0"/>
        <w:autoSpaceDE w:val="0"/>
        <w:autoSpaceDN w:val="0"/>
        <w:adjustRightInd w:val="0"/>
        <w:spacing w:line="276" w:lineRule="auto"/>
        <w:jc w:val="center"/>
        <w:rPr>
          <w:b/>
        </w:rPr>
      </w:pPr>
    </w:p>
    <w:p w14:paraId="714FB620" w14:textId="7EDE5424" w:rsidR="00A01AB5" w:rsidRDefault="00805BBB" w:rsidP="00D229A9">
      <w:pPr>
        <w:widowControl w:val="0"/>
        <w:overflowPunct w:val="0"/>
        <w:autoSpaceDE w:val="0"/>
        <w:autoSpaceDN w:val="0"/>
        <w:adjustRightInd w:val="0"/>
        <w:jc w:val="center"/>
        <w:rPr>
          <w:b/>
        </w:rPr>
      </w:pPr>
      <w:r>
        <w:rPr>
          <w:b/>
        </w:rPr>
        <w:t>ANTRASIS</w:t>
      </w:r>
      <w:r w:rsidR="00A01AB5">
        <w:rPr>
          <w:b/>
        </w:rPr>
        <w:t xml:space="preserve">  SKIRSNIS</w:t>
      </w:r>
    </w:p>
    <w:p w14:paraId="23E29120" w14:textId="501A3780" w:rsidR="00A01AB5" w:rsidRDefault="00A01AB5" w:rsidP="006259A8">
      <w:pPr>
        <w:widowControl w:val="0"/>
        <w:overflowPunct w:val="0"/>
        <w:autoSpaceDE w:val="0"/>
        <w:autoSpaceDN w:val="0"/>
        <w:adjustRightInd w:val="0"/>
        <w:spacing w:line="276" w:lineRule="auto"/>
        <w:jc w:val="center"/>
        <w:rPr>
          <w:b/>
        </w:rPr>
      </w:pPr>
      <w:r>
        <w:rPr>
          <w:b/>
        </w:rPr>
        <w:t>MOKSLO METŲ TRUKMĖ IR STRUKTŪRA</w:t>
      </w:r>
    </w:p>
    <w:p w14:paraId="18D00F41" w14:textId="77777777" w:rsidR="00A01AB5" w:rsidRDefault="00A01AB5" w:rsidP="006259A8">
      <w:pPr>
        <w:widowControl w:val="0"/>
        <w:overflowPunct w:val="0"/>
        <w:autoSpaceDE w:val="0"/>
        <w:autoSpaceDN w:val="0"/>
        <w:adjustRightInd w:val="0"/>
        <w:spacing w:line="276" w:lineRule="auto"/>
        <w:jc w:val="center"/>
        <w:rPr>
          <w:b/>
        </w:rPr>
      </w:pPr>
    </w:p>
    <w:p w14:paraId="57FC0CE5" w14:textId="10FF1289" w:rsidR="00A01AB5" w:rsidRDefault="00437E89" w:rsidP="00D229A9">
      <w:pPr>
        <w:widowControl w:val="0"/>
        <w:autoSpaceDE w:val="0"/>
        <w:autoSpaceDN w:val="0"/>
        <w:adjustRightInd w:val="0"/>
        <w:spacing w:line="276" w:lineRule="auto"/>
        <w:ind w:firstLine="567"/>
        <w:jc w:val="both"/>
      </w:pPr>
      <w:r>
        <w:t>10</w:t>
      </w:r>
      <w:r w:rsidR="00A01AB5">
        <w:t>. Mokslo metus sudaro: ugdymo procesas ir laikas, skirtas mokinių poilsiui – atostogoms. Mokiniams skiriamos: rudens, žiemos (Kalėdų), žiemos, pavasario (Velykų) ir vasaros atostogos.</w:t>
      </w:r>
    </w:p>
    <w:p w14:paraId="7B87933E" w14:textId="7E3FD39D" w:rsidR="00A01AB5" w:rsidRDefault="00437E89" w:rsidP="00D229A9">
      <w:pPr>
        <w:widowControl w:val="0"/>
        <w:autoSpaceDE w:val="0"/>
        <w:autoSpaceDN w:val="0"/>
        <w:adjustRightInd w:val="0"/>
        <w:spacing w:line="276" w:lineRule="auto"/>
        <w:ind w:firstLine="567"/>
        <w:jc w:val="both"/>
      </w:pPr>
      <w:r>
        <w:t>11</w:t>
      </w:r>
      <w:r w:rsidR="00A01AB5">
        <w:t>. U</w:t>
      </w:r>
      <w:r w:rsidR="00AB69D6">
        <w:t>gdymo proceso organizavimas 2023-2024</w:t>
      </w:r>
      <w:r w:rsidR="00A01AB5">
        <w:t xml:space="preserve"> mokslo metais:</w:t>
      </w:r>
    </w:p>
    <w:p w14:paraId="1B289A80" w14:textId="0C26AFEB" w:rsidR="00A01AB5" w:rsidRDefault="00437E89" w:rsidP="00D229A9">
      <w:pPr>
        <w:widowControl w:val="0"/>
        <w:autoSpaceDE w:val="0"/>
        <w:autoSpaceDN w:val="0"/>
        <w:adjustRightInd w:val="0"/>
        <w:spacing w:line="276" w:lineRule="auto"/>
        <w:ind w:firstLine="567"/>
        <w:jc w:val="both"/>
      </w:pPr>
      <w:r>
        <w:t>11</w:t>
      </w:r>
      <w:r w:rsidR="00A01AB5">
        <w:t xml:space="preserve">.1. mokslo metų </w:t>
      </w:r>
      <w:r w:rsidR="00AB69D6">
        <w:t>ir ugdymo proceso pradžia – 2023</w:t>
      </w:r>
      <w:r w:rsidR="00A01AB5">
        <w:t xml:space="preserve"> m. rugsėjo 1 d.;</w:t>
      </w:r>
    </w:p>
    <w:p w14:paraId="7FBBE668" w14:textId="42AA4217" w:rsidR="00A01AB5" w:rsidRDefault="00437E89" w:rsidP="00D229A9">
      <w:pPr>
        <w:widowControl w:val="0"/>
        <w:autoSpaceDE w:val="0"/>
        <w:autoSpaceDN w:val="0"/>
        <w:adjustRightInd w:val="0"/>
        <w:spacing w:line="276" w:lineRule="auto"/>
        <w:ind w:firstLine="567"/>
        <w:jc w:val="both"/>
      </w:pPr>
      <w:r>
        <w:t>11</w:t>
      </w:r>
      <w:r w:rsidR="00A01AB5">
        <w:t xml:space="preserve">.2. ugdymo proceso trukmė I-II gimnazijos klasių mokiniams  – 185, III gimnazijos klasės mokiniams - 180, IV gimnazijos </w:t>
      </w:r>
      <w:r w:rsidR="00A01AB5" w:rsidRPr="00DD4A38">
        <w:t xml:space="preserve"> </w:t>
      </w:r>
      <w:r w:rsidR="00AB69D6">
        <w:t>klasės mokiniams  – 170 ugdymo dienų</w:t>
      </w:r>
      <w:r w:rsidR="00A01AB5">
        <w:t xml:space="preserve">. </w:t>
      </w:r>
      <w:r w:rsidR="00A01AB5" w:rsidRPr="00DD4A38">
        <w:t xml:space="preserve">Gimnazija dirba penkias dienas per savaitę. </w:t>
      </w:r>
    </w:p>
    <w:p w14:paraId="596FDB19" w14:textId="77777777" w:rsidR="005E5D69" w:rsidRDefault="005E5D69" w:rsidP="00D229A9">
      <w:pPr>
        <w:widowControl w:val="0"/>
        <w:autoSpaceDE w:val="0"/>
        <w:autoSpaceDN w:val="0"/>
        <w:adjustRightInd w:val="0"/>
        <w:spacing w:line="276" w:lineRule="auto"/>
        <w:ind w:firstLine="567"/>
        <w:jc w:val="both"/>
      </w:pPr>
    </w:p>
    <w:p w14:paraId="66830FAD" w14:textId="2478F4C9" w:rsidR="00A01AB5" w:rsidRPr="00666718" w:rsidRDefault="00437E89" w:rsidP="005E5D69">
      <w:pPr>
        <w:widowControl w:val="0"/>
        <w:autoSpaceDE w:val="0"/>
        <w:autoSpaceDN w:val="0"/>
        <w:adjustRightInd w:val="0"/>
        <w:spacing w:line="360" w:lineRule="auto"/>
        <w:ind w:firstLine="567"/>
        <w:jc w:val="both"/>
      </w:pPr>
      <w:r>
        <w:t>11</w:t>
      </w:r>
      <w:r w:rsidR="00A01AB5">
        <w:t xml:space="preserve">.3. </w:t>
      </w:r>
      <w:r w:rsidR="00AB69D6" w:rsidRPr="00437E89">
        <w:rPr>
          <w:b/>
        </w:rPr>
        <w:t>Ugdymo proceso</w:t>
      </w:r>
      <w:r w:rsidR="00A01AB5" w:rsidRPr="00437E89">
        <w:rPr>
          <w:b/>
        </w:rPr>
        <w:t xml:space="preserve"> trukmė  </w:t>
      </w:r>
      <w:r w:rsidR="00AB69D6" w:rsidRPr="00437E89">
        <w:rPr>
          <w:b/>
        </w:rPr>
        <w:t>2023-2024</w:t>
      </w:r>
      <w:r w:rsidR="00A01AB5" w:rsidRPr="00437E89">
        <w:rPr>
          <w:b/>
        </w:rPr>
        <w:t xml:space="preserve"> </w:t>
      </w:r>
      <w:proofErr w:type="spellStart"/>
      <w:r w:rsidR="00A01AB5" w:rsidRPr="00437E89">
        <w:rPr>
          <w:b/>
        </w:rPr>
        <w:t>m.m</w:t>
      </w:r>
      <w:proofErr w:type="spellEnd"/>
      <w:r w:rsidR="00A01AB5" w:rsidRPr="00437E89">
        <w:rPr>
          <w:b/>
        </w:rPr>
        <w:t>.:</w:t>
      </w:r>
    </w:p>
    <w:tbl>
      <w:tblPr>
        <w:tblW w:w="0" w:type="auto"/>
        <w:tblInd w:w="108" w:type="dxa"/>
        <w:tblLayout w:type="fixed"/>
        <w:tblLook w:val="0000" w:firstRow="0" w:lastRow="0" w:firstColumn="0" w:lastColumn="0" w:noHBand="0" w:noVBand="0"/>
      </w:tblPr>
      <w:tblGrid>
        <w:gridCol w:w="1440"/>
        <w:gridCol w:w="4347"/>
        <w:gridCol w:w="3852"/>
      </w:tblGrid>
      <w:tr w:rsidR="00A01AB5" w14:paraId="2E1B1670" w14:textId="77777777" w:rsidTr="00D229A9">
        <w:tc>
          <w:tcPr>
            <w:tcW w:w="1440" w:type="dxa"/>
            <w:tcBorders>
              <w:top w:val="single" w:sz="4" w:space="0" w:color="000000"/>
              <w:left w:val="single" w:sz="4" w:space="0" w:color="000000"/>
              <w:bottom w:val="single" w:sz="4" w:space="0" w:color="000000"/>
            </w:tcBorders>
          </w:tcPr>
          <w:p w14:paraId="4CFD4F44" w14:textId="77777777" w:rsidR="00A01AB5" w:rsidRDefault="00A01AB5" w:rsidP="00D229A9">
            <w:pPr>
              <w:snapToGrid w:val="0"/>
              <w:spacing w:line="276" w:lineRule="auto"/>
              <w:jc w:val="center"/>
              <w:rPr>
                <w:b/>
              </w:rPr>
            </w:pPr>
            <w:r>
              <w:rPr>
                <w:b/>
              </w:rPr>
              <w:lastRenderedPageBreak/>
              <w:t>Klasė</w:t>
            </w:r>
          </w:p>
        </w:tc>
        <w:tc>
          <w:tcPr>
            <w:tcW w:w="4347" w:type="dxa"/>
            <w:tcBorders>
              <w:top w:val="single" w:sz="4" w:space="0" w:color="000000"/>
              <w:left w:val="single" w:sz="4" w:space="0" w:color="000000"/>
              <w:bottom w:val="single" w:sz="4" w:space="0" w:color="000000"/>
            </w:tcBorders>
          </w:tcPr>
          <w:p w14:paraId="2CD6C15D" w14:textId="77777777" w:rsidR="00A01AB5" w:rsidRPr="00E443C3" w:rsidRDefault="00A01AB5" w:rsidP="00D229A9">
            <w:pPr>
              <w:snapToGrid w:val="0"/>
              <w:spacing w:line="276" w:lineRule="auto"/>
              <w:jc w:val="center"/>
              <w:rPr>
                <w:b/>
              </w:rPr>
            </w:pPr>
            <w:r w:rsidRPr="00E443C3">
              <w:rPr>
                <w:b/>
              </w:rPr>
              <w:t>Mokslo metų/Ugdymo proceso pradžia</w:t>
            </w:r>
          </w:p>
        </w:tc>
        <w:tc>
          <w:tcPr>
            <w:tcW w:w="3852" w:type="dxa"/>
            <w:tcBorders>
              <w:top w:val="single" w:sz="4" w:space="0" w:color="000000"/>
              <w:left w:val="single" w:sz="4" w:space="0" w:color="000000"/>
              <w:bottom w:val="single" w:sz="4" w:space="0" w:color="000000"/>
              <w:right w:val="single" w:sz="4" w:space="0" w:color="000000"/>
            </w:tcBorders>
          </w:tcPr>
          <w:p w14:paraId="45C4E893" w14:textId="77777777" w:rsidR="00A01AB5" w:rsidRPr="00E443C3" w:rsidRDefault="00A01AB5" w:rsidP="00D229A9">
            <w:pPr>
              <w:snapToGrid w:val="0"/>
              <w:spacing w:line="276" w:lineRule="auto"/>
              <w:jc w:val="center"/>
              <w:rPr>
                <w:b/>
              </w:rPr>
            </w:pPr>
            <w:r w:rsidRPr="00E443C3">
              <w:rPr>
                <w:b/>
              </w:rPr>
              <w:t>Ugdymo proceso pabaiga</w:t>
            </w:r>
          </w:p>
        </w:tc>
      </w:tr>
      <w:tr w:rsidR="00A01AB5" w:rsidRPr="00913FB3" w14:paraId="4925C2C6" w14:textId="77777777" w:rsidTr="00D229A9">
        <w:tc>
          <w:tcPr>
            <w:tcW w:w="1440" w:type="dxa"/>
            <w:tcBorders>
              <w:left w:val="single" w:sz="4" w:space="0" w:color="000000"/>
              <w:bottom w:val="single" w:sz="4" w:space="0" w:color="000000"/>
            </w:tcBorders>
          </w:tcPr>
          <w:p w14:paraId="603881A8" w14:textId="77777777" w:rsidR="00A01AB5" w:rsidRPr="00913FB3" w:rsidRDefault="00A01AB5" w:rsidP="00D229A9">
            <w:pPr>
              <w:snapToGrid w:val="0"/>
              <w:spacing w:line="276" w:lineRule="auto"/>
              <w:jc w:val="center"/>
            </w:pPr>
            <w:r>
              <w:t>I-II</w:t>
            </w:r>
          </w:p>
        </w:tc>
        <w:tc>
          <w:tcPr>
            <w:tcW w:w="4347" w:type="dxa"/>
            <w:tcBorders>
              <w:left w:val="single" w:sz="4" w:space="0" w:color="000000"/>
              <w:bottom w:val="single" w:sz="4" w:space="0" w:color="000000"/>
            </w:tcBorders>
          </w:tcPr>
          <w:p w14:paraId="72D2E1FF" w14:textId="1C9BEA63" w:rsidR="00A01AB5" w:rsidRPr="00913FB3" w:rsidRDefault="00A01AB5" w:rsidP="00D229A9">
            <w:pPr>
              <w:snapToGrid w:val="0"/>
              <w:spacing w:line="276" w:lineRule="auto"/>
              <w:jc w:val="center"/>
            </w:pPr>
            <w:r>
              <w:t>2</w:t>
            </w:r>
            <w:r w:rsidR="00AB69D6">
              <w:t>023</w:t>
            </w:r>
            <w:r>
              <w:t>-09-01</w:t>
            </w:r>
          </w:p>
        </w:tc>
        <w:tc>
          <w:tcPr>
            <w:tcW w:w="3852" w:type="dxa"/>
            <w:tcBorders>
              <w:left w:val="single" w:sz="4" w:space="0" w:color="000000"/>
              <w:bottom w:val="single" w:sz="4" w:space="0" w:color="000000"/>
              <w:right w:val="single" w:sz="4" w:space="0" w:color="000000"/>
            </w:tcBorders>
          </w:tcPr>
          <w:p w14:paraId="1F34D6EB" w14:textId="46AC6ABC" w:rsidR="00A01AB5" w:rsidRPr="00913FB3" w:rsidRDefault="00F56BBE" w:rsidP="00D229A9">
            <w:pPr>
              <w:snapToGrid w:val="0"/>
              <w:spacing w:line="276" w:lineRule="auto"/>
              <w:jc w:val="center"/>
            </w:pPr>
            <w:r>
              <w:t>2024-06-21</w:t>
            </w:r>
          </w:p>
        </w:tc>
      </w:tr>
      <w:tr w:rsidR="00A01AB5" w:rsidRPr="00913FB3" w14:paraId="54058C88" w14:textId="77777777" w:rsidTr="00D229A9">
        <w:tc>
          <w:tcPr>
            <w:tcW w:w="1440" w:type="dxa"/>
            <w:tcBorders>
              <w:left w:val="single" w:sz="4" w:space="0" w:color="000000"/>
              <w:bottom w:val="single" w:sz="4" w:space="0" w:color="000000"/>
            </w:tcBorders>
          </w:tcPr>
          <w:p w14:paraId="48ADF1C2" w14:textId="77777777" w:rsidR="00A01AB5" w:rsidRDefault="00A01AB5" w:rsidP="00D229A9">
            <w:pPr>
              <w:snapToGrid w:val="0"/>
              <w:spacing w:line="276" w:lineRule="auto"/>
              <w:jc w:val="center"/>
            </w:pPr>
            <w:r>
              <w:t>III</w:t>
            </w:r>
          </w:p>
        </w:tc>
        <w:tc>
          <w:tcPr>
            <w:tcW w:w="4347" w:type="dxa"/>
            <w:tcBorders>
              <w:left w:val="single" w:sz="4" w:space="0" w:color="000000"/>
              <w:bottom w:val="single" w:sz="4" w:space="0" w:color="000000"/>
            </w:tcBorders>
          </w:tcPr>
          <w:p w14:paraId="5420726C" w14:textId="3F21EB08" w:rsidR="00A01AB5" w:rsidRPr="00913FB3" w:rsidRDefault="00AB69D6" w:rsidP="00D229A9">
            <w:pPr>
              <w:snapToGrid w:val="0"/>
              <w:spacing w:line="276" w:lineRule="auto"/>
              <w:jc w:val="center"/>
            </w:pPr>
            <w:r>
              <w:t>2023</w:t>
            </w:r>
            <w:r w:rsidR="00A01AB5" w:rsidRPr="00282C80">
              <w:t>-09-01</w:t>
            </w:r>
          </w:p>
        </w:tc>
        <w:tc>
          <w:tcPr>
            <w:tcW w:w="3852" w:type="dxa"/>
            <w:tcBorders>
              <w:left w:val="single" w:sz="4" w:space="0" w:color="000000"/>
              <w:bottom w:val="single" w:sz="4" w:space="0" w:color="000000"/>
              <w:right w:val="single" w:sz="4" w:space="0" w:color="000000"/>
            </w:tcBorders>
          </w:tcPr>
          <w:p w14:paraId="7BD275FE" w14:textId="12A89B1B" w:rsidR="00A01AB5" w:rsidRPr="00913FB3" w:rsidRDefault="000A6AF7" w:rsidP="00D229A9">
            <w:pPr>
              <w:snapToGrid w:val="0"/>
              <w:spacing w:line="276" w:lineRule="auto"/>
              <w:jc w:val="center"/>
            </w:pPr>
            <w:r>
              <w:t>2024</w:t>
            </w:r>
            <w:r w:rsidR="00F56BBE">
              <w:t>-06-14</w:t>
            </w:r>
          </w:p>
        </w:tc>
      </w:tr>
      <w:tr w:rsidR="00A01AB5" w14:paraId="207CF327" w14:textId="77777777" w:rsidTr="00D229A9">
        <w:tc>
          <w:tcPr>
            <w:tcW w:w="1440" w:type="dxa"/>
            <w:tcBorders>
              <w:left w:val="single" w:sz="4" w:space="0" w:color="000000"/>
              <w:bottom w:val="single" w:sz="4" w:space="0" w:color="auto"/>
            </w:tcBorders>
          </w:tcPr>
          <w:p w14:paraId="73ED0F9A" w14:textId="77777777" w:rsidR="00A01AB5" w:rsidRPr="00913FB3" w:rsidRDefault="00A01AB5" w:rsidP="00D229A9">
            <w:pPr>
              <w:snapToGrid w:val="0"/>
              <w:spacing w:line="276" w:lineRule="auto"/>
              <w:jc w:val="center"/>
              <w:rPr>
                <w:lang w:val="en-US"/>
              </w:rPr>
            </w:pPr>
            <w:r w:rsidRPr="00913FB3">
              <w:t>IV</w:t>
            </w:r>
          </w:p>
        </w:tc>
        <w:tc>
          <w:tcPr>
            <w:tcW w:w="4347" w:type="dxa"/>
            <w:tcBorders>
              <w:left w:val="single" w:sz="4" w:space="0" w:color="000000"/>
              <w:bottom w:val="single" w:sz="4" w:space="0" w:color="auto"/>
            </w:tcBorders>
          </w:tcPr>
          <w:p w14:paraId="687C6ABF" w14:textId="4223FEE8" w:rsidR="00A01AB5" w:rsidRPr="00913FB3" w:rsidRDefault="00AB69D6" w:rsidP="00D229A9">
            <w:pPr>
              <w:snapToGrid w:val="0"/>
              <w:spacing w:line="276" w:lineRule="auto"/>
              <w:jc w:val="center"/>
            </w:pPr>
            <w:r>
              <w:t>2023</w:t>
            </w:r>
            <w:r w:rsidR="00A01AB5" w:rsidRPr="00282C80">
              <w:t>-09-01</w:t>
            </w:r>
          </w:p>
        </w:tc>
        <w:tc>
          <w:tcPr>
            <w:tcW w:w="3852" w:type="dxa"/>
            <w:tcBorders>
              <w:left w:val="single" w:sz="4" w:space="0" w:color="000000"/>
              <w:bottom w:val="single" w:sz="4" w:space="0" w:color="auto"/>
              <w:right w:val="single" w:sz="4" w:space="0" w:color="000000"/>
            </w:tcBorders>
          </w:tcPr>
          <w:p w14:paraId="08181F7F" w14:textId="192DE286" w:rsidR="00A01AB5" w:rsidRPr="00913FB3" w:rsidRDefault="00F56BBE" w:rsidP="00D229A9">
            <w:pPr>
              <w:snapToGrid w:val="0"/>
              <w:spacing w:line="276" w:lineRule="auto"/>
              <w:jc w:val="center"/>
            </w:pPr>
            <w:r>
              <w:t>2024-05-31</w:t>
            </w:r>
          </w:p>
        </w:tc>
      </w:tr>
    </w:tbl>
    <w:p w14:paraId="7488D27E" w14:textId="77777777" w:rsidR="00A01AB5" w:rsidRDefault="00A01AB5" w:rsidP="00D229A9">
      <w:pPr>
        <w:widowControl w:val="0"/>
        <w:autoSpaceDE w:val="0"/>
        <w:autoSpaceDN w:val="0"/>
        <w:adjustRightInd w:val="0"/>
        <w:spacing w:line="276" w:lineRule="auto"/>
        <w:jc w:val="both"/>
        <w:rPr>
          <w:rStyle w:val="Heading3Char"/>
          <w:rFonts w:cs="Arial"/>
          <w:color w:val="000000"/>
          <w:sz w:val="16"/>
          <w:szCs w:val="16"/>
        </w:rPr>
      </w:pPr>
    </w:p>
    <w:p w14:paraId="400015DF" w14:textId="553C20BD" w:rsidR="00A01AB5" w:rsidRDefault="00437E89" w:rsidP="005E5D69">
      <w:pPr>
        <w:tabs>
          <w:tab w:val="left" w:pos="567"/>
        </w:tabs>
        <w:spacing w:line="360" w:lineRule="auto"/>
        <w:ind w:firstLine="567"/>
        <w:jc w:val="both"/>
      </w:pPr>
      <w:r>
        <w:t>11</w:t>
      </w:r>
      <w:r w:rsidR="00A01AB5">
        <w:t xml:space="preserve">.4. </w:t>
      </w:r>
      <w:r w:rsidR="00A01AB5" w:rsidRPr="00437E89">
        <w:rPr>
          <w:b/>
        </w:rPr>
        <w:t>Mokinių atostogos</w:t>
      </w:r>
      <w:r w:rsidR="00AB69D6" w:rsidRPr="00437E89">
        <w:rPr>
          <w:b/>
        </w:rPr>
        <w:t xml:space="preserve"> 2023-2024</w:t>
      </w:r>
      <w:r w:rsidR="00A01AB5" w:rsidRPr="00437E89">
        <w:rPr>
          <w:b/>
        </w:rPr>
        <w:t xml:space="preserve"> </w:t>
      </w:r>
      <w:proofErr w:type="spellStart"/>
      <w:r w:rsidR="00A01AB5" w:rsidRPr="00437E89">
        <w:rPr>
          <w:b/>
        </w:rPr>
        <w:t>m.m</w:t>
      </w:r>
      <w:proofErr w:type="spellEnd"/>
      <w:r w:rsidR="00A01AB5">
        <w:t>.</w:t>
      </w:r>
      <w:r w:rsidR="00A01AB5" w:rsidRPr="00EF7962">
        <w:t>:</w:t>
      </w:r>
    </w:p>
    <w:tbl>
      <w:tblPr>
        <w:tblW w:w="9639" w:type="dxa"/>
        <w:tblInd w:w="108" w:type="dxa"/>
        <w:tblLayout w:type="fixed"/>
        <w:tblLook w:val="0000" w:firstRow="0" w:lastRow="0" w:firstColumn="0" w:lastColumn="0" w:noHBand="0" w:noVBand="0"/>
      </w:tblPr>
      <w:tblGrid>
        <w:gridCol w:w="2977"/>
        <w:gridCol w:w="2220"/>
        <w:gridCol w:w="2221"/>
        <w:gridCol w:w="2221"/>
      </w:tblGrid>
      <w:tr w:rsidR="00A01AB5" w14:paraId="2DE52A0D" w14:textId="77777777" w:rsidTr="00D229A9">
        <w:tc>
          <w:tcPr>
            <w:tcW w:w="2977" w:type="dxa"/>
            <w:tcBorders>
              <w:top w:val="single" w:sz="4" w:space="0" w:color="000000"/>
              <w:left w:val="single" w:sz="4" w:space="0" w:color="000000"/>
              <w:bottom w:val="single" w:sz="4" w:space="0" w:color="000000"/>
            </w:tcBorders>
          </w:tcPr>
          <w:p w14:paraId="5E53EDA4" w14:textId="77777777" w:rsidR="00A01AB5" w:rsidRDefault="00A01AB5" w:rsidP="00D229A9">
            <w:pPr>
              <w:snapToGrid w:val="0"/>
              <w:spacing w:line="276" w:lineRule="auto"/>
              <w:jc w:val="center"/>
              <w:rPr>
                <w:b/>
              </w:rPr>
            </w:pPr>
            <w:r>
              <w:rPr>
                <w:b/>
              </w:rPr>
              <w:t>Atostogos</w:t>
            </w:r>
          </w:p>
        </w:tc>
        <w:tc>
          <w:tcPr>
            <w:tcW w:w="2220" w:type="dxa"/>
            <w:tcBorders>
              <w:top w:val="single" w:sz="4" w:space="0" w:color="000000"/>
              <w:left w:val="single" w:sz="4" w:space="0" w:color="000000"/>
              <w:bottom w:val="single" w:sz="4" w:space="0" w:color="000000"/>
            </w:tcBorders>
          </w:tcPr>
          <w:p w14:paraId="54D0A06B" w14:textId="77777777" w:rsidR="00A01AB5" w:rsidRDefault="00A01AB5" w:rsidP="00D229A9">
            <w:pPr>
              <w:snapToGrid w:val="0"/>
              <w:spacing w:line="276" w:lineRule="auto"/>
              <w:jc w:val="center"/>
              <w:rPr>
                <w:b/>
              </w:rPr>
            </w:pPr>
            <w:r>
              <w:rPr>
                <w:b/>
              </w:rPr>
              <w:t>Prasideda</w:t>
            </w:r>
          </w:p>
        </w:tc>
        <w:tc>
          <w:tcPr>
            <w:tcW w:w="2221" w:type="dxa"/>
            <w:tcBorders>
              <w:top w:val="single" w:sz="4" w:space="0" w:color="000000"/>
              <w:left w:val="single" w:sz="4" w:space="0" w:color="000000"/>
              <w:bottom w:val="single" w:sz="4" w:space="0" w:color="000000"/>
            </w:tcBorders>
          </w:tcPr>
          <w:p w14:paraId="62A6FBAA" w14:textId="77777777" w:rsidR="00A01AB5" w:rsidRDefault="00A01AB5" w:rsidP="00D229A9">
            <w:pPr>
              <w:snapToGrid w:val="0"/>
              <w:spacing w:line="276" w:lineRule="auto"/>
              <w:jc w:val="center"/>
              <w:rPr>
                <w:b/>
              </w:rPr>
            </w:pPr>
            <w:r>
              <w:rPr>
                <w:b/>
              </w:rPr>
              <w:t>Baigiasi</w:t>
            </w:r>
          </w:p>
        </w:tc>
        <w:tc>
          <w:tcPr>
            <w:tcW w:w="2221" w:type="dxa"/>
            <w:tcBorders>
              <w:top w:val="single" w:sz="4" w:space="0" w:color="000000"/>
              <w:left w:val="single" w:sz="4" w:space="0" w:color="000000"/>
              <w:bottom w:val="single" w:sz="4" w:space="0" w:color="000000"/>
              <w:right w:val="single" w:sz="4" w:space="0" w:color="000000"/>
            </w:tcBorders>
          </w:tcPr>
          <w:p w14:paraId="3B119DF2" w14:textId="77777777" w:rsidR="00A01AB5" w:rsidRDefault="00A01AB5" w:rsidP="00D229A9">
            <w:pPr>
              <w:snapToGrid w:val="0"/>
              <w:spacing w:line="276" w:lineRule="auto"/>
              <w:jc w:val="center"/>
              <w:rPr>
                <w:b/>
              </w:rPr>
            </w:pPr>
            <w:r>
              <w:rPr>
                <w:b/>
              </w:rPr>
              <w:t>Pamokos prasideda</w:t>
            </w:r>
          </w:p>
        </w:tc>
      </w:tr>
      <w:tr w:rsidR="00A01AB5" w14:paraId="6CB81190" w14:textId="77777777" w:rsidTr="00D229A9">
        <w:tc>
          <w:tcPr>
            <w:tcW w:w="2977" w:type="dxa"/>
            <w:tcBorders>
              <w:left w:val="single" w:sz="4" w:space="0" w:color="000000"/>
              <w:bottom w:val="single" w:sz="4" w:space="0" w:color="000000"/>
            </w:tcBorders>
          </w:tcPr>
          <w:p w14:paraId="4B8B0618" w14:textId="77777777" w:rsidR="00A01AB5" w:rsidRDefault="00A01AB5" w:rsidP="00D229A9">
            <w:pPr>
              <w:snapToGrid w:val="0"/>
              <w:spacing w:line="276" w:lineRule="auto"/>
            </w:pPr>
            <w:r>
              <w:t>Rudens</w:t>
            </w:r>
          </w:p>
        </w:tc>
        <w:tc>
          <w:tcPr>
            <w:tcW w:w="2220" w:type="dxa"/>
            <w:tcBorders>
              <w:left w:val="single" w:sz="4" w:space="0" w:color="000000"/>
              <w:bottom w:val="single" w:sz="4" w:space="0" w:color="000000"/>
            </w:tcBorders>
          </w:tcPr>
          <w:p w14:paraId="2F75AA99" w14:textId="304227E4" w:rsidR="00A01AB5" w:rsidRDefault="00AB69D6" w:rsidP="00D229A9">
            <w:pPr>
              <w:snapToGrid w:val="0"/>
              <w:spacing w:line="276" w:lineRule="auto"/>
              <w:jc w:val="center"/>
            </w:pPr>
            <w:r>
              <w:t>2023-10-30</w:t>
            </w:r>
          </w:p>
        </w:tc>
        <w:tc>
          <w:tcPr>
            <w:tcW w:w="2221" w:type="dxa"/>
            <w:tcBorders>
              <w:left w:val="single" w:sz="4" w:space="0" w:color="000000"/>
              <w:bottom w:val="single" w:sz="4" w:space="0" w:color="000000"/>
            </w:tcBorders>
          </w:tcPr>
          <w:p w14:paraId="501E8E4A" w14:textId="1BC45787" w:rsidR="00A01AB5" w:rsidRDefault="00AB69D6" w:rsidP="00D229A9">
            <w:pPr>
              <w:snapToGrid w:val="0"/>
              <w:spacing w:line="276" w:lineRule="auto"/>
              <w:jc w:val="center"/>
            </w:pPr>
            <w:r>
              <w:t>2023-11-03</w:t>
            </w:r>
          </w:p>
        </w:tc>
        <w:tc>
          <w:tcPr>
            <w:tcW w:w="2221" w:type="dxa"/>
            <w:tcBorders>
              <w:left w:val="single" w:sz="4" w:space="0" w:color="000000"/>
              <w:bottom w:val="single" w:sz="4" w:space="0" w:color="000000"/>
              <w:right w:val="single" w:sz="4" w:space="0" w:color="000000"/>
            </w:tcBorders>
          </w:tcPr>
          <w:p w14:paraId="3F459D80" w14:textId="4B5CEFAE" w:rsidR="00A01AB5" w:rsidRDefault="00276875" w:rsidP="00D229A9">
            <w:pPr>
              <w:snapToGrid w:val="0"/>
              <w:spacing w:line="276" w:lineRule="auto"/>
              <w:jc w:val="center"/>
            </w:pPr>
            <w:r>
              <w:t>2023-11-06</w:t>
            </w:r>
          </w:p>
        </w:tc>
      </w:tr>
      <w:tr w:rsidR="00A01AB5" w14:paraId="5B67695C" w14:textId="77777777" w:rsidTr="00D229A9">
        <w:tc>
          <w:tcPr>
            <w:tcW w:w="2977" w:type="dxa"/>
            <w:tcBorders>
              <w:left w:val="single" w:sz="4" w:space="0" w:color="000000"/>
              <w:bottom w:val="single" w:sz="4" w:space="0" w:color="000000"/>
            </w:tcBorders>
          </w:tcPr>
          <w:p w14:paraId="6C86A7E3" w14:textId="77777777" w:rsidR="00A01AB5" w:rsidRDefault="00A01AB5" w:rsidP="00D229A9">
            <w:pPr>
              <w:snapToGrid w:val="0"/>
              <w:spacing w:line="276" w:lineRule="auto"/>
            </w:pPr>
            <w:r>
              <w:t>Žiemos (Kalėdų)</w:t>
            </w:r>
          </w:p>
        </w:tc>
        <w:tc>
          <w:tcPr>
            <w:tcW w:w="2220" w:type="dxa"/>
            <w:tcBorders>
              <w:left w:val="single" w:sz="4" w:space="0" w:color="000000"/>
              <w:bottom w:val="single" w:sz="4" w:space="0" w:color="000000"/>
            </w:tcBorders>
          </w:tcPr>
          <w:p w14:paraId="04E3A2EF" w14:textId="486300A0" w:rsidR="00A01AB5" w:rsidRDefault="00AB69D6" w:rsidP="00D229A9">
            <w:pPr>
              <w:snapToGrid w:val="0"/>
              <w:spacing w:line="276" w:lineRule="auto"/>
              <w:jc w:val="center"/>
            </w:pPr>
            <w:r>
              <w:t>2023</w:t>
            </w:r>
            <w:r w:rsidR="00A01AB5">
              <w:t>-12-27</w:t>
            </w:r>
          </w:p>
        </w:tc>
        <w:tc>
          <w:tcPr>
            <w:tcW w:w="2221" w:type="dxa"/>
            <w:tcBorders>
              <w:left w:val="single" w:sz="4" w:space="0" w:color="000000"/>
              <w:bottom w:val="single" w:sz="4" w:space="0" w:color="000000"/>
            </w:tcBorders>
          </w:tcPr>
          <w:p w14:paraId="2BEE5ADB" w14:textId="00569AE6" w:rsidR="00A01AB5" w:rsidRDefault="00AB69D6" w:rsidP="00D229A9">
            <w:pPr>
              <w:snapToGrid w:val="0"/>
              <w:spacing w:line="276" w:lineRule="auto"/>
              <w:jc w:val="center"/>
            </w:pPr>
            <w:r>
              <w:t>2024-01-05</w:t>
            </w:r>
          </w:p>
        </w:tc>
        <w:tc>
          <w:tcPr>
            <w:tcW w:w="2221" w:type="dxa"/>
            <w:tcBorders>
              <w:left w:val="single" w:sz="4" w:space="0" w:color="000000"/>
              <w:bottom w:val="single" w:sz="4" w:space="0" w:color="000000"/>
              <w:right w:val="single" w:sz="4" w:space="0" w:color="000000"/>
            </w:tcBorders>
          </w:tcPr>
          <w:p w14:paraId="72204797" w14:textId="3E9B56DE" w:rsidR="00A01AB5" w:rsidRDefault="00276875" w:rsidP="00D229A9">
            <w:pPr>
              <w:snapToGrid w:val="0"/>
              <w:spacing w:line="276" w:lineRule="auto"/>
              <w:jc w:val="center"/>
            </w:pPr>
            <w:r>
              <w:t>2024-01-08</w:t>
            </w:r>
          </w:p>
        </w:tc>
      </w:tr>
      <w:tr w:rsidR="00A01AB5" w14:paraId="08E771A2" w14:textId="77777777" w:rsidTr="00D229A9">
        <w:tc>
          <w:tcPr>
            <w:tcW w:w="2977" w:type="dxa"/>
            <w:tcBorders>
              <w:left w:val="single" w:sz="4" w:space="0" w:color="000000"/>
              <w:bottom w:val="single" w:sz="4" w:space="0" w:color="000000"/>
            </w:tcBorders>
          </w:tcPr>
          <w:p w14:paraId="2941D1DA" w14:textId="77777777" w:rsidR="00A01AB5" w:rsidRDefault="00A01AB5" w:rsidP="00D229A9">
            <w:pPr>
              <w:snapToGrid w:val="0"/>
              <w:spacing w:line="276" w:lineRule="auto"/>
            </w:pPr>
            <w:r>
              <w:t>Žiemos</w:t>
            </w:r>
          </w:p>
        </w:tc>
        <w:tc>
          <w:tcPr>
            <w:tcW w:w="2220" w:type="dxa"/>
            <w:tcBorders>
              <w:left w:val="single" w:sz="4" w:space="0" w:color="000000"/>
              <w:bottom w:val="single" w:sz="4" w:space="0" w:color="000000"/>
            </w:tcBorders>
          </w:tcPr>
          <w:p w14:paraId="5D1C7375" w14:textId="7C6BB5F6" w:rsidR="00A01AB5" w:rsidRDefault="00AB69D6" w:rsidP="00D229A9">
            <w:pPr>
              <w:snapToGrid w:val="0"/>
              <w:spacing w:line="276" w:lineRule="auto"/>
              <w:jc w:val="center"/>
            </w:pPr>
            <w:r>
              <w:t>2024-02-19</w:t>
            </w:r>
          </w:p>
        </w:tc>
        <w:tc>
          <w:tcPr>
            <w:tcW w:w="2221" w:type="dxa"/>
            <w:tcBorders>
              <w:left w:val="single" w:sz="4" w:space="0" w:color="000000"/>
              <w:bottom w:val="single" w:sz="4" w:space="0" w:color="000000"/>
            </w:tcBorders>
          </w:tcPr>
          <w:p w14:paraId="2786327C" w14:textId="36198D13" w:rsidR="00A01AB5" w:rsidRDefault="00AB69D6" w:rsidP="00D229A9">
            <w:pPr>
              <w:snapToGrid w:val="0"/>
              <w:spacing w:line="276" w:lineRule="auto"/>
              <w:jc w:val="center"/>
            </w:pPr>
            <w:r>
              <w:t>2024-02-23</w:t>
            </w:r>
          </w:p>
        </w:tc>
        <w:tc>
          <w:tcPr>
            <w:tcW w:w="2221" w:type="dxa"/>
            <w:tcBorders>
              <w:left w:val="single" w:sz="4" w:space="0" w:color="000000"/>
              <w:bottom w:val="single" w:sz="4" w:space="0" w:color="000000"/>
              <w:right w:val="single" w:sz="4" w:space="0" w:color="000000"/>
            </w:tcBorders>
          </w:tcPr>
          <w:p w14:paraId="624B96DC" w14:textId="6C3E550A" w:rsidR="00A01AB5" w:rsidRDefault="00276875" w:rsidP="00D229A9">
            <w:pPr>
              <w:snapToGrid w:val="0"/>
              <w:spacing w:line="276" w:lineRule="auto"/>
              <w:jc w:val="center"/>
            </w:pPr>
            <w:r>
              <w:t>2024-02-26</w:t>
            </w:r>
          </w:p>
        </w:tc>
      </w:tr>
      <w:tr w:rsidR="00A01AB5" w14:paraId="082C2252" w14:textId="77777777" w:rsidTr="00D229A9">
        <w:tc>
          <w:tcPr>
            <w:tcW w:w="2977" w:type="dxa"/>
            <w:tcBorders>
              <w:left w:val="single" w:sz="4" w:space="0" w:color="000000"/>
              <w:bottom w:val="single" w:sz="4" w:space="0" w:color="000000"/>
            </w:tcBorders>
          </w:tcPr>
          <w:p w14:paraId="31FF030F" w14:textId="77777777" w:rsidR="00A01AB5" w:rsidRDefault="00A01AB5" w:rsidP="00D229A9">
            <w:pPr>
              <w:snapToGrid w:val="0"/>
              <w:spacing w:line="276" w:lineRule="auto"/>
            </w:pPr>
            <w:r>
              <w:t xml:space="preserve">Pavasario (Velykų) </w:t>
            </w:r>
          </w:p>
        </w:tc>
        <w:tc>
          <w:tcPr>
            <w:tcW w:w="2220" w:type="dxa"/>
            <w:tcBorders>
              <w:left w:val="single" w:sz="4" w:space="0" w:color="000000"/>
              <w:bottom w:val="single" w:sz="4" w:space="0" w:color="000000"/>
            </w:tcBorders>
          </w:tcPr>
          <w:p w14:paraId="1F251A90" w14:textId="392E3916" w:rsidR="00A01AB5" w:rsidRDefault="00AB69D6" w:rsidP="00D229A9">
            <w:pPr>
              <w:snapToGrid w:val="0"/>
              <w:spacing w:line="276" w:lineRule="auto"/>
              <w:jc w:val="center"/>
            </w:pPr>
            <w:r>
              <w:t>2024-04-02</w:t>
            </w:r>
          </w:p>
        </w:tc>
        <w:tc>
          <w:tcPr>
            <w:tcW w:w="2221" w:type="dxa"/>
            <w:tcBorders>
              <w:left w:val="single" w:sz="4" w:space="0" w:color="000000"/>
              <w:bottom w:val="single" w:sz="4" w:space="0" w:color="000000"/>
            </w:tcBorders>
          </w:tcPr>
          <w:p w14:paraId="6D78BE0F" w14:textId="5C5A6FA7" w:rsidR="00A01AB5" w:rsidRDefault="00AB69D6" w:rsidP="00D229A9">
            <w:pPr>
              <w:snapToGrid w:val="0"/>
              <w:spacing w:line="276" w:lineRule="auto"/>
              <w:jc w:val="center"/>
            </w:pPr>
            <w:r>
              <w:t>2024-04-05</w:t>
            </w:r>
          </w:p>
        </w:tc>
        <w:tc>
          <w:tcPr>
            <w:tcW w:w="2221" w:type="dxa"/>
            <w:tcBorders>
              <w:left w:val="single" w:sz="4" w:space="0" w:color="000000"/>
              <w:bottom w:val="single" w:sz="4" w:space="0" w:color="000000"/>
              <w:right w:val="single" w:sz="4" w:space="0" w:color="000000"/>
            </w:tcBorders>
          </w:tcPr>
          <w:p w14:paraId="4C2024AF" w14:textId="54056831" w:rsidR="00A01AB5" w:rsidRDefault="00276875" w:rsidP="00D229A9">
            <w:pPr>
              <w:snapToGrid w:val="0"/>
              <w:spacing w:line="276" w:lineRule="auto"/>
              <w:jc w:val="center"/>
            </w:pPr>
            <w:r>
              <w:t>2024-04-08</w:t>
            </w:r>
          </w:p>
        </w:tc>
      </w:tr>
      <w:tr w:rsidR="00A01AB5" w14:paraId="54108480" w14:textId="77777777" w:rsidTr="00D229A9">
        <w:tc>
          <w:tcPr>
            <w:tcW w:w="2977" w:type="dxa"/>
            <w:tcBorders>
              <w:top w:val="single" w:sz="4" w:space="0" w:color="000000"/>
              <w:left w:val="single" w:sz="4" w:space="0" w:color="000000"/>
              <w:bottom w:val="single" w:sz="4" w:space="0" w:color="auto"/>
            </w:tcBorders>
          </w:tcPr>
          <w:p w14:paraId="202D67FA" w14:textId="77777777" w:rsidR="00A01AB5" w:rsidRDefault="00A01AB5" w:rsidP="00D229A9">
            <w:pPr>
              <w:snapToGrid w:val="0"/>
              <w:spacing w:line="276" w:lineRule="auto"/>
            </w:pPr>
            <w:r>
              <w:t>Vasaros I-II klasių mokiniams</w:t>
            </w:r>
          </w:p>
        </w:tc>
        <w:tc>
          <w:tcPr>
            <w:tcW w:w="2220" w:type="dxa"/>
            <w:tcBorders>
              <w:top w:val="single" w:sz="4" w:space="0" w:color="000000"/>
              <w:left w:val="single" w:sz="4" w:space="0" w:color="000000"/>
              <w:bottom w:val="single" w:sz="4" w:space="0" w:color="auto"/>
            </w:tcBorders>
          </w:tcPr>
          <w:p w14:paraId="08FAA08A" w14:textId="164F7715" w:rsidR="00A01AB5" w:rsidRPr="00370496" w:rsidRDefault="00407D2F" w:rsidP="00D229A9">
            <w:pPr>
              <w:snapToGrid w:val="0"/>
              <w:spacing w:line="276" w:lineRule="auto"/>
              <w:jc w:val="center"/>
              <w:rPr>
                <w:lang w:val="en-US"/>
              </w:rPr>
            </w:pPr>
            <w:r>
              <w:rPr>
                <w:lang w:val="en-US"/>
              </w:rPr>
              <w:t>2024</w:t>
            </w:r>
            <w:r w:rsidR="00A01AB5">
              <w:rPr>
                <w:lang w:val="en-US"/>
              </w:rPr>
              <w:t>-06</w:t>
            </w:r>
            <w:r w:rsidR="00A01AB5" w:rsidRPr="00340371">
              <w:rPr>
                <w:lang w:val="en-US"/>
              </w:rPr>
              <w:t>-</w:t>
            </w:r>
            <w:r w:rsidR="00A01AB5">
              <w:rPr>
                <w:lang w:val="en-US"/>
              </w:rPr>
              <w:t>24</w:t>
            </w:r>
          </w:p>
        </w:tc>
        <w:tc>
          <w:tcPr>
            <w:tcW w:w="2221" w:type="dxa"/>
            <w:tcBorders>
              <w:top w:val="single" w:sz="4" w:space="0" w:color="000000"/>
              <w:left w:val="single" w:sz="4" w:space="0" w:color="000000"/>
              <w:bottom w:val="single" w:sz="4" w:space="0" w:color="auto"/>
            </w:tcBorders>
          </w:tcPr>
          <w:p w14:paraId="11ED82E3" w14:textId="28FA7F3C" w:rsidR="00A01AB5" w:rsidRDefault="00407D2F" w:rsidP="00D229A9">
            <w:pPr>
              <w:snapToGrid w:val="0"/>
              <w:spacing w:line="276" w:lineRule="auto"/>
              <w:jc w:val="center"/>
            </w:pPr>
            <w:r>
              <w:t>2024</w:t>
            </w:r>
            <w:r w:rsidR="00A01AB5">
              <w:t>-08-31</w:t>
            </w:r>
          </w:p>
        </w:tc>
        <w:tc>
          <w:tcPr>
            <w:tcW w:w="2221" w:type="dxa"/>
            <w:tcBorders>
              <w:top w:val="single" w:sz="4" w:space="0" w:color="000000"/>
              <w:left w:val="single" w:sz="4" w:space="0" w:color="000000"/>
              <w:bottom w:val="single" w:sz="4" w:space="0" w:color="auto"/>
              <w:right w:val="single" w:sz="4" w:space="0" w:color="000000"/>
            </w:tcBorders>
          </w:tcPr>
          <w:p w14:paraId="5FC2ED25" w14:textId="674D34DA" w:rsidR="00A01AB5" w:rsidRDefault="00407D2F" w:rsidP="00D229A9">
            <w:pPr>
              <w:snapToGrid w:val="0"/>
              <w:spacing w:line="276" w:lineRule="auto"/>
              <w:jc w:val="center"/>
              <w:rPr>
                <w:lang w:val="en-US"/>
              </w:rPr>
            </w:pPr>
            <w:r>
              <w:rPr>
                <w:lang w:val="en-US"/>
              </w:rPr>
              <w:t>2024</w:t>
            </w:r>
            <w:r w:rsidR="00A01AB5">
              <w:rPr>
                <w:lang w:val="en-US"/>
              </w:rPr>
              <w:t>-09-01</w:t>
            </w:r>
          </w:p>
        </w:tc>
      </w:tr>
      <w:tr w:rsidR="00A01AB5" w14:paraId="63756EE5" w14:textId="77777777" w:rsidTr="00D229A9">
        <w:tc>
          <w:tcPr>
            <w:tcW w:w="2977" w:type="dxa"/>
            <w:tcBorders>
              <w:top w:val="single" w:sz="4" w:space="0" w:color="000000"/>
              <w:left w:val="single" w:sz="4" w:space="0" w:color="000000"/>
              <w:bottom w:val="single" w:sz="4" w:space="0" w:color="auto"/>
            </w:tcBorders>
          </w:tcPr>
          <w:p w14:paraId="18B7F719" w14:textId="77777777" w:rsidR="00A01AB5" w:rsidRDefault="00A01AB5" w:rsidP="00D229A9">
            <w:pPr>
              <w:snapToGrid w:val="0"/>
              <w:spacing w:line="276" w:lineRule="auto"/>
            </w:pPr>
            <w:r>
              <w:t>Vasaros III klasių mokiniams</w:t>
            </w:r>
          </w:p>
        </w:tc>
        <w:tc>
          <w:tcPr>
            <w:tcW w:w="2220" w:type="dxa"/>
            <w:tcBorders>
              <w:top w:val="single" w:sz="4" w:space="0" w:color="000000"/>
              <w:left w:val="single" w:sz="4" w:space="0" w:color="000000"/>
              <w:bottom w:val="single" w:sz="4" w:space="0" w:color="auto"/>
            </w:tcBorders>
          </w:tcPr>
          <w:p w14:paraId="648F3054" w14:textId="74E279DF" w:rsidR="00A01AB5" w:rsidRDefault="00407D2F" w:rsidP="00D229A9">
            <w:pPr>
              <w:snapToGrid w:val="0"/>
              <w:spacing w:line="276" w:lineRule="auto"/>
              <w:jc w:val="center"/>
              <w:rPr>
                <w:lang w:val="en-US"/>
              </w:rPr>
            </w:pPr>
            <w:r>
              <w:rPr>
                <w:lang w:val="en-US"/>
              </w:rPr>
              <w:t>2024-06-17</w:t>
            </w:r>
          </w:p>
        </w:tc>
        <w:tc>
          <w:tcPr>
            <w:tcW w:w="2221" w:type="dxa"/>
            <w:tcBorders>
              <w:top w:val="single" w:sz="4" w:space="0" w:color="000000"/>
              <w:left w:val="single" w:sz="4" w:space="0" w:color="000000"/>
              <w:bottom w:val="single" w:sz="4" w:space="0" w:color="auto"/>
            </w:tcBorders>
          </w:tcPr>
          <w:p w14:paraId="643DF3D6" w14:textId="4E116158" w:rsidR="00A01AB5" w:rsidRDefault="00407D2F" w:rsidP="00D229A9">
            <w:pPr>
              <w:snapToGrid w:val="0"/>
              <w:spacing w:line="276" w:lineRule="auto"/>
              <w:jc w:val="center"/>
            </w:pPr>
            <w:r>
              <w:t>2024</w:t>
            </w:r>
            <w:r w:rsidR="00A01AB5">
              <w:t>-08-31</w:t>
            </w:r>
          </w:p>
        </w:tc>
        <w:tc>
          <w:tcPr>
            <w:tcW w:w="2221" w:type="dxa"/>
            <w:tcBorders>
              <w:top w:val="single" w:sz="4" w:space="0" w:color="000000"/>
              <w:left w:val="single" w:sz="4" w:space="0" w:color="000000"/>
              <w:bottom w:val="single" w:sz="4" w:space="0" w:color="auto"/>
              <w:right w:val="single" w:sz="4" w:space="0" w:color="000000"/>
            </w:tcBorders>
          </w:tcPr>
          <w:p w14:paraId="37C0331B" w14:textId="6123CC20" w:rsidR="00A01AB5" w:rsidRDefault="00407D2F" w:rsidP="00D229A9">
            <w:pPr>
              <w:snapToGrid w:val="0"/>
              <w:spacing w:line="276" w:lineRule="auto"/>
              <w:jc w:val="center"/>
              <w:rPr>
                <w:lang w:val="en-US"/>
              </w:rPr>
            </w:pPr>
            <w:r>
              <w:rPr>
                <w:lang w:val="en-US"/>
              </w:rPr>
              <w:t>2024</w:t>
            </w:r>
            <w:r w:rsidR="00A01AB5">
              <w:rPr>
                <w:lang w:val="en-US"/>
              </w:rPr>
              <w:t>-09-01</w:t>
            </w:r>
          </w:p>
        </w:tc>
      </w:tr>
      <w:tr w:rsidR="00A01AB5" w14:paraId="27AB49E1" w14:textId="77777777" w:rsidTr="00D229A9">
        <w:tc>
          <w:tcPr>
            <w:tcW w:w="2977" w:type="dxa"/>
            <w:tcBorders>
              <w:top w:val="single" w:sz="4" w:space="0" w:color="auto"/>
              <w:left w:val="single" w:sz="4" w:space="0" w:color="000000"/>
              <w:bottom w:val="single" w:sz="4" w:space="0" w:color="000000"/>
            </w:tcBorders>
          </w:tcPr>
          <w:p w14:paraId="2B2C2A19" w14:textId="77777777" w:rsidR="00A01AB5" w:rsidRDefault="00A01AB5" w:rsidP="00D229A9">
            <w:pPr>
              <w:snapToGrid w:val="0"/>
              <w:spacing w:line="276" w:lineRule="auto"/>
            </w:pPr>
            <w:r>
              <w:t>Vasaros IV klasių mokiniams</w:t>
            </w:r>
          </w:p>
        </w:tc>
        <w:tc>
          <w:tcPr>
            <w:tcW w:w="2220" w:type="dxa"/>
            <w:tcBorders>
              <w:top w:val="single" w:sz="4" w:space="0" w:color="auto"/>
              <w:left w:val="single" w:sz="4" w:space="0" w:color="000000"/>
              <w:bottom w:val="single" w:sz="4" w:space="0" w:color="000000"/>
            </w:tcBorders>
          </w:tcPr>
          <w:p w14:paraId="5857D1EE" w14:textId="77777777" w:rsidR="00A01AB5" w:rsidRPr="00E443C3" w:rsidRDefault="00A01AB5" w:rsidP="00D229A9">
            <w:pPr>
              <w:snapToGrid w:val="0"/>
              <w:spacing w:line="276" w:lineRule="auto"/>
              <w:jc w:val="center"/>
              <w:rPr>
                <w:lang w:val="en-US"/>
              </w:rPr>
            </w:pPr>
            <w:proofErr w:type="spellStart"/>
            <w:r>
              <w:rPr>
                <w:lang w:val="en-US"/>
              </w:rPr>
              <w:t>Pasibaigus</w:t>
            </w:r>
            <w:proofErr w:type="spellEnd"/>
            <w:r>
              <w:rPr>
                <w:lang w:val="en-US"/>
              </w:rPr>
              <w:t xml:space="preserve"> </w:t>
            </w:r>
            <w:proofErr w:type="spellStart"/>
            <w:r>
              <w:rPr>
                <w:lang w:val="en-US"/>
              </w:rPr>
              <w:t>brandos</w:t>
            </w:r>
            <w:proofErr w:type="spellEnd"/>
            <w:r>
              <w:rPr>
                <w:lang w:val="en-US"/>
              </w:rPr>
              <w:t xml:space="preserve"> </w:t>
            </w:r>
            <w:proofErr w:type="spellStart"/>
            <w:r>
              <w:rPr>
                <w:lang w:val="en-US"/>
              </w:rPr>
              <w:t>egzaminų</w:t>
            </w:r>
            <w:proofErr w:type="spellEnd"/>
            <w:r>
              <w:rPr>
                <w:lang w:val="en-US"/>
              </w:rPr>
              <w:t xml:space="preserve"> </w:t>
            </w:r>
            <w:proofErr w:type="spellStart"/>
            <w:r>
              <w:rPr>
                <w:lang w:val="en-US"/>
              </w:rPr>
              <w:t>sesijai</w:t>
            </w:r>
            <w:proofErr w:type="spellEnd"/>
          </w:p>
        </w:tc>
        <w:tc>
          <w:tcPr>
            <w:tcW w:w="2221" w:type="dxa"/>
            <w:tcBorders>
              <w:top w:val="single" w:sz="4" w:space="0" w:color="auto"/>
              <w:left w:val="single" w:sz="4" w:space="0" w:color="000000"/>
              <w:bottom w:val="single" w:sz="4" w:space="0" w:color="000000"/>
            </w:tcBorders>
          </w:tcPr>
          <w:p w14:paraId="3C1D70ED" w14:textId="398D8BDF" w:rsidR="00A01AB5" w:rsidRDefault="00407D2F" w:rsidP="00D229A9">
            <w:pPr>
              <w:snapToGrid w:val="0"/>
              <w:spacing w:line="276" w:lineRule="auto"/>
              <w:jc w:val="center"/>
            </w:pPr>
            <w:r>
              <w:t>2024</w:t>
            </w:r>
            <w:r w:rsidR="00A01AB5">
              <w:t>-08-31</w:t>
            </w:r>
          </w:p>
        </w:tc>
        <w:tc>
          <w:tcPr>
            <w:tcW w:w="2221" w:type="dxa"/>
            <w:tcBorders>
              <w:top w:val="single" w:sz="4" w:space="0" w:color="auto"/>
              <w:left w:val="single" w:sz="4" w:space="0" w:color="000000"/>
              <w:bottom w:val="single" w:sz="4" w:space="0" w:color="000000"/>
              <w:right w:val="single" w:sz="4" w:space="0" w:color="000000"/>
            </w:tcBorders>
          </w:tcPr>
          <w:p w14:paraId="5082094A" w14:textId="77777777" w:rsidR="00A01AB5" w:rsidRDefault="00A01AB5" w:rsidP="00D229A9">
            <w:pPr>
              <w:snapToGrid w:val="0"/>
              <w:spacing w:line="276" w:lineRule="auto"/>
              <w:jc w:val="center"/>
              <w:rPr>
                <w:lang w:val="en-US"/>
              </w:rPr>
            </w:pPr>
            <w:r>
              <w:rPr>
                <w:lang w:val="en-US"/>
              </w:rPr>
              <w:t>-</w:t>
            </w:r>
          </w:p>
        </w:tc>
      </w:tr>
    </w:tbl>
    <w:p w14:paraId="713E0916" w14:textId="77777777" w:rsidR="00A01AB5" w:rsidRDefault="00A01AB5" w:rsidP="00D229A9">
      <w:pPr>
        <w:widowControl w:val="0"/>
        <w:autoSpaceDE w:val="0"/>
        <w:autoSpaceDN w:val="0"/>
        <w:adjustRightInd w:val="0"/>
        <w:spacing w:line="276" w:lineRule="auto"/>
        <w:jc w:val="both"/>
      </w:pPr>
    </w:p>
    <w:p w14:paraId="73EF94B7" w14:textId="52A798C5" w:rsidR="00A01AB5" w:rsidRDefault="00437E89" w:rsidP="006259A8">
      <w:pPr>
        <w:widowControl w:val="0"/>
        <w:autoSpaceDE w:val="0"/>
        <w:autoSpaceDN w:val="0"/>
        <w:adjustRightInd w:val="0"/>
        <w:spacing w:line="276" w:lineRule="auto"/>
        <w:ind w:firstLine="567"/>
        <w:jc w:val="both"/>
      </w:pPr>
      <w:r>
        <w:t>12</w:t>
      </w:r>
      <w:r w:rsidR="00A01AB5">
        <w:t>. U</w:t>
      </w:r>
      <w:r w:rsidR="00FE07CE">
        <w:t>gdymo proceso organizavimas 2024-2025</w:t>
      </w:r>
      <w:r w:rsidR="00A01AB5">
        <w:t xml:space="preserve"> mokslo metais:</w:t>
      </w:r>
    </w:p>
    <w:p w14:paraId="492916E8" w14:textId="4D99F4BE" w:rsidR="00A01AB5" w:rsidRDefault="00437E89" w:rsidP="006259A8">
      <w:pPr>
        <w:widowControl w:val="0"/>
        <w:autoSpaceDE w:val="0"/>
        <w:autoSpaceDN w:val="0"/>
        <w:adjustRightInd w:val="0"/>
        <w:spacing w:line="276" w:lineRule="auto"/>
        <w:ind w:firstLine="567"/>
        <w:jc w:val="both"/>
      </w:pPr>
      <w:r>
        <w:t>12</w:t>
      </w:r>
      <w:r w:rsidR="00A01AB5">
        <w:t xml:space="preserve">.1. mokslo metų </w:t>
      </w:r>
      <w:r w:rsidR="00FE07CE">
        <w:t>ir ugdymo proceso pradžia – 2024 m. rugsėjo 1</w:t>
      </w:r>
      <w:r w:rsidR="00A01AB5">
        <w:t xml:space="preserve"> d.;</w:t>
      </w:r>
    </w:p>
    <w:p w14:paraId="4860A7CF" w14:textId="41D6BD21" w:rsidR="00A01AB5" w:rsidRDefault="00437E89" w:rsidP="006259A8">
      <w:pPr>
        <w:widowControl w:val="0"/>
        <w:autoSpaceDE w:val="0"/>
        <w:autoSpaceDN w:val="0"/>
        <w:adjustRightInd w:val="0"/>
        <w:spacing w:line="276" w:lineRule="auto"/>
        <w:ind w:firstLine="567"/>
        <w:jc w:val="both"/>
      </w:pPr>
      <w:r>
        <w:t>12</w:t>
      </w:r>
      <w:r w:rsidR="00A01AB5">
        <w:t xml:space="preserve">.2. ugdymo proceso trukmė I-II gimnazijos klasių mokiniams  – 185, III gimnazijos klasės mokiniams - 180, IV gimnazijos </w:t>
      </w:r>
      <w:r w:rsidR="00A01AB5" w:rsidRPr="00DD4A38">
        <w:t xml:space="preserve"> </w:t>
      </w:r>
      <w:r w:rsidR="00A01AB5">
        <w:t xml:space="preserve">klasės mokiniams  – 170 ugdymo dienų. </w:t>
      </w:r>
      <w:r w:rsidR="00A01AB5" w:rsidRPr="00DD4A38">
        <w:t xml:space="preserve">Gimnazija dirba penkias dienas per savaitę. </w:t>
      </w:r>
    </w:p>
    <w:p w14:paraId="3F128EC2" w14:textId="50FD30CD" w:rsidR="00A01AB5" w:rsidRPr="00666718" w:rsidRDefault="00437E89" w:rsidP="005E5D69">
      <w:pPr>
        <w:widowControl w:val="0"/>
        <w:autoSpaceDE w:val="0"/>
        <w:autoSpaceDN w:val="0"/>
        <w:adjustRightInd w:val="0"/>
        <w:spacing w:line="360" w:lineRule="auto"/>
        <w:ind w:firstLine="567"/>
        <w:jc w:val="both"/>
      </w:pPr>
      <w:r>
        <w:t>12</w:t>
      </w:r>
      <w:r w:rsidR="00A01AB5">
        <w:t xml:space="preserve">.3. </w:t>
      </w:r>
      <w:r w:rsidR="00FE07CE" w:rsidRPr="00437E89">
        <w:rPr>
          <w:b/>
        </w:rPr>
        <w:t xml:space="preserve">Ugdymo proceso </w:t>
      </w:r>
      <w:r w:rsidR="00A01AB5" w:rsidRPr="00437E89">
        <w:rPr>
          <w:b/>
        </w:rPr>
        <w:t xml:space="preserve"> trukmė  </w:t>
      </w:r>
      <w:r w:rsidR="00FE07CE" w:rsidRPr="00437E89">
        <w:rPr>
          <w:b/>
        </w:rPr>
        <w:t>2024-2025</w:t>
      </w:r>
      <w:r w:rsidR="00A01AB5" w:rsidRPr="00437E89">
        <w:rPr>
          <w:b/>
        </w:rPr>
        <w:t xml:space="preserve"> </w:t>
      </w:r>
      <w:proofErr w:type="spellStart"/>
      <w:r w:rsidR="00A01AB5" w:rsidRPr="00437E89">
        <w:rPr>
          <w:b/>
        </w:rPr>
        <w:t>m.m</w:t>
      </w:r>
      <w:proofErr w:type="spellEnd"/>
      <w:r w:rsidR="00A01AB5" w:rsidRPr="00666718">
        <w:t>.:</w:t>
      </w:r>
    </w:p>
    <w:tbl>
      <w:tblPr>
        <w:tblW w:w="0" w:type="auto"/>
        <w:tblInd w:w="108" w:type="dxa"/>
        <w:tblLayout w:type="fixed"/>
        <w:tblLook w:val="0000" w:firstRow="0" w:lastRow="0" w:firstColumn="0" w:lastColumn="0" w:noHBand="0" w:noVBand="0"/>
      </w:tblPr>
      <w:tblGrid>
        <w:gridCol w:w="1440"/>
        <w:gridCol w:w="4347"/>
        <w:gridCol w:w="3852"/>
      </w:tblGrid>
      <w:tr w:rsidR="00A01AB5" w14:paraId="6BD6071B" w14:textId="77777777" w:rsidTr="005E5D69">
        <w:tc>
          <w:tcPr>
            <w:tcW w:w="1440" w:type="dxa"/>
            <w:tcBorders>
              <w:top w:val="single" w:sz="4" w:space="0" w:color="000000"/>
              <w:left w:val="single" w:sz="4" w:space="0" w:color="000000"/>
              <w:bottom w:val="single" w:sz="4" w:space="0" w:color="000000"/>
            </w:tcBorders>
          </w:tcPr>
          <w:p w14:paraId="45FB8B28" w14:textId="77777777" w:rsidR="00A01AB5" w:rsidRDefault="00A01AB5" w:rsidP="006259A8">
            <w:pPr>
              <w:snapToGrid w:val="0"/>
              <w:spacing w:line="276" w:lineRule="auto"/>
              <w:jc w:val="center"/>
              <w:rPr>
                <w:b/>
              </w:rPr>
            </w:pPr>
            <w:r>
              <w:rPr>
                <w:b/>
              </w:rPr>
              <w:t>Klasė</w:t>
            </w:r>
          </w:p>
        </w:tc>
        <w:tc>
          <w:tcPr>
            <w:tcW w:w="4347" w:type="dxa"/>
            <w:tcBorders>
              <w:top w:val="single" w:sz="4" w:space="0" w:color="000000"/>
              <w:left w:val="single" w:sz="4" w:space="0" w:color="000000"/>
              <w:bottom w:val="single" w:sz="4" w:space="0" w:color="000000"/>
            </w:tcBorders>
          </w:tcPr>
          <w:p w14:paraId="5E165FD6" w14:textId="77777777" w:rsidR="00A01AB5" w:rsidRPr="00E443C3" w:rsidRDefault="00A01AB5" w:rsidP="006259A8">
            <w:pPr>
              <w:snapToGrid w:val="0"/>
              <w:spacing w:line="276" w:lineRule="auto"/>
              <w:jc w:val="center"/>
              <w:rPr>
                <w:b/>
              </w:rPr>
            </w:pPr>
            <w:r w:rsidRPr="00E443C3">
              <w:rPr>
                <w:b/>
              </w:rPr>
              <w:t>Mokslo metų/Ugdymo proceso pradžia</w:t>
            </w:r>
          </w:p>
        </w:tc>
        <w:tc>
          <w:tcPr>
            <w:tcW w:w="3852" w:type="dxa"/>
            <w:tcBorders>
              <w:top w:val="single" w:sz="4" w:space="0" w:color="000000"/>
              <w:left w:val="single" w:sz="4" w:space="0" w:color="000000"/>
              <w:bottom w:val="single" w:sz="4" w:space="0" w:color="000000"/>
              <w:right w:val="single" w:sz="4" w:space="0" w:color="000000"/>
            </w:tcBorders>
          </w:tcPr>
          <w:p w14:paraId="1B677A93" w14:textId="77777777" w:rsidR="00A01AB5" w:rsidRPr="00E443C3" w:rsidRDefault="00A01AB5" w:rsidP="006259A8">
            <w:pPr>
              <w:snapToGrid w:val="0"/>
              <w:spacing w:line="276" w:lineRule="auto"/>
              <w:jc w:val="center"/>
              <w:rPr>
                <w:b/>
              </w:rPr>
            </w:pPr>
            <w:r w:rsidRPr="00E443C3">
              <w:rPr>
                <w:b/>
              </w:rPr>
              <w:t>Ugdymo proceso pabaiga</w:t>
            </w:r>
          </w:p>
        </w:tc>
      </w:tr>
      <w:tr w:rsidR="00A01AB5" w:rsidRPr="00913FB3" w14:paraId="5DC8FBDE" w14:textId="77777777" w:rsidTr="005E5D69">
        <w:tc>
          <w:tcPr>
            <w:tcW w:w="1440" w:type="dxa"/>
            <w:tcBorders>
              <w:left w:val="single" w:sz="4" w:space="0" w:color="000000"/>
              <w:bottom w:val="single" w:sz="4" w:space="0" w:color="000000"/>
            </w:tcBorders>
          </w:tcPr>
          <w:p w14:paraId="0CDB8F5F" w14:textId="77777777" w:rsidR="00A01AB5" w:rsidRPr="00913FB3" w:rsidRDefault="00A01AB5" w:rsidP="006259A8">
            <w:pPr>
              <w:snapToGrid w:val="0"/>
              <w:spacing w:line="276" w:lineRule="auto"/>
              <w:jc w:val="center"/>
            </w:pPr>
            <w:r>
              <w:t>I-II</w:t>
            </w:r>
          </w:p>
        </w:tc>
        <w:tc>
          <w:tcPr>
            <w:tcW w:w="4347" w:type="dxa"/>
            <w:tcBorders>
              <w:left w:val="single" w:sz="4" w:space="0" w:color="000000"/>
              <w:bottom w:val="single" w:sz="4" w:space="0" w:color="000000"/>
            </w:tcBorders>
          </w:tcPr>
          <w:p w14:paraId="5E17ED07" w14:textId="06A8244A" w:rsidR="00A01AB5" w:rsidRPr="00913FB3" w:rsidRDefault="00FE07CE" w:rsidP="006259A8">
            <w:pPr>
              <w:snapToGrid w:val="0"/>
              <w:spacing w:line="276" w:lineRule="auto"/>
              <w:jc w:val="center"/>
            </w:pPr>
            <w:r>
              <w:t>2024</w:t>
            </w:r>
            <w:r w:rsidR="00A01AB5">
              <w:t>-09-01</w:t>
            </w:r>
          </w:p>
        </w:tc>
        <w:tc>
          <w:tcPr>
            <w:tcW w:w="3852" w:type="dxa"/>
            <w:tcBorders>
              <w:left w:val="single" w:sz="4" w:space="0" w:color="000000"/>
              <w:bottom w:val="single" w:sz="4" w:space="0" w:color="000000"/>
              <w:right w:val="single" w:sz="4" w:space="0" w:color="000000"/>
            </w:tcBorders>
          </w:tcPr>
          <w:p w14:paraId="56ED0440" w14:textId="00CA594E" w:rsidR="00A01AB5" w:rsidRPr="00913FB3" w:rsidRDefault="00FE07CE" w:rsidP="006259A8">
            <w:pPr>
              <w:snapToGrid w:val="0"/>
              <w:spacing w:line="276" w:lineRule="auto"/>
              <w:jc w:val="center"/>
            </w:pPr>
            <w:r>
              <w:t>2025</w:t>
            </w:r>
            <w:r w:rsidR="00291445">
              <w:t>-06-20</w:t>
            </w:r>
          </w:p>
        </w:tc>
      </w:tr>
      <w:tr w:rsidR="00A01AB5" w:rsidRPr="00913FB3" w14:paraId="3AE36EA7" w14:textId="77777777" w:rsidTr="005E5D69">
        <w:tc>
          <w:tcPr>
            <w:tcW w:w="1440" w:type="dxa"/>
            <w:tcBorders>
              <w:left w:val="single" w:sz="4" w:space="0" w:color="000000"/>
              <w:bottom w:val="single" w:sz="4" w:space="0" w:color="000000"/>
            </w:tcBorders>
          </w:tcPr>
          <w:p w14:paraId="02734DB7" w14:textId="77777777" w:rsidR="00A01AB5" w:rsidRDefault="00A01AB5" w:rsidP="006259A8">
            <w:pPr>
              <w:snapToGrid w:val="0"/>
              <w:spacing w:line="276" w:lineRule="auto"/>
              <w:jc w:val="center"/>
            </w:pPr>
            <w:r>
              <w:t>III</w:t>
            </w:r>
          </w:p>
        </w:tc>
        <w:tc>
          <w:tcPr>
            <w:tcW w:w="4347" w:type="dxa"/>
            <w:tcBorders>
              <w:left w:val="single" w:sz="4" w:space="0" w:color="000000"/>
              <w:bottom w:val="single" w:sz="4" w:space="0" w:color="000000"/>
            </w:tcBorders>
          </w:tcPr>
          <w:p w14:paraId="1C7925B2" w14:textId="350DED2E" w:rsidR="00A01AB5" w:rsidRPr="00913FB3" w:rsidRDefault="00A01AB5" w:rsidP="006259A8">
            <w:pPr>
              <w:snapToGrid w:val="0"/>
              <w:spacing w:line="276" w:lineRule="auto"/>
              <w:jc w:val="center"/>
            </w:pPr>
            <w:r w:rsidRPr="00282C80">
              <w:t>202</w:t>
            </w:r>
            <w:r w:rsidR="00FE07CE">
              <w:t>4</w:t>
            </w:r>
            <w:r w:rsidRPr="00282C80">
              <w:t>-09-01</w:t>
            </w:r>
          </w:p>
        </w:tc>
        <w:tc>
          <w:tcPr>
            <w:tcW w:w="3852" w:type="dxa"/>
            <w:tcBorders>
              <w:left w:val="single" w:sz="4" w:space="0" w:color="000000"/>
              <w:bottom w:val="single" w:sz="4" w:space="0" w:color="000000"/>
              <w:right w:val="single" w:sz="4" w:space="0" w:color="000000"/>
            </w:tcBorders>
          </w:tcPr>
          <w:p w14:paraId="6EA7EAB1" w14:textId="02AAC74A" w:rsidR="00A01AB5" w:rsidRPr="00913FB3" w:rsidRDefault="00FE07CE" w:rsidP="006259A8">
            <w:pPr>
              <w:snapToGrid w:val="0"/>
              <w:spacing w:line="276" w:lineRule="auto"/>
              <w:jc w:val="center"/>
            </w:pPr>
            <w:r>
              <w:t>2025</w:t>
            </w:r>
            <w:r w:rsidR="00291445">
              <w:t>-06-13</w:t>
            </w:r>
          </w:p>
        </w:tc>
      </w:tr>
      <w:tr w:rsidR="00A01AB5" w14:paraId="4079091E" w14:textId="77777777" w:rsidTr="005E5D69">
        <w:tc>
          <w:tcPr>
            <w:tcW w:w="1440" w:type="dxa"/>
            <w:tcBorders>
              <w:left w:val="single" w:sz="4" w:space="0" w:color="000000"/>
              <w:bottom w:val="single" w:sz="4" w:space="0" w:color="auto"/>
            </w:tcBorders>
          </w:tcPr>
          <w:p w14:paraId="4218DB4D" w14:textId="77777777" w:rsidR="00A01AB5" w:rsidRPr="00913FB3" w:rsidRDefault="00A01AB5" w:rsidP="006259A8">
            <w:pPr>
              <w:snapToGrid w:val="0"/>
              <w:spacing w:line="276" w:lineRule="auto"/>
              <w:jc w:val="center"/>
              <w:rPr>
                <w:lang w:val="en-US"/>
              </w:rPr>
            </w:pPr>
            <w:r w:rsidRPr="00913FB3">
              <w:t>IV</w:t>
            </w:r>
          </w:p>
        </w:tc>
        <w:tc>
          <w:tcPr>
            <w:tcW w:w="4347" w:type="dxa"/>
            <w:tcBorders>
              <w:left w:val="single" w:sz="4" w:space="0" w:color="000000"/>
              <w:bottom w:val="single" w:sz="4" w:space="0" w:color="auto"/>
            </w:tcBorders>
          </w:tcPr>
          <w:p w14:paraId="4EA2029F" w14:textId="1F39B2A0" w:rsidR="00A01AB5" w:rsidRPr="00913FB3" w:rsidRDefault="00A01AB5" w:rsidP="006259A8">
            <w:pPr>
              <w:snapToGrid w:val="0"/>
              <w:spacing w:line="276" w:lineRule="auto"/>
              <w:jc w:val="center"/>
            </w:pPr>
            <w:r w:rsidRPr="00282C80">
              <w:t>202</w:t>
            </w:r>
            <w:r w:rsidR="00FE07CE">
              <w:t>4</w:t>
            </w:r>
            <w:r w:rsidRPr="00282C80">
              <w:t>-09-01</w:t>
            </w:r>
          </w:p>
        </w:tc>
        <w:tc>
          <w:tcPr>
            <w:tcW w:w="3852" w:type="dxa"/>
            <w:tcBorders>
              <w:left w:val="single" w:sz="4" w:space="0" w:color="000000"/>
              <w:bottom w:val="single" w:sz="4" w:space="0" w:color="auto"/>
              <w:right w:val="single" w:sz="4" w:space="0" w:color="000000"/>
            </w:tcBorders>
          </w:tcPr>
          <w:p w14:paraId="384B6BF3" w14:textId="44A0CC20" w:rsidR="00A01AB5" w:rsidRPr="00913FB3" w:rsidRDefault="00FE07CE" w:rsidP="006259A8">
            <w:pPr>
              <w:snapToGrid w:val="0"/>
              <w:spacing w:line="276" w:lineRule="auto"/>
              <w:jc w:val="center"/>
            </w:pPr>
            <w:r>
              <w:t>2025</w:t>
            </w:r>
            <w:r w:rsidR="00A01AB5">
              <w:t>-05-31</w:t>
            </w:r>
          </w:p>
        </w:tc>
      </w:tr>
    </w:tbl>
    <w:p w14:paraId="7E5F9471" w14:textId="77777777" w:rsidR="00A01AB5" w:rsidRPr="004C18FB" w:rsidRDefault="00A01AB5" w:rsidP="006259A8">
      <w:pPr>
        <w:tabs>
          <w:tab w:val="left" w:pos="567"/>
        </w:tabs>
        <w:spacing w:line="276" w:lineRule="auto"/>
        <w:jc w:val="both"/>
        <w:rPr>
          <w:sz w:val="16"/>
          <w:szCs w:val="16"/>
          <w:lang w:val="en-US"/>
        </w:rPr>
      </w:pPr>
      <w:r>
        <w:t xml:space="preserve"> </w:t>
      </w:r>
    </w:p>
    <w:p w14:paraId="33CEBD5F" w14:textId="46E19111" w:rsidR="00A01AB5" w:rsidRDefault="00437E89" w:rsidP="005E5D69">
      <w:pPr>
        <w:tabs>
          <w:tab w:val="left" w:pos="567"/>
          <w:tab w:val="left" w:pos="1276"/>
          <w:tab w:val="left" w:pos="1418"/>
        </w:tabs>
        <w:spacing w:line="360" w:lineRule="auto"/>
        <w:ind w:firstLine="567"/>
        <w:jc w:val="both"/>
      </w:pPr>
      <w:r>
        <w:rPr>
          <w:lang w:val="en-US"/>
        </w:rPr>
        <w:t>12</w:t>
      </w:r>
      <w:r w:rsidR="00A01AB5">
        <w:rPr>
          <w:lang w:val="en-US"/>
        </w:rPr>
        <w:t>.4.</w:t>
      </w:r>
      <w:r w:rsidR="00A01AB5" w:rsidRPr="00EF7962">
        <w:rPr>
          <w:lang w:val="en-US"/>
        </w:rPr>
        <w:t xml:space="preserve"> </w:t>
      </w:r>
      <w:r w:rsidR="00A01AB5" w:rsidRPr="00437E89">
        <w:rPr>
          <w:b/>
        </w:rPr>
        <w:t>Mokinių atostogos</w:t>
      </w:r>
      <w:r w:rsidR="008F6220" w:rsidRPr="00437E89">
        <w:rPr>
          <w:b/>
        </w:rPr>
        <w:t xml:space="preserve"> 2024-2025</w:t>
      </w:r>
      <w:r w:rsidR="00A01AB5" w:rsidRPr="00437E89">
        <w:rPr>
          <w:b/>
        </w:rPr>
        <w:t xml:space="preserve"> </w:t>
      </w:r>
      <w:proofErr w:type="spellStart"/>
      <w:r w:rsidR="00A01AB5" w:rsidRPr="00437E89">
        <w:rPr>
          <w:b/>
        </w:rPr>
        <w:t>m.m</w:t>
      </w:r>
      <w:proofErr w:type="spellEnd"/>
      <w:r w:rsidR="00A01AB5">
        <w:t>.</w:t>
      </w:r>
      <w:r w:rsidR="00A01AB5" w:rsidRPr="00EF7962">
        <w:t>:</w:t>
      </w:r>
    </w:p>
    <w:tbl>
      <w:tblPr>
        <w:tblW w:w="9639" w:type="dxa"/>
        <w:tblInd w:w="108" w:type="dxa"/>
        <w:tblLayout w:type="fixed"/>
        <w:tblLook w:val="0000" w:firstRow="0" w:lastRow="0" w:firstColumn="0" w:lastColumn="0" w:noHBand="0" w:noVBand="0"/>
      </w:tblPr>
      <w:tblGrid>
        <w:gridCol w:w="2880"/>
        <w:gridCol w:w="2340"/>
        <w:gridCol w:w="2520"/>
        <w:gridCol w:w="1899"/>
      </w:tblGrid>
      <w:tr w:rsidR="00A01AB5" w14:paraId="31B89B4A" w14:textId="77777777" w:rsidTr="005E5D69">
        <w:tc>
          <w:tcPr>
            <w:tcW w:w="2880" w:type="dxa"/>
            <w:tcBorders>
              <w:top w:val="single" w:sz="4" w:space="0" w:color="000000"/>
              <w:left w:val="single" w:sz="4" w:space="0" w:color="000000"/>
              <w:bottom w:val="single" w:sz="4" w:space="0" w:color="000000"/>
            </w:tcBorders>
          </w:tcPr>
          <w:p w14:paraId="1D43A4FA" w14:textId="77777777" w:rsidR="00A01AB5" w:rsidRDefault="00A01AB5" w:rsidP="006259A8">
            <w:pPr>
              <w:snapToGrid w:val="0"/>
              <w:spacing w:line="276" w:lineRule="auto"/>
              <w:jc w:val="center"/>
              <w:rPr>
                <w:b/>
              </w:rPr>
            </w:pPr>
            <w:r>
              <w:rPr>
                <w:b/>
              </w:rPr>
              <w:t>Atostogos</w:t>
            </w:r>
          </w:p>
        </w:tc>
        <w:tc>
          <w:tcPr>
            <w:tcW w:w="2340" w:type="dxa"/>
            <w:tcBorders>
              <w:top w:val="single" w:sz="4" w:space="0" w:color="000000"/>
              <w:left w:val="single" w:sz="4" w:space="0" w:color="000000"/>
              <w:bottom w:val="single" w:sz="4" w:space="0" w:color="000000"/>
            </w:tcBorders>
          </w:tcPr>
          <w:p w14:paraId="471CDEE4" w14:textId="77777777" w:rsidR="00A01AB5" w:rsidRDefault="00A01AB5" w:rsidP="006259A8">
            <w:pPr>
              <w:snapToGrid w:val="0"/>
              <w:spacing w:line="276" w:lineRule="auto"/>
              <w:jc w:val="center"/>
              <w:rPr>
                <w:b/>
              </w:rPr>
            </w:pPr>
            <w:r>
              <w:rPr>
                <w:b/>
              </w:rPr>
              <w:t>Prasideda</w:t>
            </w:r>
          </w:p>
        </w:tc>
        <w:tc>
          <w:tcPr>
            <w:tcW w:w="2520" w:type="dxa"/>
            <w:tcBorders>
              <w:top w:val="single" w:sz="4" w:space="0" w:color="000000"/>
              <w:left w:val="single" w:sz="4" w:space="0" w:color="000000"/>
              <w:bottom w:val="single" w:sz="4" w:space="0" w:color="000000"/>
            </w:tcBorders>
          </w:tcPr>
          <w:p w14:paraId="399FA306" w14:textId="77777777" w:rsidR="00A01AB5" w:rsidRDefault="00A01AB5" w:rsidP="006259A8">
            <w:pPr>
              <w:snapToGrid w:val="0"/>
              <w:spacing w:line="276" w:lineRule="auto"/>
              <w:jc w:val="center"/>
              <w:rPr>
                <w:b/>
              </w:rPr>
            </w:pPr>
            <w:r>
              <w:rPr>
                <w:b/>
              </w:rPr>
              <w:t>Baigiasi</w:t>
            </w:r>
          </w:p>
        </w:tc>
        <w:tc>
          <w:tcPr>
            <w:tcW w:w="1899" w:type="dxa"/>
            <w:tcBorders>
              <w:top w:val="single" w:sz="4" w:space="0" w:color="000000"/>
              <w:left w:val="single" w:sz="4" w:space="0" w:color="000000"/>
              <w:bottom w:val="single" w:sz="4" w:space="0" w:color="000000"/>
              <w:right w:val="single" w:sz="4" w:space="0" w:color="000000"/>
            </w:tcBorders>
          </w:tcPr>
          <w:p w14:paraId="3C3E00FC" w14:textId="77777777" w:rsidR="00A01AB5" w:rsidRDefault="00A01AB5" w:rsidP="006259A8">
            <w:pPr>
              <w:snapToGrid w:val="0"/>
              <w:spacing w:line="276" w:lineRule="auto"/>
              <w:jc w:val="center"/>
              <w:rPr>
                <w:b/>
              </w:rPr>
            </w:pPr>
            <w:r>
              <w:rPr>
                <w:b/>
              </w:rPr>
              <w:t>Pamokos prasideda</w:t>
            </w:r>
          </w:p>
        </w:tc>
      </w:tr>
      <w:tr w:rsidR="00A01AB5" w:rsidRPr="005E5D69" w14:paraId="29F50C47" w14:textId="77777777" w:rsidTr="005E5D69">
        <w:tc>
          <w:tcPr>
            <w:tcW w:w="2880" w:type="dxa"/>
            <w:tcBorders>
              <w:left w:val="single" w:sz="4" w:space="0" w:color="000000"/>
              <w:bottom w:val="single" w:sz="4" w:space="0" w:color="000000"/>
            </w:tcBorders>
          </w:tcPr>
          <w:p w14:paraId="122A3443" w14:textId="77777777" w:rsidR="00A01AB5" w:rsidRPr="005E5D69" w:rsidRDefault="00A01AB5" w:rsidP="006259A8">
            <w:pPr>
              <w:snapToGrid w:val="0"/>
              <w:spacing w:line="276" w:lineRule="auto"/>
            </w:pPr>
            <w:r w:rsidRPr="005E5D69">
              <w:t>Rudens</w:t>
            </w:r>
          </w:p>
        </w:tc>
        <w:tc>
          <w:tcPr>
            <w:tcW w:w="2340" w:type="dxa"/>
            <w:tcBorders>
              <w:left w:val="single" w:sz="4" w:space="0" w:color="000000"/>
              <w:bottom w:val="single" w:sz="4" w:space="0" w:color="000000"/>
            </w:tcBorders>
          </w:tcPr>
          <w:p w14:paraId="7823A1AA" w14:textId="0AAB75CE" w:rsidR="00A01AB5" w:rsidRPr="005E5D69" w:rsidRDefault="00FE07CE" w:rsidP="006259A8">
            <w:pPr>
              <w:snapToGrid w:val="0"/>
              <w:spacing w:line="276" w:lineRule="auto"/>
              <w:jc w:val="center"/>
            </w:pPr>
            <w:r w:rsidRPr="005E5D69">
              <w:t>2024-10-28</w:t>
            </w:r>
          </w:p>
        </w:tc>
        <w:tc>
          <w:tcPr>
            <w:tcW w:w="2520" w:type="dxa"/>
            <w:tcBorders>
              <w:left w:val="single" w:sz="4" w:space="0" w:color="000000"/>
              <w:bottom w:val="single" w:sz="4" w:space="0" w:color="000000"/>
            </w:tcBorders>
          </w:tcPr>
          <w:p w14:paraId="09FDE0DC" w14:textId="17CB9040" w:rsidR="00A01AB5" w:rsidRPr="005E5D69" w:rsidRDefault="00FE07CE" w:rsidP="006259A8">
            <w:pPr>
              <w:snapToGrid w:val="0"/>
              <w:spacing w:line="276" w:lineRule="auto"/>
              <w:jc w:val="center"/>
            </w:pPr>
            <w:r w:rsidRPr="005E5D69">
              <w:t>2024-10-31</w:t>
            </w:r>
          </w:p>
        </w:tc>
        <w:tc>
          <w:tcPr>
            <w:tcW w:w="1899" w:type="dxa"/>
            <w:tcBorders>
              <w:left w:val="single" w:sz="4" w:space="0" w:color="000000"/>
              <w:bottom w:val="single" w:sz="4" w:space="0" w:color="000000"/>
              <w:right w:val="single" w:sz="4" w:space="0" w:color="000000"/>
            </w:tcBorders>
          </w:tcPr>
          <w:p w14:paraId="6BA81330" w14:textId="1330958E" w:rsidR="00A01AB5" w:rsidRPr="005E5D69" w:rsidRDefault="008F6220" w:rsidP="006259A8">
            <w:pPr>
              <w:snapToGrid w:val="0"/>
              <w:spacing w:line="276" w:lineRule="auto"/>
              <w:jc w:val="center"/>
            </w:pPr>
            <w:r w:rsidRPr="005E5D69">
              <w:t>2024-11-04</w:t>
            </w:r>
          </w:p>
        </w:tc>
      </w:tr>
      <w:tr w:rsidR="00A01AB5" w:rsidRPr="005E5D69" w14:paraId="7A2CC401" w14:textId="77777777" w:rsidTr="005E5D69">
        <w:tc>
          <w:tcPr>
            <w:tcW w:w="2880" w:type="dxa"/>
            <w:tcBorders>
              <w:left w:val="single" w:sz="4" w:space="0" w:color="000000"/>
              <w:bottom w:val="single" w:sz="4" w:space="0" w:color="000000"/>
            </w:tcBorders>
          </w:tcPr>
          <w:p w14:paraId="38E4D2BD" w14:textId="77777777" w:rsidR="00A01AB5" w:rsidRPr="005E5D69" w:rsidRDefault="00A01AB5" w:rsidP="006259A8">
            <w:pPr>
              <w:snapToGrid w:val="0"/>
              <w:spacing w:line="276" w:lineRule="auto"/>
            </w:pPr>
            <w:r w:rsidRPr="005E5D69">
              <w:t>Žiemos (Kalėdų)</w:t>
            </w:r>
          </w:p>
        </w:tc>
        <w:tc>
          <w:tcPr>
            <w:tcW w:w="2340" w:type="dxa"/>
            <w:tcBorders>
              <w:left w:val="single" w:sz="4" w:space="0" w:color="000000"/>
              <w:bottom w:val="single" w:sz="4" w:space="0" w:color="000000"/>
            </w:tcBorders>
          </w:tcPr>
          <w:p w14:paraId="3D75796C" w14:textId="4F326FE1" w:rsidR="00A01AB5" w:rsidRPr="005E5D69" w:rsidRDefault="00FE07CE" w:rsidP="006259A8">
            <w:pPr>
              <w:snapToGrid w:val="0"/>
              <w:spacing w:line="276" w:lineRule="auto"/>
              <w:jc w:val="center"/>
            </w:pPr>
            <w:r w:rsidRPr="005E5D69">
              <w:t>2024</w:t>
            </w:r>
            <w:r w:rsidR="00A01AB5" w:rsidRPr="005E5D69">
              <w:t>-12-27</w:t>
            </w:r>
          </w:p>
        </w:tc>
        <w:tc>
          <w:tcPr>
            <w:tcW w:w="2520" w:type="dxa"/>
            <w:tcBorders>
              <w:left w:val="single" w:sz="4" w:space="0" w:color="000000"/>
              <w:bottom w:val="single" w:sz="4" w:space="0" w:color="000000"/>
            </w:tcBorders>
          </w:tcPr>
          <w:p w14:paraId="5EBFF920" w14:textId="24EA67FB" w:rsidR="00A01AB5" w:rsidRPr="005E5D69" w:rsidRDefault="00FE07CE" w:rsidP="006259A8">
            <w:pPr>
              <w:snapToGrid w:val="0"/>
              <w:spacing w:line="276" w:lineRule="auto"/>
              <w:jc w:val="center"/>
            </w:pPr>
            <w:r w:rsidRPr="005E5D69">
              <w:t>2025-01-08</w:t>
            </w:r>
          </w:p>
        </w:tc>
        <w:tc>
          <w:tcPr>
            <w:tcW w:w="1899" w:type="dxa"/>
            <w:tcBorders>
              <w:left w:val="single" w:sz="4" w:space="0" w:color="000000"/>
              <w:bottom w:val="single" w:sz="4" w:space="0" w:color="000000"/>
              <w:right w:val="single" w:sz="4" w:space="0" w:color="000000"/>
            </w:tcBorders>
          </w:tcPr>
          <w:p w14:paraId="05C5391D" w14:textId="0E1A3498" w:rsidR="00A01AB5" w:rsidRPr="005E5D69" w:rsidRDefault="008F6220" w:rsidP="006259A8">
            <w:pPr>
              <w:snapToGrid w:val="0"/>
              <w:spacing w:line="276" w:lineRule="auto"/>
              <w:jc w:val="center"/>
            </w:pPr>
            <w:r w:rsidRPr="005E5D69">
              <w:t>2025</w:t>
            </w:r>
            <w:r w:rsidR="00A01AB5" w:rsidRPr="005E5D69">
              <w:t>-01-09</w:t>
            </w:r>
          </w:p>
        </w:tc>
      </w:tr>
      <w:tr w:rsidR="00A01AB5" w:rsidRPr="005E5D69" w14:paraId="2025ED86" w14:textId="77777777" w:rsidTr="005E5D69">
        <w:tc>
          <w:tcPr>
            <w:tcW w:w="2880" w:type="dxa"/>
            <w:tcBorders>
              <w:left w:val="single" w:sz="4" w:space="0" w:color="000000"/>
              <w:bottom w:val="single" w:sz="4" w:space="0" w:color="000000"/>
            </w:tcBorders>
          </w:tcPr>
          <w:p w14:paraId="22685C97" w14:textId="77777777" w:rsidR="00A01AB5" w:rsidRPr="005E5D69" w:rsidRDefault="00A01AB5" w:rsidP="006259A8">
            <w:pPr>
              <w:snapToGrid w:val="0"/>
              <w:spacing w:line="276" w:lineRule="auto"/>
            </w:pPr>
            <w:r w:rsidRPr="005E5D69">
              <w:t>Žiemos</w:t>
            </w:r>
          </w:p>
        </w:tc>
        <w:tc>
          <w:tcPr>
            <w:tcW w:w="2340" w:type="dxa"/>
            <w:tcBorders>
              <w:left w:val="single" w:sz="4" w:space="0" w:color="000000"/>
              <w:bottom w:val="single" w:sz="4" w:space="0" w:color="000000"/>
            </w:tcBorders>
          </w:tcPr>
          <w:p w14:paraId="18B4DB02" w14:textId="0D7762CD" w:rsidR="00A01AB5" w:rsidRPr="005E5D69" w:rsidRDefault="00FE07CE" w:rsidP="006259A8">
            <w:pPr>
              <w:snapToGrid w:val="0"/>
              <w:spacing w:line="276" w:lineRule="auto"/>
              <w:jc w:val="center"/>
            </w:pPr>
            <w:r w:rsidRPr="005E5D69">
              <w:t>2025-02-17</w:t>
            </w:r>
          </w:p>
        </w:tc>
        <w:tc>
          <w:tcPr>
            <w:tcW w:w="2520" w:type="dxa"/>
            <w:tcBorders>
              <w:left w:val="single" w:sz="4" w:space="0" w:color="000000"/>
              <w:bottom w:val="single" w:sz="4" w:space="0" w:color="000000"/>
            </w:tcBorders>
          </w:tcPr>
          <w:p w14:paraId="6D42A082" w14:textId="41962D7C" w:rsidR="00A01AB5" w:rsidRPr="005E5D69" w:rsidRDefault="00FE07CE" w:rsidP="006259A8">
            <w:pPr>
              <w:snapToGrid w:val="0"/>
              <w:spacing w:line="276" w:lineRule="auto"/>
              <w:jc w:val="center"/>
            </w:pPr>
            <w:r w:rsidRPr="005E5D69">
              <w:t>2025</w:t>
            </w:r>
            <w:r w:rsidR="00A01AB5" w:rsidRPr="005E5D69">
              <w:t>-</w:t>
            </w:r>
            <w:r w:rsidRPr="005E5D69">
              <w:t>02-21</w:t>
            </w:r>
          </w:p>
        </w:tc>
        <w:tc>
          <w:tcPr>
            <w:tcW w:w="1899" w:type="dxa"/>
            <w:tcBorders>
              <w:left w:val="single" w:sz="4" w:space="0" w:color="000000"/>
              <w:bottom w:val="single" w:sz="4" w:space="0" w:color="000000"/>
              <w:right w:val="single" w:sz="4" w:space="0" w:color="000000"/>
            </w:tcBorders>
          </w:tcPr>
          <w:p w14:paraId="301491B1" w14:textId="0BFC5B1D" w:rsidR="00A01AB5" w:rsidRPr="005E5D69" w:rsidRDefault="008F6220" w:rsidP="006259A8">
            <w:pPr>
              <w:snapToGrid w:val="0"/>
              <w:spacing w:line="276" w:lineRule="auto"/>
              <w:jc w:val="center"/>
            </w:pPr>
            <w:r w:rsidRPr="005E5D69">
              <w:t>2025-02-24</w:t>
            </w:r>
          </w:p>
        </w:tc>
      </w:tr>
      <w:tr w:rsidR="00A01AB5" w:rsidRPr="005E5D69" w14:paraId="4C2244D0" w14:textId="77777777" w:rsidTr="005E5D69">
        <w:trPr>
          <w:trHeight w:val="307"/>
        </w:trPr>
        <w:tc>
          <w:tcPr>
            <w:tcW w:w="2880" w:type="dxa"/>
            <w:tcBorders>
              <w:left w:val="single" w:sz="4" w:space="0" w:color="000000"/>
              <w:bottom w:val="single" w:sz="4" w:space="0" w:color="000000"/>
            </w:tcBorders>
          </w:tcPr>
          <w:p w14:paraId="6A15E653" w14:textId="77777777" w:rsidR="00A01AB5" w:rsidRPr="005E5D69" w:rsidRDefault="00A01AB5" w:rsidP="006259A8">
            <w:pPr>
              <w:snapToGrid w:val="0"/>
              <w:spacing w:line="276" w:lineRule="auto"/>
            </w:pPr>
            <w:r w:rsidRPr="005E5D69">
              <w:t>Pavasario (Velykų)</w:t>
            </w:r>
          </w:p>
        </w:tc>
        <w:tc>
          <w:tcPr>
            <w:tcW w:w="2340" w:type="dxa"/>
            <w:tcBorders>
              <w:left w:val="single" w:sz="4" w:space="0" w:color="000000"/>
              <w:bottom w:val="single" w:sz="4" w:space="0" w:color="000000"/>
            </w:tcBorders>
          </w:tcPr>
          <w:p w14:paraId="6531E447" w14:textId="56A13F2F" w:rsidR="00A01AB5" w:rsidRPr="005E5D69" w:rsidRDefault="00FE07CE" w:rsidP="006259A8">
            <w:pPr>
              <w:snapToGrid w:val="0"/>
              <w:spacing w:line="276" w:lineRule="auto"/>
              <w:jc w:val="center"/>
            </w:pPr>
            <w:r w:rsidRPr="005E5D69">
              <w:t>2025-04-22</w:t>
            </w:r>
          </w:p>
        </w:tc>
        <w:tc>
          <w:tcPr>
            <w:tcW w:w="2520" w:type="dxa"/>
            <w:tcBorders>
              <w:left w:val="single" w:sz="4" w:space="0" w:color="000000"/>
              <w:bottom w:val="single" w:sz="4" w:space="0" w:color="000000"/>
            </w:tcBorders>
          </w:tcPr>
          <w:p w14:paraId="460F67BC" w14:textId="1BB20380" w:rsidR="00A01AB5" w:rsidRPr="005E5D69" w:rsidRDefault="00FE07CE" w:rsidP="006259A8">
            <w:pPr>
              <w:snapToGrid w:val="0"/>
              <w:spacing w:line="276" w:lineRule="auto"/>
              <w:jc w:val="center"/>
            </w:pPr>
            <w:r w:rsidRPr="005E5D69">
              <w:t>2025-04-25</w:t>
            </w:r>
          </w:p>
        </w:tc>
        <w:tc>
          <w:tcPr>
            <w:tcW w:w="1899" w:type="dxa"/>
            <w:tcBorders>
              <w:left w:val="single" w:sz="4" w:space="0" w:color="000000"/>
              <w:bottom w:val="single" w:sz="4" w:space="0" w:color="000000"/>
              <w:right w:val="single" w:sz="4" w:space="0" w:color="000000"/>
            </w:tcBorders>
          </w:tcPr>
          <w:p w14:paraId="580B7F5F" w14:textId="36EE1530" w:rsidR="00A01AB5" w:rsidRPr="005E5D69" w:rsidRDefault="008F6220" w:rsidP="006259A8">
            <w:pPr>
              <w:snapToGrid w:val="0"/>
              <w:spacing w:line="276" w:lineRule="auto"/>
              <w:jc w:val="center"/>
            </w:pPr>
            <w:r w:rsidRPr="005E5D69">
              <w:t>2025-04-28</w:t>
            </w:r>
          </w:p>
        </w:tc>
      </w:tr>
      <w:tr w:rsidR="00A01AB5" w:rsidRPr="005E5D69" w14:paraId="15732203" w14:textId="77777777" w:rsidTr="005E5D69">
        <w:tc>
          <w:tcPr>
            <w:tcW w:w="2880" w:type="dxa"/>
            <w:tcBorders>
              <w:top w:val="single" w:sz="4" w:space="0" w:color="000000"/>
              <w:left w:val="single" w:sz="4" w:space="0" w:color="000000"/>
              <w:bottom w:val="single" w:sz="4" w:space="0" w:color="auto"/>
            </w:tcBorders>
          </w:tcPr>
          <w:p w14:paraId="59B6CF94" w14:textId="77777777" w:rsidR="00A01AB5" w:rsidRPr="005E5D69" w:rsidRDefault="00A01AB5" w:rsidP="006259A8">
            <w:pPr>
              <w:snapToGrid w:val="0"/>
              <w:spacing w:line="276" w:lineRule="auto"/>
            </w:pPr>
            <w:r w:rsidRPr="005E5D69">
              <w:t>Vasaros I-II klasių mokiniams</w:t>
            </w:r>
          </w:p>
        </w:tc>
        <w:tc>
          <w:tcPr>
            <w:tcW w:w="2340" w:type="dxa"/>
            <w:tcBorders>
              <w:top w:val="single" w:sz="4" w:space="0" w:color="000000"/>
              <w:left w:val="single" w:sz="4" w:space="0" w:color="000000"/>
              <w:bottom w:val="single" w:sz="4" w:space="0" w:color="auto"/>
            </w:tcBorders>
          </w:tcPr>
          <w:p w14:paraId="55464FCF" w14:textId="18B17F35" w:rsidR="00A01AB5" w:rsidRPr="005E5D69" w:rsidRDefault="008F6220" w:rsidP="006259A8">
            <w:pPr>
              <w:snapToGrid w:val="0"/>
              <w:spacing w:line="276" w:lineRule="auto"/>
              <w:jc w:val="center"/>
            </w:pPr>
            <w:r w:rsidRPr="005E5D69">
              <w:t>2025-06-23</w:t>
            </w:r>
          </w:p>
        </w:tc>
        <w:tc>
          <w:tcPr>
            <w:tcW w:w="2520" w:type="dxa"/>
            <w:tcBorders>
              <w:top w:val="single" w:sz="4" w:space="0" w:color="000000"/>
              <w:left w:val="single" w:sz="4" w:space="0" w:color="000000"/>
              <w:bottom w:val="single" w:sz="4" w:space="0" w:color="auto"/>
            </w:tcBorders>
          </w:tcPr>
          <w:p w14:paraId="05709963" w14:textId="29FE2CE8" w:rsidR="00A01AB5" w:rsidRPr="005E5D69" w:rsidRDefault="008F6220" w:rsidP="006259A8">
            <w:pPr>
              <w:snapToGrid w:val="0"/>
              <w:spacing w:line="276" w:lineRule="auto"/>
              <w:jc w:val="center"/>
            </w:pPr>
            <w:r w:rsidRPr="005E5D69">
              <w:t>2025</w:t>
            </w:r>
            <w:r w:rsidR="00A01AB5" w:rsidRPr="005E5D69">
              <w:t>-08-31</w:t>
            </w:r>
          </w:p>
        </w:tc>
        <w:tc>
          <w:tcPr>
            <w:tcW w:w="1899" w:type="dxa"/>
            <w:tcBorders>
              <w:top w:val="single" w:sz="4" w:space="0" w:color="000000"/>
              <w:left w:val="single" w:sz="4" w:space="0" w:color="000000"/>
              <w:bottom w:val="single" w:sz="4" w:space="0" w:color="auto"/>
              <w:right w:val="single" w:sz="4" w:space="0" w:color="000000"/>
            </w:tcBorders>
          </w:tcPr>
          <w:p w14:paraId="4BB90EA1" w14:textId="2CB5CF0A" w:rsidR="00A01AB5" w:rsidRPr="005E5D69" w:rsidRDefault="008F6220" w:rsidP="006259A8">
            <w:pPr>
              <w:snapToGrid w:val="0"/>
              <w:spacing w:line="276" w:lineRule="auto"/>
              <w:jc w:val="center"/>
            </w:pPr>
            <w:r w:rsidRPr="005E5D69">
              <w:t>2025</w:t>
            </w:r>
            <w:r w:rsidR="00A01AB5" w:rsidRPr="005E5D69">
              <w:t>-09-01</w:t>
            </w:r>
          </w:p>
        </w:tc>
      </w:tr>
      <w:tr w:rsidR="00A01AB5" w:rsidRPr="005E5D69" w14:paraId="5283DA95" w14:textId="77777777" w:rsidTr="005E5D69">
        <w:tc>
          <w:tcPr>
            <w:tcW w:w="2880" w:type="dxa"/>
            <w:tcBorders>
              <w:top w:val="single" w:sz="4" w:space="0" w:color="000000"/>
              <w:left w:val="single" w:sz="4" w:space="0" w:color="000000"/>
              <w:bottom w:val="single" w:sz="4" w:space="0" w:color="auto"/>
            </w:tcBorders>
          </w:tcPr>
          <w:p w14:paraId="7CEC99AA" w14:textId="77777777" w:rsidR="00A01AB5" w:rsidRPr="005E5D69" w:rsidRDefault="00A01AB5" w:rsidP="006259A8">
            <w:pPr>
              <w:snapToGrid w:val="0"/>
              <w:spacing w:line="276" w:lineRule="auto"/>
            </w:pPr>
            <w:r w:rsidRPr="005E5D69">
              <w:t>Vasaros III klasių mokiniams</w:t>
            </w:r>
          </w:p>
        </w:tc>
        <w:tc>
          <w:tcPr>
            <w:tcW w:w="2340" w:type="dxa"/>
            <w:tcBorders>
              <w:top w:val="single" w:sz="4" w:space="0" w:color="000000"/>
              <w:left w:val="single" w:sz="4" w:space="0" w:color="000000"/>
              <w:bottom w:val="single" w:sz="4" w:space="0" w:color="auto"/>
            </w:tcBorders>
          </w:tcPr>
          <w:p w14:paraId="1BD00107" w14:textId="1750258C" w:rsidR="00A01AB5" w:rsidRPr="005E5D69" w:rsidRDefault="008F6220" w:rsidP="006259A8">
            <w:pPr>
              <w:snapToGrid w:val="0"/>
              <w:spacing w:line="276" w:lineRule="auto"/>
              <w:jc w:val="center"/>
            </w:pPr>
            <w:r w:rsidRPr="005E5D69">
              <w:t>2025-06-16</w:t>
            </w:r>
          </w:p>
        </w:tc>
        <w:tc>
          <w:tcPr>
            <w:tcW w:w="2520" w:type="dxa"/>
            <w:tcBorders>
              <w:top w:val="single" w:sz="4" w:space="0" w:color="000000"/>
              <w:left w:val="single" w:sz="4" w:space="0" w:color="000000"/>
              <w:bottom w:val="single" w:sz="4" w:space="0" w:color="auto"/>
            </w:tcBorders>
          </w:tcPr>
          <w:p w14:paraId="15C41D2C" w14:textId="563FB12A" w:rsidR="00A01AB5" w:rsidRPr="005E5D69" w:rsidRDefault="008F6220" w:rsidP="006259A8">
            <w:pPr>
              <w:snapToGrid w:val="0"/>
              <w:spacing w:line="276" w:lineRule="auto"/>
              <w:jc w:val="center"/>
            </w:pPr>
            <w:r w:rsidRPr="005E5D69">
              <w:t>2025</w:t>
            </w:r>
            <w:r w:rsidR="00A01AB5" w:rsidRPr="005E5D69">
              <w:t>-08-31</w:t>
            </w:r>
          </w:p>
        </w:tc>
        <w:tc>
          <w:tcPr>
            <w:tcW w:w="1899" w:type="dxa"/>
            <w:tcBorders>
              <w:top w:val="single" w:sz="4" w:space="0" w:color="000000"/>
              <w:left w:val="single" w:sz="4" w:space="0" w:color="000000"/>
              <w:bottom w:val="single" w:sz="4" w:space="0" w:color="auto"/>
              <w:right w:val="single" w:sz="4" w:space="0" w:color="000000"/>
            </w:tcBorders>
          </w:tcPr>
          <w:p w14:paraId="1F9FDA3B" w14:textId="0DD8D6C9" w:rsidR="00A01AB5" w:rsidRPr="005E5D69" w:rsidRDefault="008F6220" w:rsidP="006259A8">
            <w:pPr>
              <w:snapToGrid w:val="0"/>
              <w:spacing w:line="276" w:lineRule="auto"/>
              <w:jc w:val="center"/>
            </w:pPr>
            <w:r w:rsidRPr="005E5D69">
              <w:t>2025</w:t>
            </w:r>
            <w:r w:rsidR="00A01AB5" w:rsidRPr="005E5D69">
              <w:t>-09-01</w:t>
            </w:r>
          </w:p>
        </w:tc>
      </w:tr>
      <w:tr w:rsidR="00A01AB5" w:rsidRPr="005E5D69" w14:paraId="0D9A73AA" w14:textId="77777777" w:rsidTr="005E5D69">
        <w:tc>
          <w:tcPr>
            <w:tcW w:w="2880" w:type="dxa"/>
            <w:tcBorders>
              <w:top w:val="single" w:sz="4" w:space="0" w:color="auto"/>
              <w:left w:val="single" w:sz="4" w:space="0" w:color="000000"/>
              <w:bottom w:val="single" w:sz="4" w:space="0" w:color="000000"/>
            </w:tcBorders>
          </w:tcPr>
          <w:p w14:paraId="2765551B" w14:textId="77777777" w:rsidR="00A01AB5" w:rsidRPr="005E5D69" w:rsidRDefault="00A01AB5" w:rsidP="006259A8">
            <w:pPr>
              <w:snapToGrid w:val="0"/>
              <w:spacing w:line="276" w:lineRule="auto"/>
            </w:pPr>
            <w:r w:rsidRPr="005E5D69">
              <w:t>Vasaros IV klasių mokiniams</w:t>
            </w:r>
          </w:p>
        </w:tc>
        <w:tc>
          <w:tcPr>
            <w:tcW w:w="2340" w:type="dxa"/>
            <w:tcBorders>
              <w:top w:val="single" w:sz="4" w:space="0" w:color="auto"/>
              <w:left w:val="single" w:sz="4" w:space="0" w:color="000000"/>
              <w:bottom w:val="single" w:sz="4" w:space="0" w:color="000000"/>
            </w:tcBorders>
          </w:tcPr>
          <w:p w14:paraId="757EB184" w14:textId="77777777" w:rsidR="00A01AB5" w:rsidRPr="005E5D69" w:rsidRDefault="00A01AB5" w:rsidP="006259A8">
            <w:pPr>
              <w:snapToGrid w:val="0"/>
              <w:spacing w:line="276" w:lineRule="auto"/>
              <w:jc w:val="center"/>
            </w:pPr>
            <w:r w:rsidRPr="005E5D69">
              <w:t>Pasibaigus brandos egzaminų sesijai</w:t>
            </w:r>
          </w:p>
        </w:tc>
        <w:tc>
          <w:tcPr>
            <w:tcW w:w="2520" w:type="dxa"/>
            <w:tcBorders>
              <w:top w:val="single" w:sz="4" w:space="0" w:color="auto"/>
              <w:left w:val="single" w:sz="4" w:space="0" w:color="000000"/>
              <w:bottom w:val="single" w:sz="4" w:space="0" w:color="000000"/>
            </w:tcBorders>
          </w:tcPr>
          <w:p w14:paraId="186D0473" w14:textId="76550731" w:rsidR="00A01AB5" w:rsidRPr="005E5D69" w:rsidRDefault="008F6220" w:rsidP="006259A8">
            <w:pPr>
              <w:snapToGrid w:val="0"/>
              <w:spacing w:line="276" w:lineRule="auto"/>
              <w:jc w:val="center"/>
            </w:pPr>
            <w:r w:rsidRPr="005E5D69">
              <w:t>2025</w:t>
            </w:r>
            <w:r w:rsidR="00A01AB5" w:rsidRPr="005E5D69">
              <w:t>-08-31</w:t>
            </w:r>
          </w:p>
        </w:tc>
        <w:tc>
          <w:tcPr>
            <w:tcW w:w="1899" w:type="dxa"/>
            <w:tcBorders>
              <w:top w:val="single" w:sz="4" w:space="0" w:color="auto"/>
              <w:left w:val="single" w:sz="4" w:space="0" w:color="000000"/>
              <w:bottom w:val="single" w:sz="4" w:space="0" w:color="000000"/>
              <w:right w:val="single" w:sz="4" w:space="0" w:color="000000"/>
            </w:tcBorders>
          </w:tcPr>
          <w:p w14:paraId="29506E0B" w14:textId="77777777" w:rsidR="00A01AB5" w:rsidRPr="005E5D69" w:rsidRDefault="00A01AB5" w:rsidP="006259A8">
            <w:pPr>
              <w:snapToGrid w:val="0"/>
              <w:spacing w:line="276" w:lineRule="auto"/>
              <w:jc w:val="center"/>
            </w:pPr>
            <w:r w:rsidRPr="005E5D69">
              <w:t>-</w:t>
            </w:r>
          </w:p>
        </w:tc>
      </w:tr>
    </w:tbl>
    <w:p w14:paraId="79540829" w14:textId="77777777" w:rsidR="00A01AB5" w:rsidRDefault="00A01AB5" w:rsidP="006259A8">
      <w:pPr>
        <w:spacing w:line="276" w:lineRule="auto"/>
        <w:ind w:firstLine="567"/>
        <w:jc w:val="both"/>
        <w:rPr>
          <w:color w:val="0000FF"/>
        </w:rPr>
      </w:pPr>
    </w:p>
    <w:p w14:paraId="6A806829" w14:textId="18D71C46" w:rsidR="008B4BC5" w:rsidRDefault="00437E89" w:rsidP="006259A8">
      <w:pPr>
        <w:spacing w:line="276" w:lineRule="auto"/>
        <w:ind w:firstLine="567"/>
        <w:jc w:val="both"/>
      </w:pPr>
      <w:r>
        <w:lastRenderedPageBreak/>
        <w:t>13</w:t>
      </w:r>
      <w:r w:rsidR="00A01AB5">
        <w:t xml:space="preserve">. </w:t>
      </w:r>
      <w:r w:rsidR="008B4BC5">
        <w:t>Jeigu mokinių atostogų metu yra numatytas brandos egzaminas ar jo dalis, tarpinis patikrinimas, atostogų dienos, per kurias mokinys laiko brandos egzaminą ar jo dalį, tarpinį patikrinimą, perkeliamos į artimiausias ugdymo dienas.</w:t>
      </w:r>
    </w:p>
    <w:p w14:paraId="5855027C" w14:textId="77777777" w:rsidR="00962771" w:rsidRDefault="00962771" w:rsidP="00FA4514">
      <w:pPr>
        <w:ind w:firstLine="567"/>
        <w:jc w:val="both"/>
        <w:rPr>
          <w:color w:val="000000"/>
          <w:lang w:eastAsia="lt-LT"/>
        </w:rPr>
      </w:pPr>
    </w:p>
    <w:p w14:paraId="3DC28D77" w14:textId="1758ACF3" w:rsidR="00962771" w:rsidRDefault="00437E89" w:rsidP="00FA4514">
      <w:pPr>
        <w:tabs>
          <w:tab w:val="left" w:pos="1276"/>
          <w:tab w:val="left" w:pos="1418"/>
        </w:tabs>
        <w:spacing w:after="2"/>
        <w:ind w:firstLine="567"/>
        <w:jc w:val="both"/>
        <w:rPr>
          <w:bCs/>
        </w:rPr>
      </w:pPr>
      <w:r>
        <w:t>14</w:t>
      </w:r>
      <w:r w:rsidR="00962771">
        <w:t xml:space="preserve">. </w:t>
      </w:r>
      <w:r w:rsidR="00962771" w:rsidRPr="001A62D5">
        <w:rPr>
          <w:bCs/>
        </w:rPr>
        <w:t xml:space="preserve"> </w:t>
      </w:r>
      <w:r w:rsidR="00962771" w:rsidRPr="00437E89">
        <w:rPr>
          <w:b/>
          <w:bCs/>
        </w:rPr>
        <w:t>Mokslo metai skirstomi pusmečiais.</w:t>
      </w:r>
      <w:r w:rsidR="00962771">
        <w:rPr>
          <w:bCs/>
        </w:rPr>
        <w:t xml:space="preserve"> Jų trukmė</w:t>
      </w:r>
      <w:r w:rsidR="00962771" w:rsidRPr="001A62D5">
        <w:rPr>
          <w:bCs/>
        </w:rPr>
        <w:t>:</w:t>
      </w:r>
    </w:p>
    <w:p w14:paraId="6BB9EDD6" w14:textId="77777777" w:rsidR="00962771" w:rsidRDefault="00962771" w:rsidP="00FA4514">
      <w:pPr>
        <w:tabs>
          <w:tab w:val="left" w:pos="1276"/>
          <w:tab w:val="left" w:pos="1418"/>
        </w:tabs>
        <w:spacing w:after="2"/>
        <w:ind w:firstLine="567"/>
        <w:jc w:val="both"/>
        <w:rPr>
          <w:bCs/>
        </w:rPr>
      </w:pPr>
    </w:p>
    <w:p w14:paraId="56E62240" w14:textId="77777777" w:rsidR="00962771" w:rsidRPr="001A62D5" w:rsidRDefault="00962771" w:rsidP="00FA4514">
      <w:pPr>
        <w:tabs>
          <w:tab w:val="left" w:pos="1276"/>
          <w:tab w:val="left" w:pos="1418"/>
        </w:tabs>
        <w:spacing w:after="2" w:line="360" w:lineRule="auto"/>
        <w:ind w:firstLine="567"/>
        <w:jc w:val="both"/>
        <w:rPr>
          <w:bCs/>
        </w:rPr>
      </w:pPr>
      <w:r>
        <w:rPr>
          <w:bCs/>
        </w:rPr>
        <w:t xml:space="preserve">2023-2024 </w:t>
      </w:r>
      <w:proofErr w:type="spellStart"/>
      <w:r>
        <w:rPr>
          <w:bCs/>
        </w:rPr>
        <w:t>m.m</w:t>
      </w:r>
      <w:proofErr w:type="spellEnd"/>
      <w:r>
        <w:rPr>
          <w:bCs/>
        </w:rPr>
        <w:t>.:</w:t>
      </w:r>
    </w:p>
    <w:tbl>
      <w:tblPr>
        <w:tblW w:w="9639" w:type="dxa"/>
        <w:tblInd w:w="108" w:type="dxa"/>
        <w:tblLayout w:type="fixed"/>
        <w:tblLook w:val="0000" w:firstRow="0" w:lastRow="0" w:firstColumn="0" w:lastColumn="0" w:noHBand="0" w:noVBand="0"/>
      </w:tblPr>
      <w:tblGrid>
        <w:gridCol w:w="1452"/>
        <w:gridCol w:w="4308"/>
        <w:gridCol w:w="3879"/>
      </w:tblGrid>
      <w:tr w:rsidR="00962771" w:rsidRPr="001A62D5" w14:paraId="372F75AB" w14:textId="77777777" w:rsidTr="005E5D69">
        <w:tc>
          <w:tcPr>
            <w:tcW w:w="1452" w:type="dxa"/>
            <w:tcBorders>
              <w:top w:val="single" w:sz="4" w:space="0" w:color="000000"/>
              <w:left w:val="single" w:sz="4" w:space="0" w:color="000000"/>
              <w:bottom w:val="single" w:sz="4" w:space="0" w:color="000000"/>
            </w:tcBorders>
          </w:tcPr>
          <w:p w14:paraId="55BCE6A9" w14:textId="77777777" w:rsidR="00962771" w:rsidRPr="001A62D5" w:rsidRDefault="00962771" w:rsidP="00D229A9">
            <w:pPr>
              <w:tabs>
                <w:tab w:val="left" w:pos="1276"/>
                <w:tab w:val="left" w:pos="1418"/>
              </w:tabs>
              <w:spacing w:after="2" w:line="360" w:lineRule="auto"/>
              <w:ind w:firstLine="567"/>
              <w:jc w:val="center"/>
              <w:rPr>
                <w:b/>
                <w:bCs/>
              </w:rPr>
            </w:pPr>
            <w:r w:rsidRPr="001A62D5">
              <w:rPr>
                <w:b/>
                <w:bCs/>
              </w:rPr>
              <w:t>Klasės</w:t>
            </w:r>
          </w:p>
        </w:tc>
        <w:tc>
          <w:tcPr>
            <w:tcW w:w="4308" w:type="dxa"/>
            <w:tcBorders>
              <w:top w:val="single" w:sz="4" w:space="0" w:color="000000"/>
              <w:left w:val="single" w:sz="4" w:space="0" w:color="000000"/>
              <w:bottom w:val="single" w:sz="4" w:space="0" w:color="000000"/>
            </w:tcBorders>
          </w:tcPr>
          <w:p w14:paraId="4AE9D36F" w14:textId="77777777" w:rsidR="00962771" w:rsidRPr="001A62D5" w:rsidRDefault="00962771" w:rsidP="00D229A9">
            <w:pPr>
              <w:tabs>
                <w:tab w:val="left" w:pos="1276"/>
                <w:tab w:val="left" w:pos="1418"/>
              </w:tabs>
              <w:spacing w:after="2" w:line="360" w:lineRule="auto"/>
              <w:ind w:firstLine="567"/>
              <w:jc w:val="center"/>
              <w:rPr>
                <w:b/>
                <w:bCs/>
              </w:rPr>
            </w:pPr>
            <w:r w:rsidRPr="001A62D5">
              <w:rPr>
                <w:b/>
                <w:bCs/>
              </w:rPr>
              <w:t>I pusmetis</w:t>
            </w:r>
          </w:p>
        </w:tc>
        <w:tc>
          <w:tcPr>
            <w:tcW w:w="3879" w:type="dxa"/>
            <w:tcBorders>
              <w:top w:val="single" w:sz="4" w:space="0" w:color="000000"/>
              <w:left w:val="single" w:sz="4" w:space="0" w:color="000000"/>
              <w:bottom w:val="single" w:sz="4" w:space="0" w:color="000000"/>
              <w:right w:val="single" w:sz="4" w:space="0" w:color="000000"/>
            </w:tcBorders>
          </w:tcPr>
          <w:p w14:paraId="076134B3" w14:textId="77777777" w:rsidR="00962771" w:rsidRPr="001A62D5" w:rsidRDefault="00962771" w:rsidP="00D229A9">
            <w:pPr>
              <w:tabs>
                <w:tab w:val="left" w:pos="1276"/>
                <w:tab w:val="left" w:pos="1418"/>
              </w:tabs>
              <w:spacing w:after="2" w:line="360" w:lineRule="auto"/>
              <w:ind w:firstLine="567"/>
              <w:jc w:val="center"/>
              <w:rPr>
                <w:b/>
                <w:bCs/>
              </w:rPr>
            </w:pPr>
            <w:r w:rsidRPr="001A62D5">
              <w:rPr>
                <w:b/>
                <w:bCs/>
              </w:rPr>
              <w:t>II pusmetis</w:t>
            </w:r>
          </w:p>
        </w:tc>
      </w:tr>
      <w:tr w:rsidR="00962771" w14:paraId="462182FF" w14:textId="77777777" w:rsidTr="005E5D69">
        <w:tc>
          <w:tcPr>
            <w:tcW w:w="1452" w:type="dxa"/>
            <w:tcBorders>
              <w:left w:val="single" w:sz="4" w:space="0" w:color="000000"/>
              <w:bottom w:val="single" w:sz="4" w:space="0" w:color="000000"/>
            </w:tcBorders>
          </w:tcPr>
          <w:p w14:paraId="32C1F544" w14:textId="77777777" w:rsidR="00962771" w:rsidRDefault="00962771" w:rsidP="00D229A9">
            <w:pPr>
              <w:snapToGrid w:val="0"/>
              <w:jc w:val="center"/>
            </w:pPr>
            <w:r>
              <w:t>I-II</w:t>
            </w:r>
          </w:p>
        </w:tc>
        <w:tc>
          <w:tcPr>
            <w:tcW w:w="4308" w:type="dxa"/>
            <w:tcBorders>
              <w:left w:val="single" w:sz="4" w:space="0" w:color="000000"/>
              <w:bottom w:val="single" w:sz="4" w:space="0" w:color="000000"/>
            </w:tcBorders>
          </w:tcPr>
          <w:p w14:paraId="55EB0ADE" w14:textId="77777777" w:rsidR="00962771" w:rsidRDefault="00962771" w:rsidP="00D229A9">
            <w:pPr>
              <w:snapToGrid w:val="0"/>
              <w:jc w:val="center"/>
            </w:pPr>
            <w:r>
              <w:t>2023-09-01 – 2024-01-26 (18 sav.)</w:t>
            </w:r>
          </w:p>
        </w:tc>
        <w:tc>
          <w:tcPr>
            <w:tcW w:w="3879" w:type="dxa"/>
            <w:tcBorders>
              <w:left w:val="single" w:sz="4" w:space="0" w:color="000000"/>
              <w:bottom w:val="single" w:sz="4" w:space="0" w:color="000000"/>
              <w:right w:val="single" w:sz="4" w:space="0" w:color="000000"/>
            </w:tcBorders>
          </w:tcPr>
          <w:p w14:paraId="350CC655" w14:textId="77777777" w:rsidR="00962771" w:rsidRPr="00457FFE" w:rsidRDefault="00962771" w:rsidP="00D229A9">
            <w:pPr>
              <w:snapToGrid w:val="0"/>
              <w:jc w:val="center"/>
              <w:rPr>
                <w:highlight w:val="yellow"/>
              </w:rPr>
            </w:pPr>
            <w:r>
              <w:t>2024-01-29</w:t>
            </w:r>
            <w:r w:rsidRPr="00340371">
              <w:t xml:space="preserve"> – </w:t>
            </w:r>
            <w:r>
              <w:t>2024-06-21</w:t>
            </w:r>
            <w:r w:rsidRPr="00340371">
              <w:t xml:space="preserve"> (19 sav.)</w:t>
            </w:r>
          </w:p>
        </w:tc>
      </w:tr>
      <w:tr w:rsidR="00962771" w14:paraId="78A4576D" w14:textId="77777777" w:rsidTr="005E5D69">
        <w:tc>
          <w:tcPr>
            <w:tcW w:w="1452" w:type="dxa"/>
            <w:tcBorders>
              <w:left w:val="single" w:sz="4" w:space="0" w:color="000000"/>
              <w:bottom w:val="single" w:sz="4" w:space="0" w:color="000000"/>
            </w:tcBorders>
          </w:tcPr>
          <w:p w14:paraId="0EAB3B7E" w14:textId="77777777" w:rsidR="00962771" w:rsidRDefault="00962771" w:rsidP="00D229A9">
            <w:pPr>
              <w:snapToGrid w:val="0"/>
              <w:jc w:val="center"/>
            </w:pPr>
            <w:r>
              <w:t>III</w:t>
            </w:r>
          </w:p>
        </w:tc>
        <w:tc>
          <w:tcPr>
            <w:tcW w:w="4308" w:type="dxa"/>
            <w:tcBorders>
              <w:left w:val="single" w:sz="4" w:space="0" w:color="000000"/>
              <w:bottom w:val="single" w:sz="4" w:space="0" w:color="000000"/>
            </w:tcBorders>
          </w:tcPr>
          <w:p w14:paraId="5A1615DB" w14:textId="77777777" w:rsidR="00962771" w:rsidRDefault="00962771" w:rsidP="00D229A9">
            <w:pPr>
              <w:snapToGrid w:val="0"/>
              <w:jc w:val="center"/>
            </w:pPr>
            <w:r>
              <w:t>2023-09-01 – 2024-01-26 (18 sav.)</w:t>
            </w:r>
          </w:p>
        </w:tc>
        <w:tc>
          <w:tcPr>
            <w:tcW w:w="3879" w:type="dxa"/>
            <w:tcBorders>
              <w:left w:val="single" w:sz="4" w:space="0" w:color="000000"/>
              <w:bottom w:val="single" w:sz="4" w:space="0" w:color="000000"/>
              <w:right w:val="single" w:sz="4" w:space="0" w:color="000000"/>
            </w:tcBorders>
          </w:tcPr>
          <w:p w14:paraId="1C515E88" w14:textId="77777777" w:rsidR="00962771" w:rsidRPr="00340371" w:rsidRDefault="00962771" w:rsidP="00D229A9">
            <w:pPr>
              <w:snapToGrid w:val="0"/>
              <w:jc w:val="center"/>
            </w:pPr>
            <w:r>
              <w:t>2024-01-29</w:t>
            </w:r>
            <w:r w:rsidRPr="00340371">
              <w:t xml:space="preserve"> – </w:t>
            </w:r>
            <w:r>
              <w:t>2024-06-14 (18</w:t>
            </w:r>
            <w:r w:rsidRPr="00340371">
              <w:t xml:space="preserve"> sav.)</w:t>
            </w:r>
          </w:p>
        </w:tc>
      </w:tr>
      <w:tr w:rsidR="00962771" w14:paraId="7B0040AE" w14:textId="77777777" w:rsidTr="005E5D69">
        <w:tc>
          <w:tcPr>
            <w:tcW w:w="1452" w:type="dxa"/>
            <w:tcBorders>
              <w:left w:val="single" w:sz="4" w:space="0" w:color="000000"/>
              <w:bottom w:val="single" w:sz="4" w:space="0" w:color="auto"/>
            </w:tcBorders>
          </w:tcPr>
          <w:p w14:paraId="53BAF080" w14:textId="77777777" w:rsidR="00962771" w:rsidRDefault="00962771" w:rsidP="00D229A9">
            <w:pPr>
              <w:snapToGrid w:val="0"/>
              <w:jc w:val="center"/>
            </w:pPr>
            <w:r>
              <w:t xml:space="preserve">IV </w:t>
            </w:r>
          </w:p>
        </w:tc>
        <w:tc>
          <w:tcPr>
            <w:tcW w:w="4308" w:type="dxa"/>
            <w:tcBorders>
              <w:left w:val="single" w:sz="4" w:space="0" w:color="000000"/>
              <w:bottom w:val="single" w:sz="4" w:space="0" w:color="auto"/>
            </w:tcBorders>
          </w:tcPr>
          <w:p w14:paraId="45A93ABD" w14:textId="77777777" w:rsidR="00962771" w:rsidRDefault="00962771" w:rsidP="00D229A9">
            <w:pPr>
              <w:snapToGrid w:val="0"/>
              <w:jc w:val="center"/>
            </w:pPr>
            <w:r>
              <w:t>2023-09-01 – 2024-01-19 (17 sav.)</w:t>
            </w:r>
          </w:p>
        </w:tc>
        <w:tc>
          <w:tcPr>
            <w:tcW w:w="3879" w:type="dxa"/>
            <w:tcBorders>
              <w:left w:val="single" w:sz="4" w:space="0" w:color="000000"/>
              <w:bottom w:val="single" w:sz="4" w:space="0" w:color="auto"/>
              <w:right w:val="single" w:sz="4" w:space="0" w:color="000000"/>
            </w:tcBorders>
          </w:tcPr>
          <w:p w14:paraId="083F2F25" w14:textId="77777777" w:rsidR="00962771" w:rsidRPr="00457FFE" w:rsidRDefault="00962771" w:rsidP="00D229A9">
            <w:pPr>
              <w:snapToGrid w:val="0"/>
              <w:jc w:val="center"/>
              <w:rPr>
                <w:highlight w:val="yellow"/>
              </w:rPr>
            </w:pPr>
            <w:r>
              <w:t>2024-01-22</w:t>
            </w:r>
            <w:r w:rsidRPr="00340371">
              <w:t xml:space="preserve"> – </w:t>
            </w:r>
            <w:r>
              <w:t>2024-05-31 (17</w:t>
            </w:r>
            <w:r w:rsidRPr="00340371">
              <w:t xml:space="preserve"> sav.)</w:t>
            </w:r>
          </w:p>
        </w:tc>
      </w:tr>
    </w:tbl>
    <w:p w14:paraId="53BE53C9" w14:textId="77777777" w:rsidR="00962771" w:rsidRDefault="00962771" w:rsidP="00962771">
      <w:pPr>
        <w:widowControl w:val="0"/>
        <w:autoSpaceDE w:val="0"/>
        <w:autoSpaceDN w:val="0"/>
        <w:adjustRightInd w:val="0"/>
        <w:spacing w:line="360" w:lineRule="auto"/>
        <w:jc w:val="both"/>
      </w:pPr>
    </w:p>
    <w:p w14:paraId="47A13A88" w14:textId="77777777" w:rsidR="00962771" w:rsidRPr="001A62D5" w:rsidRDefault="00962771" w:rsidP="00962771">
      <w:pPr>
        <w:tabs>
          <w:tab w:val="left" w:pos="1276"/>
          <w:tab w:val="left" w:pos="1418"/>
        </w:tabs>
        <w:spacing w:after="2" w:line="360" w:lineRule="auto"/>
        <w:ind w:firstLine="567"/>
        <w:jc w:val="both"/>
        <w:rPr>
          <w:bCs/>
        </w:rPr>
      </w:pPr>
      <w:r>
        <w:rPr>
          <w:bCs/>
        </w:rPr>
        <w:t xml:space="preserve">2024-2025 </w:t>
      </w:r>
      <w:proofErr w:type="spellStart"/>
      <w:r>
        <w:rPr>
          <w:bCs/>
        </w:rPr>
        <w:t>m.m</w:t>
      </w:r>
      <w:proofErr w:type="spellEnd"/>
      <w:r>
        <w:rPr>
          <w:bCs/>
        </w:rPr>
        <w:t>.:</w:t>
      </w:r>
    </w:p>
    <w:tbl>
      <w:tblPr>
        <w:tblW w:w="9639" w:type="dxa"/>
        <w:tblInd w:w="108" w:type="dxa"/>
        <w:tblLayout w:type="fixed"/>
        <w:tblLook w:val="0000" w:firstRow="0" w:lastRow="0" w:firstColumn="0" w:lastColumn="0" w:noHBand="0" w:noVBand="0"/>
      </w:tblPr>
      <w:tblGrid>
        <w:gridCol w:w="1452"/>
        <w:gridCol w:w="4308"/>
        <w:gridCol w:w="3879"/>
      </w:tblGrid>
      <w:tr w:rsidR="00962771" w:rsidRPr="001A62D5" w14:paraId="2FDC54AC" w14:textId="77777777" w:rsidTr="005E5D69">
        <w:tc>
          <w:tcPr>
            <w:tcW w:w="1452" w:type="dxa"/>
            <w:tcBorders>
              <w:top w:val="single" w:sz="4" w:space="0" w:color="000000"/>
              <w:left w:val="single" w:sz="4" w:space="0" w:color="000000"/>
              <w:bottom w:val="single" w:sz="4" w:space="0" w:color="000000"/>
            </w:tcBorders>
          </w:tcPr>
          <w:p w14:paraId="0F4F5E8F" w14:textId="77777777" w:rsidR="00962771" w:rsidRPr="001A62D5" w:rsidRDefault="00962771" w:rsidP="00D229A9">
            <w:pPr>
              <w:tabs>
                <w:tab w:val="left" w:pos="1276"/>
                <w:tab w:val="left" w:pos="1418"/>
              </w:tabs>
              <w:spacing w:after="2" w:line="360" w:lineRule="auto"/>
              <w:ind w:firstLine="567"/>
              <w:jc w:val="center"/>
              <w:rPr>
                <w:b/>
                <w:bCs/>
              </w:rPr>
            </w:pPr>
            <w:r w:rsidRPr="001A62D5">
              <w:rPr>
                <w:b/>
                <w:bCs/>
              </w:rPr>
              <w:t>Klasės</w:t>
            </w:r>
          </w:p>
        </w:tc>
        <w:tc>
          <w:tcPr>
            <w:tcW w:w="4308" w:type="dxa"/>
            <w:tcBorders>
              <w:top w:val="single" w:sz="4" w:space="0" w:color="000000"/>
              <w:left w:val="single" w:sz="4" w:space="0" w:color="000000"/>
              <w:bottom w:val="single" w:sz="4" w:space="0" w:color="000000"/>
            </w:tcBorders>
          </w:tcPr>
          <w:p w14:paraId="72EB3DAE" w14:textId="77777777" w:rsidR="00962771" w:rsidRPr="001A62D5" w:rsidRDefault="00962771" w:rsidP="00D229A9">
            <w:pPr>
              <w:tabs>
                <w:tab w:val="left" w:pos="1276"/>
                <w:tab w:val="left" w:pos="1418"/>
              </w:tabs>
              <w:spacing w:after="2" w:line="360" w:lineRule="auto"/>
              <w:ind w:firstLine="567"/>
              <w:jc w:val="center"/>
              <w:rPr>
                <w:b/>
                <w:bCs/>
              </w:rPr>
            </w:pPr>
            <w:r w:rsidRPr="001A62D5">
              <w:rPr>
                <w:b/>
                <w:bCs/>
              </w:rPr>
              <w:t>I pusmetis</w:t>
            </w:r>
          </w:p>
        </w:tc>
        <w:tc>
          <w:tcPr>
            <w:tcW w:w="3879" w:type="dxa"/>
            <w:tcBorders>
              <w:top w:val="single" w:sz="4" w:space="0" w:color="000000"/>
              <w:left w:val="single" w:sz="4" w:space="0" w:color="000000"/>
              <w:bottom w:val="single" w:sz="4" w:space="0" w:color="000000"/>
              <w:right w:val="single" w:sz="4" w:space="0" w:color="000000"/>
            </w:tcBorders>
          </w:tcPr>
          <w:p w14:paraId="45AA4315" w14:textId="77777777" w:rsidR="00962771" w:rsidRPr="001A62D5" w:rsidRDefault="00962771" w:rsidP="00D229A9">
            <w:pPr>
              <w:tabs>
                <w:tab w:val="left" w:pos="1276"/>
                <w:tab w:val="left" w:pos="1418"/>
              </w:tabs>
              <w:spacing w:after="2" w:line="360" w:lineRule="auto"/>
              <w:ind w:firstLine="567"/>
              <w:jc w:val="center"/>
              <w:rPr>
                <w:b/>
                <w:bCs/>
              </w:rPr>
            </w:pPr>
            <w:r w:rsidRPr="001A62D5">
              <w:rPr>
                <w:b/>
                <w:bCs/>
              </w:rPr>
              <w:t>II pusmetis</w:t>
            </w:r>
          </w:p>
        </w:tc>
      </w:tr>
      <w:tr w:rsidR="00962771" w14:paraId="05ECFDD1" w14:textId="77777777" w:rsidTr="005E5D69">
        <w:tc>
          <w:tcPr>
            <w:tcW w:w="1452" w:type="dxa"/>
            <w:tcBorders>
              <w:left w:val="single" w:sz="4" w:space="0" w:color="000000"/>
              <w:bottom w:val="single" w:sz="4" w:space="0" w:color="000000"/>
            </w:tcBorders>
          </w:tcPr>
          <w:p w14:paraId="32A90E5F" w14:textId="77777777" w:rsidR="00962771" w:rsidRDefault="00962771" w:rsidP="00D229A9">
            <w:pPr>
              <w:snapToGrid w:val="0"/>
              <w:jc w:val="center"/>
            </w:pPr>
            <w:r>
              <w:t>I-II</w:t>
            </w:r>
          </w:p>
        </w:tc>
        <w:tc>
          <w:tcPr>
            <w:tcW w:w="4308" w:type="dxa"/>
            <w:tcBorders>
              <w:left w:val="single" w:sz="4" w:space="0" w:color="000000"/>
              <w:bottom w:val="single" w:sz="4" w:space="0" w:color="000000"/>
            </w:tcBorders>
          </w:tcPr>
          <w:p w14:paraId="1A991BB8" w14:textId="77777777" w:rsidR="00962771" w:rsidRDefault="00962771" w:rsidP="00D229A9">
            <w:pPr>
              <w:snapToGrid w:val="0"/>
              <w:jc w:val="center"/>
            </w:pPr>
            <w:r>
              <w:t>2024-09-01 – 2025-01-24 (18 sav.)</w:t>
            </w:r>
          </w:p>
        </w:tc>
        <w:tc>
          <w:tcPr>
            <w:tcW w:w="3879" w:type="dxa"/>
            <w:tcBorders>
              <w:left w:val="single" w:sz="4" w:space="0" w:color="000000"/>
              <w:bottom w:val="single" w:sz="4" w:space="0" w:color="000000"/>
              <w:right w:val="single" w:sz="4" w:space="0" w:color="000000"/>
            </w:tcBorders>
          </w:tcPr>
          <w:p w14:paraId="7EC92713" w14:textId="77777777" w:rsidR="00962771" w:rsidRPr="00457FFE" w:rsidRDefault="00962771" w:rsidP="00D229A9">
            <w:pPr>
              <w:snapToGrid w:val="0"/>
              <w:jc w:val="center"/>
              <w:rPr>
                <w:highlight w:val="yellow"/>
              </w:rPr>
            </w:pPr>
            <w:r>
              <w:t>2025-01-27</w:t>
            </w:r>
            <w:r w:rsidRPr="00340371">
              <w:t xml:space="preserve"> – </w:t>
            </w:r>
            <w:r>
              <w:t>2025-06-20</w:t>
            </w:r>
            <w:r w:rsidRPr="00340371">
              <w:t xml:space="preserve"> (19 sav.)</w:t>
            </w:r>
          </w:p>
        </w:tc>
      </w:tr>
      <w:tr w:rsidR="00962771" w14:paraId="42E6EAB0" w14:textId="77777777" w:rsidTr="005E5D69">
        <w:tc>
          <w:tcPr>
            <w:tcW w:w="1452" w:type="dxa"/>
            <w:tcBorders>
              <w:left w:val="single" w:sz="4" w:space="0" w:color="000000"/>
              <w:bottom w:val="single" w:sz="4" w:space="0" w:color="000000"/>
            </w:tcBorders>
          </w:tcPr>
          <w:p w14:paraId="6FD1DC6B" w14:textId="77777777" w:rsidR="00962771" w:rsidRDefault="00962771" w:rsidP="00D229A9">
            <w:pPr>
              <w:snapToGrid w:val="0"/>
              <w:jc w:val="center"/>
            </w:pPr>
            <w:r>
              <w:t>III</w:t>
            </w:r>
          </w:p>
        </w:tc>
        <w:tc>
          <w:tcPr>
            <w:tcW w:w="4308" w:type="dxa"/>
            <w:tcBorders>
              <w:left w:val="single" w:sz="4" w:space="0" w:color="000000"/>
              <w:bottom w:val="single" w:sz="4" w:space="0" w:color="000000"/>
            </w:tcBorders>
          </w:tcPr>
          <w:p w14:paraId="6101D620" w14:textId="77777777" w:rsidR="00962771" w:rsidRDefault="00962771" w:rsidP="00D229A9">
            <w:pPr>
              <w:snapToGrid w:val="0"/>
              <w:jc w:val="center"/>
            </w:pPr>
            <w:r>
              <w:t>2024-09-01 – 2025-01-24 (18 sav.)</w:t>
            </w:r>
          </w:p>
        </w:tc>
        <w:tc>
          <w:tcPr>
            <w:tcW w:w="3879" w:type="dxa"/>
            <w:tcBorders>
              <w:left w:val="single" w:sz="4" w:space="0" w:color="000000"/>
              <w:bottom w:val="single" w:sz="4" w:space="0" w:color="000000"/>
              <w:right w:val="single" w:sz="4" w:space="0" w:color="000000"/>
            </w:tcBorders>
          </w:tcPr>
          <w:p w14:paraId="1E808123" w14:textId="77777777" w:rsidR="00962771" w:rsidRPr="00340371" w:rsidRDefault="00962771" w:rsidP="00D229A9">
            <w:pPr>
              <w:snapToGrid w:val="0"/>
              <w:jc w:val="center"/>
            </w:pPr>
            <w:r>
              <w:t>2025-01-27</w:t>
            </w:r>
            <w:r w:rsidRPr="00340371">
              <w:t xml:space="preserve"> – </w:t>
            </w:r>
            <w:r>
              <w:t>2025-06-13 (18</w:t>
            </w:r>
            <w:r w:rsidRPr="00340371">
              <w:t xml:space="preserve"> sav.)</w:t>
            </w:r>
          </w:p>
        </w:tc>
      </w:tr>
      <w:tr w:rsidR="00962771" w14:paraId="3354ED20" w14:textId="77777777" w:rsidTr="005E5D69">
        <w:tc>
          <w:tcPr>
            <w:tcW w:w="1452" w:type="dxa"/>
            <w:tcBorders>
              <w:left w:val="single" w:sz="4" w:space="0" w:color="000000"/>
              <w:bottom w:val="single" w:sz="4" w:space="0" w:color="auto"/>
            </w:tcBorders>
          </w:tcPr>
          <w:p w14:paraId="2FC64D03" w14:textId="77777777" w:rsidR="00962771" w:rsidRDefault="00962771" w:rsidP="00D229A9">
            <w:pPr>
              <w:snapToGrid w:val="0"/>
              <w:jc w:val="center"/>
            </w:pPr>
            <w:r>
              <w:t xml:space="preserve">IV </w:t>
            </w:r>
          </w:p>
        </w:tc>
        <w:tc>
          <w:tcPr>
            <w:tcW w:w="4308" w:type="dxa"/>
            <w:tcBorders>
              <w:left w:val="single" w:sz="4" w:space="0" w:color="000000"/>
              <w:bottom w:val="single" w:sz="4" w:space="0" w:color="auto"/>
            </w:tcBorders>
          </w:tcPr>
          <w:p w14:paraId="65853538" w14:textId="77777777" w:rsidR="00962771" w:rsidRDefault="00962771" w:rsidP="00D229A9">
            <w:pPr>
              <w:snapToGrid w:val="0"/>
              <w:jc w:val="center"/>
            </w:pPr>
            <w:r>
              <w:t>2024-09-01 – 2025-01-17 (17 sav.)</w:t>
            </w:r>
          </w:p>
        </w:tc>
        <w:tc>
          <w:tcPr>
            <w:tcW w:w="3879" w:type="dxa"/>
            <w:tcBorders>
              <w:left w:val="single" w:sz="4" w:space="0" w:color="000000"/>
              <w:bottom w:val="single" w:sz="4" w:space="0" w:color="auto"/>
              <w:right w:val="single" w:sz="4" w:space="0" w:color="000000"/>
            </w:tcBorders>
          </w:tcPr>
          <w:p w14:paraId="425789F9" w14:textId="77777777" w:rsidR="00962771" w:rsidRPr="00457FFE" w:rsidRDefault="00962771" w:rsidP="00D229A9">
            <w:pPr>
              <w:snapToGrid w:val="0"/>
              <w:jc w:val="center"/>
              <w:rPr>
                <w:highlight w:val="yellow"/>
              </w:rPr>
            </w:pPr>
            <w:r>
              <w:t>2025-01-20</w:t>
            </w:r>
            <w:r w:rsidRPr="00340371">
              <w:t xml:space="preserve"> – </w:t>
            </w:r>
            <w:r>
              <w:t>2025-05-31 (17</w:t>
            </w:r>
            <w:r w:rsidRPr="00340371">
              <w:t xml:space="preserve"> sav.)</w:t>
            </w:r>
          </w:p>
        </w:tc>
      </w:tr>
    </w:tbl>
    <w:p w14:paraId="5C19AC08" w14:textId="77777777" w:rsidR="00962771" w:rsidRDefault="00962771" w:rsidP="00FA4514">
      <w:pPr>
        <w:widowControl w:val="0"/>
        <w:autoSpaceDE w:val="0"/>
        <w:autoSpaceDN w:val="0"/>
        <w:adjustRightInd w:val="0"/>
        <w:ind w:firstLine="567"/>
        <w:jc w:val="both"/>
      </w:pPr>
    </w:p>
    <w:p w14:paraId="5FE98CB7" w14:textId="6699AAE5" w:rsidR="00962771" w:rsidRPr="0005429F" w:rsidRDefault="00437E89" w:rsidP="00FA4514">
      <w:pPr>
        <w:widowControl w:val="0"/>
        <w:autoSpaceDE w:val="0"/>
        <w:autoSpaceDN w:val="0"/>
        <w:adjustRightInd w:val="0"/>
        <w:spacing w:line="360" w:lineRule="auto"/>
        <w:ind w:firstLine="567"/>
        <w:jc w:val="both"/>
      </w:pPr>
      <w:r>
        <w:t>15</w:t>
      </w:r>
      <w:r w:rsidR="00962771">
        <w:t xml:space="preserve">.  </w:t>
      </w:r>
      <w:r w:rsidR="00962771" w:rsidRPr="00DF3562">
        <w:rPr>
          <w:b/>
        </w:rPr>
        <w:t>Ugdymo proceso pagrindinė organizavimo forma – pamoka (45 minutės</w:t>
      </w:r>
      <w:r w:rsidR="00962771" w:rsidRPr="0005429F">
        <w:t xml:space="preserve">).  </w:t>
      </w:r>
    </w:p>
    <w:p w14:paraId="1DC83235" w14:textId="77777777" w:rsidR="00962771" w:rsidRPr="0005429F" w:rsidRDefault="00962771" w:rsidP="00FA4514">
      <w:pPr>
        <w:widowControl w:val="0"/>
        <w:autoSpaceDE w:val="0"/>
        <w:autoSpaceDN w:val="0"/>
        <w:adjustRightInd w:val="0"/>
        <w:spacing w:line="360" w:lineRule="auto"/>
        <w:ind w:firstLine="567"/>
        <w:jc w:val="both"/>
      </w:pPr>
      <w:r w:rsidRPr="0005429F">
        <w:t xml:space="preserve">Pamokų laikas: </w:t>
      </w:r>
    </w:p>
    <w:tbl>
      <w:tblPr>
        <w:tblStyle w:val="Lentelstinklelis"/>
        <w:tblW w:w="4776" w:type="dxa"/>
        <w:tblInd w:w="675" w:type="dxa"/>
        <w:tblLook w:val="04A0" w:firstRow="1" w:lastRow="0" w:firstColumn="1" w:lastColumn="0" w:noHBand="0" w:noVBand="1"/>
      </w:tblPr>
      <w:tblGrid>
        <w:gridCol w:w="1571"/>
        <w:gridCol w:w="3205"/>
      </w:tblGrid>
      <w:tr w:rsidR="00962771" w:rsidRPr="0005429F" w14:paraId="22AE6231" w14:textId="77777777" w:rsidTr="003B7720">
        <w:trPr>
          <w:trHeight w:val="330"/>
        </w:trPr>
        <w:tc>
          <w:tcPr>
            <w:tcW w:w="1571" w:type="dxa"/>
          </w:tcPr>
          <w:p w14:paraId="243ADA0C" w14:textId="77777777" w:rsidR="00962771" w:rsidRPr="00402594" w:rsidRDefault="00962771" w:rsidP="00D229A9">
            <w:pPr>
              <w:widowControl w:val="0"/>
              <w:autoSpaceDE w:val="0"/>
              <w:autoSpaceDN w:val="0"/>
              <w:adjustRightInd w:val="0"/>
              <w:spacing w:line="276" w:lineRule="auto"/>
              <w:jc w:val="both"/>
            </w:pPr>
            <w:r w:rsidRPr="00402594">
              <w:t>1  pamoka</w:t>
            </w:r>
          </w:p>
        </w:tc>
        <w:tc>
          <w:tcPr>
            <w:tcW w:w="3205" w:type="dxa"/>
          </w:tcPr>
          <w:p w14:paraId="00CBBA15" w14:textId="77777777" w:rsidR="00962771" w:rsidRPr="00402594" w:rsidRDefault="00962771" w:rsidP="00D229A9">
            <w:pPr>
              <w:widowControl w:val="0"/>
              <w:autoSpaceDE w:val="0"/>
              <w:autoSpaceDN w:val="0"/>
              <w:adjustRightInd w:val="0"/>
              <w:spacing w:line="276" w:lineRule="auto"/>
              <w:jc w:val="both"/>
            </w:pPr>
            <w:r w:rsidRPr="00402594">
              <w:t xml:space="preserve">8.00 – 8.45 </w:t>
            </w:r>
          </w:p>
        </w:tc>
      </w:tr>
      <w:tr w:rsidR="00962771" w:rsidRPr="0005429F" w14:paraId="4BC35F25" w14:textId="77777777" w:rsidTr="003B7720">
        <w:trPr>
          <w:trHeight w:val="330"/>
        </w:trPr>
        <w:tc>
          <w:tcPr>
            <w:tcW w:w="1571" w:type="dxa"/>
          </w:tcPr>
          <w:p w14:paraId="16F9ABE0" w14:textId="77777777" w:rsidR="00962771" w:rsidRPr="00402594" w:rsidRDefault="00962771" w:rsidP="00D229A9">
            <w:pPr>
              <w:widowControl w:val="0"/>
              <w:autoSpaceDE w:val="0"/>
              <w:autoSpaceDN w:val="0"/>
              <w:adjustRightInd w:val="0"/>
              <w:spacing w:line="276" w:lineRule="auto"/>
              <w:jc w:val="both"/>
            </w:pPr>
            <w:r w:rsidRPr="00402594">
              <w:t>2  pamoka</w:t>
            </w:r>
          </w:p>
        </w:tc>
        <w:tc>
          <w:tcPr>
            <w:tcW w:w="3205" w:type="dxa"/>
          </w:tcPr>
          <w:p w14:paraId="03436697" w14:textId="77777777" w:rsidR="00962771" w:rsidRPr="00402594" w:rsidRDefault="00962771" w:rsidP="00D229A9">
            <w:pPr>
              <w:widowControl w:val="0"/>
              <w:autoSpaceDE w:val="0"/>
              <w:autoSpaceDN w:val="0"/>
              <w:adjustRightInd w:val="0"/>
              <w:spacing w:line="276" w:lineRule="auto"/>
              <w:jc w:val="both"/>
            </w:pPr>
            <w:r w:rsidRPr="00402594">
              <w:t xml:space="preserve">8.55 – 9.40 </w:t>
            </w:r>
          </w:p>
        </w:tc>
      </w:tr>
      <w:tr w:rsidR="00962771" w:rsidRPr="0005429F" w14:paraId="35254701" w14:textId="77777777" w:rsidTr="003B7720">
        <w:trPr>
          <w:trHeight w:val="285"/>
        </w:trPr>
        <w:tc>
          <w:tcPr>
            <w:tcW w:w="1571" w:type="dxa"/>
          </w:tcPr>
          <w:p w14:paraId="2125FE0D" w14:textId="77777777" w:rsidR="00962771" w:rsidRPr="00402594" w:rsidRDefault="00962771" w:rsidP="00D229A9">
            <w:pPr>
              <w:widowControl w:val="0"/>
              <w:autoSpaceDE w:val="0"/>
              <w:autoSpaceDN w:val="0"/>
              <w:adjustRightInd w:val="0"/>
              <w:spacing w:line="276" w:lineRule="auto"/>
              <w:jc w:val="both"/>
            </w:pPr>
            <w:r w:rsidRPr="00402594">
              <w:t>3  pamoka</w:t>
            </w:r>
          </w:p>
        </w:tc>
        <w:tc>
          <w:tcPr>
            <w:tcW w:w="3205" w:type="dxa"/>
          </w:tcPr>
          <w:p w14:paraId="49900539" w14:textId="77777777" w:rsidR="00962771" w:rsidRPr="00402594" w:rsidRDefault="00962771" w:rsidP="00D229A9">
            <w:pPr>
              <w:widowControl w:val="0"/>
              <w:autoSpaceDE w:val="0"/>
              <w:autoSpaceDN w:val="0"/>
              <w:adjustRightInd w:val="0"/>
              <w:spacing w:line="276" w:lineRule="auto"/>
              <w:ind w:left="27"/>
              <w:jc w:val="both"/>
            </w:pPr>
            <w:r w:rsidRPr="00402594">
              <w:t xml:space="preserve">9.50 – 10.35 </w:t>
            </w:r>
          </w:p>
        </w:tc>
      </w:tr>
      <w:tr w:rsidR="00962771" w:rsidRPr="0005429F" w14:paraId="2495A6BB" w14:textId="77777777" w:rsidTr="003B7720">
        <w:trPr>
          <w:trHeight w:val="375"/>
        </w:trPr>
        <w:tc>
          <w:tcPr>
            <w:tcW w:w="1571" w:type="dxa"/>
          </w:tcPr>
          <w:p w14:paraId="7221CF65" w14:textId="77777777" w:rsidR="00962771" w:rsidRPr="00402594" w:rsidRDefault="00962771" w:rsidP="00D229A9">
            <w:pPr>
              <w:widowControl w:val="0"/>
              <w:autoSpaceDE w:val="0"/>
              <w:autoSpaceDN w:val="0"/>
              <w:adjustRightInd w:val="0"/>
              <w:spacing w:line="276" w:lineRule="auto"/>
              <w:jc w:val="both"/>
            </w:pPr>
            <w:r w:rsidRPr="00402594">
              <w:t>4  pamoka</w:t>
            </w:r>
          </w:p>
        </w:tc>
        <w:tc>
          <w:tcPr>
            <w:tcW w:w="3205" w:type="dxa"/>
          </w:tcPr>
          <w:p w14:paraId="161E5453" w14:textId="77777777" w:rsidR="00962771" w:rsidRPr="00402594" w:rsidRDefault="00962771" w:rsidP="00D229A9">
            <w:pPr>
              <w:widowControl w:val="0"/>
              <w:autoSpaceDE w:val="0"/>
              <w:autoSpaceDN w:val="0"/>
              <w:adjustRightInd w:val="0"/>
              <w:spacing w:line="276" w:lineRule="auto"/>
              <w:jc w:val="both"/>
            </w:pPr>
            <w:r w:rsidRPr="00402594">
              <w:t xml:space="preserve">11.05 – 11.50 </w:t>
            </w:r>
          </w:p>
        </w:tc>
      </w:tr>
      <w:tr w:rsidR="00962771" w:rsidRPr="0005429F" w14:paraId="062E8751" w14:textId="77777777" w:rsidTr="003B7720">
        <w:trPr>
          <w:trHeight w:val="345"/>
        </w:trPr>
        <w:tc>
          <w:tcPr>
            <w:tcW w:w="1571" w:type="dxa"/>
          </w:tcPr>
          <w:p w14:paraId="1C2A1EB7" w14:textId="77777777" w:rsidR="00962771" w:rsidRPr="00402594" w:rsidRDefault="00962771" w:rsidP="00D229A9">
            <w:pPr>
              <w:widowControl w:val="0"/>
              <w:autoSpaceDE w:val="0"/>
              <w:autoSpaceDN w:val="0"/>
              <w:adjustRightInd w:val="0"/>
              <w:spacing w:line="276" w:lineRule="auto"/>
              <w:jc w:val="both"/>
            </w:pPr>
            <w:r w:rsidRPr="00402594">
              <w:t>5  pamoka</w:t>
            </w:r>
          </w:p>
        </w:tc>
        <w:tc>
          <w:tcPr>
            <w:tcW w:w="3205" w:type="dxa"/>
          </w:tcPr>
          <w:p w14:paraId="16E91099" w14:textId="77777777" w:rsidR="00962771" w:rsidRPr="00402594" w:rsidRDefault="00962771" w:rsidP="00D229A9">
            <w:pPr>
              <w:widowControl w:val="0"/>
              <w:autoSpaceDE w:val="0"/>
              <w:autoSpaceDN w:val="0"/>
              <w:adjustRightInd w:val="0"/>
              <w:spacing w:line="276" w:lineRule="auto"/>
              <w:jc w:val="both"/>
            </w:pPr>
            <w:r w:rsidRPr="00402594">
              <w:t xml:space="preserve">12.20 – 13.05 </w:t>
            </w:r>
          </w:p>
        </w:tc>
      </w:tr>
      <w:tr w:rsidR="00962771" w:rsidRPr="0005429F" w14:paraId="744F351D" w14:textId="77777777" w:rsidTr="003B7720">
        <w:trPr>
          <w:trHeight w:val="393"/>
        </w:trPr>
        <w:tc>
          <w:tcPr>
            <w:tcW w:w="1571" w:type="dxa"/>
          </w:tcPr>
          <w:p w14:paraId="4209D7B6" w14:textId="77777777" w:rsidR="00962771" w:rsidRPr="00402594" w:rsidRDefault="00962771" w:rsidP="00D229A9">
            <w:pPr>
              <w:widowControl w:val="0"/>
              <w:autoSpaceDE w:val="0"/>
              <w:autoSpaceDN w:val="0"/>
              <w:adjustRightInd w:val="0"/>
              <w:spacing w:line="276" w:lineRule="auto"/>
              <w:jc w:val="both"/>
            </w:pPr>
            <w:r w:rsidRPr="00402594">
              <w:t>6  pamoka</w:t>
            </w:r>
          </w:p>
        </w:tc>
        <w:tc>
          <w:tcPr>
            <w:tcW w:w="3205" w:type="dxa"/>
          </w:tcPr>
          <w:p w14:paraId="0EA53E2E" w14:textId="77777777" w:rsidR="00962771" w:rsidRPr="00402594" w:rsidRDefault="00962771" w:rsidP="00D229A9">
            <w:pPr>
              <w:widowControl w:val="0"/>
              <w:autoSpaceDE w:val="0"/>
              <w:autoSpaceDN w:val="0"/>
              <w:adjustRightInd w:val="0"/>
              <w:spacing w:line="276" w:lineRule="auto"/>
              <w:jc w:val="both"/>
            </w:pPr>
            <w:r w:rsidRPr="00402594">
              <w:t xml:space="preserve">13.15 – 14.00 </w:t>
            </w:r>
          </w:p>
        </w:tc>
      </w:tr>
      <w:tr w:rsidR="00962771" w:rsidRPr="0005429F" w14:paraId="7E163095" w14:textId="77777777" w:rsidTr="003B7720">
        <w:trPr>
          <w:trHeight w:val="420"/>
        </w:trPr>
        <w:tc>
          <w:tcPr>
            <w:tcW w:w="1571" w:type="dxa"/>
          </w:tcPr>
          <w:p w14:paraId="1DB5818A" w14:textId="77777777" w:rsidR="00962771" w:rsidRPr="00402594" w:rsidRDefault="00962771" w:rsidP="00D229A9">
            <w:pPr>
              <w:widowControl w:val="0"/>
              <w:autoSpaceDE w:val="0"/>
              <w:autoSpaceDN w:val="0"/>
              <w:adjustRightInd w:val="0"/>
              <w:spacing w:line="276" w:lineRule="auto"/>
              <w:jc w:val="both"/>
            </w:pPr>
            <w:r w:rsidRPr="00402594">
              <w:t>7  pamoka</w:t>
            </w:r>
          </w:p>
        </w:tc>
        <w:tc>
          <w:tcPr>
            <w:tcW w:w="3205" w:type="dxa"/>
          </w:tcPr>
          <w:p w14:paraId="5737431A" w14:textId="77777777" w:rsidR="00962771" w:rsidRPr="00402594" w:rsidRDefault="00962771" w:rsidP="00D229A9">
            <w:pPr>
              <w:widowControl w:val="0"/>
              <w:autoSpaceDE w:val="0"/>
              <w:autoSpaceDN w:val="0"/>
              <w:adjustRightInd w:val="0"/>
              <w:spacing w:line="276" w:lineRule="auto"/>
              <w:jc w:val="both"/>
            </w:pPr>
            <w:r w:rsidRPr="00402594">
              <w:t xml:space="preserve">14.10 – 14.55 </w:t>
            </w:r>
          </w:p>
        </w:tc>
      </w:tr>
      <w:tr w:rsidR="00962771" w:rsidRPr="006E2481" w14:paraId="5DD48A11" w14:textId="77777777" w:rsidTr="003B7720">
        <w:trPr>
          <w:trHeight w:val="405"/>
        </w:trPr>
        <w:tc>
          <w:tcPr>
            <w:tcW w:w="1571" w:type="dxa"/>
          </w:tcPr>
          <w:p w14:paraId="3452B2CD" w14:textId="77777777" w:rsidR="00962771" w:rsidRPr="00402594" w:rsidRDefault="00962771" w:rsidP="00D229A9">
            <w:pPr>
              <w:widowControl w:val="0"/>
              <w:autoSpaceDE w:val="0"/>
              <w:autoSpaceDN w:val="0"/>
              <w:adjustRightInd w:val="0"/>
              <w:spacing w:line="276" w:lineRule="auto"/>
              <w:jc w:val="both"/>
            </w:pPr>
            <w:r w:rsidRPr="00402594">
              <w:t>8  pamoka</w:t>
            </w:r>
          </w:p>
        </w:tc>
        <w:tc>
          <w:tcPr>
            <w:tcW w:w="3205" w:type="dxa"/>
          </w:tcPr>
          <w:p w14:paraId="63A220E3" w14:textId="77777777" w:rsidR="00962771" w:rsidRPr="00402594" w:rsidRDefault="00962771" w:rsidP="00D229A9">
            <w:pPr>
              <w:widowControl w:val="0"/>
              <w:autoSpaceDE w:val="0"/>
              <w:autoSpaceDN w:val="0"/>
              <w:adjustRightInd w:val="0"/>
              <w:spacing w:line="276" w:lineRule="auto"/>
              <w:jc w:val="both"/>
            </w:pPr>
            <w:r w:rsidRPr="00402594">
              <w:t xml:space="preserve">15.05 – 15.50 </w:t>
            </w:r>
          </w:p>
        </w:tc>
      </w:tr>
    </w:tbl>
    <w:p w14:paraId="6F932F00" w14:textId="77777777" w:rsidR="00CB0145" w:rsidRPr="00FA4514" w:rsidRDefault="00CB0145" w:rsidP="006259A8">
      <w:pPr>
        <w:widowControl w:val="0"/>
        <w:overflowPunct w:val="0"/>
        <w:autoSpaceDE w:val="0"/>
        <w:autoSpaceDN w:val="0"/>
        <w:adjustRightInd w:val="0"/>
        <w:spacing w:line="276" w:lineRule="auto"/>
        <w:jc w:val="both"/>
      </w:pPr>
    </w:p>
    <w:p w14:paraId="04CF2B3F" w14:textId="77777777" w:rsidR="005E5D69" w:rsidRPr="00FA4514" w:rsidRDefault="005E5D69" w:rsidP="006259A8">
      <w:pPr>
        <w:widowControl w:val="0"/>
        <w:overflowPunct w:val="0"/>
        <w:autoSpaceDE w:val="0"/>
        <w:autoSpaceDN w:val="0"/>
        <w:adjustRightInd w:val="0"/>
        <w:spacing w:line="276" w:lineRule="auto"/>
        <w:jc w:val="both"/>
      </w:pPr>
    </w:p>
    <w:p w14:paraId="784D448A" w14:textId="77777777" w:rsidR="00E019DB" w:rsidRPr="00FA4514" w:rsidRDefault="00E019DB" w:rsidP="005E5D69">
      <w:pPr>
        <w:shd w:val="clear" w:color="auto" w:fill="FFFFFF"/>
        <w:jc w:val="center"/>
        <w:rPr>
          <w:b/>
          <w:bCs/>
        </w:rPr>
      </w:pPr>
      <w:r w:rsidRPr="00FA4514">
        <w:rPr>
          <w:b/>
          <w:bCs/>
        </w:rPr>
        <w:t>TREČIASIS SKIRSNIS</w:t>
      </w:r>
    </w:p>
    <w:p w14:paraId="22595C2F" w14:textId="7610AA31" w:rsidR="007A6DA0" w:rsidRPr="00FA4514" w:rsidRDefault="00E019DB" w:rsidP="00794CEA">
      <w:pPr>
        <w:shd w:val="clear" w:color="auto" w:fill="FFFFFF"/>
        <w:spacing w:line="276" w:lineRule="auto"/>
        <w:jc w:val="center"/>
        <w:rPr>
          <w:b/>
          <w:bCs/>
        </w:rPr>
      </w:pPr>
      <w:r w:rsidRPr="00FA4514">
        <w:rPr>
          <w:b/>
          <w:bCs/>
        </w:rPr>
        <w:t>UGDYMO PROGRAMŲ ĮGYVENDINIMO ORGANIZAVIMAS</w:t>
      </w:r>
    </w:p>
    <w:p w14:paraId="3D045DC8" w14:textId="77777777" w:rsidR="007A6DA0" w:rsidRPr="00FA4514" w:rsidRDefault="007A6DA0" w:rsidP="006259A8">
      <w:pPr>
        <w:spacing w:line="276" w:lineRule="auto"/>
        <w:ind w:firstLine="567"/>
        <w:jc w:val="both"/>
      </w:pPr>
    </w:p>
    <w:p w14:paraId="361B3B4C" w14:textId="45A2F9F9" w:rsidR="003015FA" w:rsidRPr="00B84597" w:rsidRDefault="008B4BC5" w:rsidP="003015FA">
      <w:pPr>
        <w:spacing w:line="276" w:lineRule="auto"/>
        <w:ind w:firstLine="567"/>
        <w:jc w:val="both"/>
      </w:pPr>
      <w:r w:rsidRPr="00FA4514">
        <w:t>1</w:t>
      </w:r>
      <w:r w:rsidR="00437E89" w:rsidRPr="00FA4514">
        <w:t>6</w:t>
      </w:r>
      <w:r w:rsidR="00E27677" w:rsidRPr="00FA4514">
        <w:t xml:space="preserve">. </w:t>
      </w:r>
      <w:r w:rsidR="00042126" w:rsidRPr="00FA4514">
        <w:t xml:space="preserve">Gimnazijos </w:t>
      </w:r>
      <w:r w:rsidR="00042126" w:rsidRPr="00B84597">
        <w:t>ugdymo turinys formuojamas atsižvelgiant į gimnazijos tikslus, konkrečius mokinių ugdymo (</w:t>
      </w:r>
      <w:proofErr w:type="spellStart"/>
      <w:r w:rsidR="00042126" w:rsidRPr="00B84597">
        <w:t>si</w:t>
      </w:r>
      <w:proofErr w:type="spellEnd"/>
      <w:r w:rsidR="00042126" w:rsidRPr="00B84597">
        <w:t xml:space="preserve">) poreikius. </w:t>
      </w:r>
    </w:p>
    <w:p w14:paraId="65FC762F" w14:textId="0E439AF9" w:rsidR="003015FA" w:rsidRPr="00E019DB" w:rsidRDefault="00E27677" w:rsidP="00E019DB">
      <w:pPr>
        <w:spacing w:line="276" w:lineRule="auto"/>
        <w:ind w:firstLine="567"/>
        <w:jc w:val="both"/>
        <w:rPr>
          <w:color w:val="C00000"/>
        </w:rPr>
      </w:pPr>
      <w:r w:rsidRPr="00846D37">
        <w:t>Gimnazija, formuodama (arba koreguodama) ugdymo turinį ir rengdama Ugdymo planus remiasi mokinių poreikių tyrimo rezultatais, atsižvelgia į gimnazijos tur</w:t>
      </w:r>
      <w:r w:rsidR="00042126">
        <w:t>imas finansines galimybes, kitus</w:t>
      </w:r>
      <w:r w:rsidRPr="00846D37">
        <w:t xml:space="preserve"> išteklius, ugdymo(</w:t>
      </w:r>
      <w:proofErr w:type="spellStart"/>
      <w:r w:rsidRPr="00846D37">
        <w:t>si</w:t>
      </w:r>
      <w:proofErr w:type="spellEnd"/>
      <w:r w:rsidRPr="00846D37">
        <w:t>) sąlygas, mokinių pažangos ir pasiekimų vertinimo r</w:t>
      </w:r>
      <w:r>
        <w:t>ezultatus,</w:t>
      </w:r>
      <w:r w:rsidRPr="00846D37">
        <w:t xml:space="preserve"> PUPP ir BE rezultatus, mokyklos veiklos įsivertinimo rezultatus.</w:t>
      </w:r>
    </w:p>
    <w:p w14:paraId="6D8B75DA" w14:textId="4776E95E" w:rsidR="00E27677" w:rsidRPr="00B84597" w:rsidRDefault="008B4BC5" w:rsidP="006259A8">
      <w:pPr>
        <w:spacing w:line="276" w:lineRule="auto"/>
        <w:ind w:firstLine="567"/>
        <w:jc w:val="both"/>
      </w:pPr>
      <w:r>
        <w:t>1</w:t>
      </w:r>
      <w:r w:rsidR="00437E89">
        <w:t>7</w:t>
      </w:r>
      <w:r w:rsidR="00B145D2" w:rsidRPr="00B84597">
        <w:t xml:space="preserve">. </w:t>
      </w:r>
      <w:r w:rsidR="00E27677" w:rsidRPr="00B84597">
        <w:t xml:space="preserve">Pagrindinio ugdymo </w:t>
      </w:r>
      <w:r w:rsidR="00941050" w:rsidRPr="00B84597">
        <w:t xml:space="preserve">antros dalies </w:t>
      </w:r>
      <w:r w:rsidR="00042126" w:rsidRPr="00B84597">
        <w:t xml:space="preserve">ir vidurinio ugdymo </w:t>
      </w:r>
      <w:r w:rsidR="00E27677" w:rsidRPr="00B84597">
        <w:t xml:space="preserve">programos įgyvendinimas </w:t>
      </w:r>
      <w:r w:rsidR="00042126" w:rsidRPr="00B84597">
        <w:t>planuojamas</w:t>
      </w:r>
      <w:r w:rsidR="005C345D" w:rsidRPr="00B84597">
        <w:t xml:space="preserve"> dvejiems metams. Programų įgyvendinimui I, II klasių mokiniai individualius planus rengia vieneriems metams, o III</w:t>
      </w:r>
      <w:r w:rsidR="00E27677" w:rsidRPr="00B84597">
        <w:t xml:space="preserve"> klasių</w:t>
      </w:r>
      <w:r w:rsidR="00F82469" w:rsidRPr="00B84597">
        <w:t xml:space="preserve"> – dve</w:t>
      </w:r>
      <w:r w:rsidR="007758BE">
        <w:t>jiems</w:t>
      </w:r>
      <w:r w:rsidR="001B2B45">
        <w:t xml:space="preserve"> metams</w:t>
      </w:r>
      <w:r w:rsidR="007758BE">
        <w:t>. Individualius planus I-II</w:t>
      </w:r>
      <w:r w:rsidR="00F82469" w:rsidRPr="00B84597">
        <w:t xml:space="preserve"> klasių mokiniai</w:t>
      </w:r>
      <w:r w:rsidR="007758BE">
        <w:t xml:space="preserve"> </w:t>
      </w:r>
      <w:r w:rsidR="005C345D" w:rsidRPr="00B84597">
        <w:lastRenderedPageBreak/>
        <w:t>gali keisti, koreguoti pasibaigus pusmečiui arba mokslo metams</w:t>
      </w:r>
      <w:r w:rsidR="007758BE">
        <w:t>, o III klasių mokiniai iki lapkričio 15 d. ir pasibaigus mokslo metams</w:t>
      </w:r>
      <w:r w:rsidR="005C345D" w:rsidRPr="00B84597">
        <w:t>.</w:t>
      </w:r>
    </w:p>
    <w:p w14:paraId="52EFA73F" w14:textId="1D1E091F" w:rsidR="00762B11" w:rsidRDefault="008B4BC5" w:rsidP="006259A8">
      <w:pPr>
        <w:spacing w:line="276" w:lineRule="auto"/>
        <w:ind w:firstLine="567"/>
        <w:jc w:val="both"/>
      </w:pPr>
      <w:r>
        <w:t>1</w:t>
      </w:r>
      <w:r w:rsidR="00437E89">
        <w:t>8</w:t>
      </w:r>
      <w:r w:rsidR="00941050">
        <w:t xml:space="preserve">. </w:t>
      </w:r>
      <w:r w:rsidR="00762B11" w:rsidRPr="00DF3562">
        <w:rPr>
          <w:b/>
        </w:rPr>
        <w:t>Ugdymo proceso organizavimas:</w:t>
      </w:r>
      <w:r w:rsidR="00762B11">
        <w:t xml:space="preserve"> </w:t>
      </w:r>
    </w:p>
    <w:p w14:paraId="4EEFF653" w14:textId="65B16745" w:rsidR="00762B11" w:rsidRPr="00DF3562" w:rsidRDefault="008B4BC5" w:rsidP="006259A8">
      <w:pPr>
        <w:spacing w:line="276" w:lineRule="auto"/>
        <w:ind w:firstLine="567"/>
        <w:jc w:val="both"/>
        <w:rPr>
          <w:b/>
        </w:rPr>
      </w:pPr>
      <w:r>
        <w:t>1</w:t>
      </w:r>
      <w:r w:rsidR="00437E89">
        <w:t>8</w:t>
      </w:r>
      <w:r w:rsidR="00762B11">
        <w:t xml:space="preserve">.1. </w:t>
      </w:r>
      <w:r w:rsidR="00762B11" w:rsidRPr="00DF3562">
        <w:rPr>
          <w:b/>
        </w:rPr>
        <w:t>2023</w:t>
      </w:r>
      <w:r w:rsidR="003B7720">
        <w:rPr>
          <w:b/>
        </w:rPr>
        <w:t>-</w:t>
      </w:r>
      <w:r w:rsidR="00762B11" w:rsidRPr="00DF3562">
        <w:rPr>
          <w:b/>
        </w:rPr>
        <w:t>2024 mokslo metais įgyvendinamos</w:t>
      </w:r>
      <w:r w:rsidR="00DF3562" w:rsidRPr="00DF3562">
        <w:rPr>
          <w:b/>
        </w:rPr>
        <w:t xml:space="preserve"> programos</w:t>
      </w:r>
      <w:r w:rsidR="00762B11" w:rsidRPr="00DF3562">
        <w:rPr>
          <w:b/>
        </w:rPr>
        <w:t>:</w:t>
      </w:r>
    </w:p>
    <w:p w14:paraId="118550A1" w14:textId="4A032C63" w:rsidR="006259A8" w:rsidRDefault="008B4BC5" w:rsidP="006259A8">
      <w:pPr>
        <w:spacing w:line="276" w:lineRule="auto"/>
        <w:ind w:firstLine="567"/>
        <w:jc w:val="both"/>
        <w:rPr>
          <w:lang w:eastAsia="en-GB"/>
        </w:rPr>
      </w:pPr>
      <w:r>
        <w:rPr>
          <w:lang w:eastAsia="en-GB"/>
        </w:rPr>
        <w:t>1</w:t>
      </w:r>
      <w:r w:rsidR="00437E89">
        <w:rPr>
          <w:lang w:eastAsia="en-GB"/>
        </w:rPr>
        <w:t>8</w:t>
      </w:r>
      <w:r w:rsidR="00762B11">
        <w:rPr>
          <w:lang w:eastAsia="en-GB"/>
        </w:rPr>
        <w:t xml:space="preserve">.1.1. </w:t>
      </w:r>
      <w:r w:rsidR="006259A8">
        <w:rPr>
          <w:lang w:eastAsia="en-GB"/>
        </w:rPr>
        <w:t xml:space="preserve">Pradinio, pagrindinio ir vidurinio ugdymo bendrosios programos, patvirtintos Lietuvos Respublikos švietimo, mokslo ir sporto ministro 2022 m. rugpjūčio 24 d. </w:t>
      </w:r>
      <w:r w:rsidR="006259A8">
        <w:rPr>
          <w:shd w:val="clear" w:color="auto" w:fill="FFFFFF"/>
          <w:lang w:eastAsia="en-GB"/>
        </w:rPr>
        <w:t>įsakymu Nr. V-1269 „Dėl Priešmokyklinio, pradinio, pagrindinio ir vidurinio ugdymo b</w:t>
      </w:r>
      <w:r w:rsidR="006259A8">
        <w:rPr>
          <w:lang w:eastAsia="en-GB"/>
        </w:rPr>
        <w:t xml:space="preserve">endrųjų programų patvirtinimo“ (toliau – 2022 m. Pradinio, pagrindinio ir vidurinio ugdymo bendrosios programos) </w:t>
      </w:r>
      <w:r w:rsidR="009B39DC">
        <w:rPr>
          <w:lang w:eastAsia="en-GB"/>
        </w:rPr>
        <w:t xml:space="preserve">įgyvendinamos </w:t>
      </w:r>
      <w:r w:rsidR="00FA4514">
        <w:rPr>
          <w:lang w:eastAsia="en-GB"/>
        </w:rPr>
        <w:t>I, III gimnazijos klasėse.</w:t>
      </w:r>
    </w:p>
    <w:p w14:paraId="6F0BB5E5" w14:textId="135054B9" w:rsidR="006259A8" w:rsidRPr="006259A8" w:rsidRDefault="008B4BC5" w:rsidP="006259A8">
      <w:pPr>
        <w:overflowPunct w:val="0"/>
        <w:spacing w:line="276" w:lineRule="auto"/>
        <w:ind w:firstLine="567"/>
        <w:jc w:val="both"/>
        <w:textAlignment w:val="baseline"/>
        <w:rPr>
          <w:color w:val="000000"/>
          <w:shd w:val="clear" w:color="auto" w:fill="FFFFFF"/>
        </w:rPr>
      </w:pPr>
      <w:r>
        <w:rPr>
          <w:lang w:eastAsia="en-GB"/>
        </w:rPr>
        <w:t>1</w:t>
      </w:r>
      <w:r w:rsidR="00437E89">
        <w:rPr>
          <w:lang w:eastAsia="en-GB"/>
        </w:rPr>
        <w:t>8</w:t>
      </w:r>
      <w:r w:rsidR="00AD6449">
        <w:rPr>
          <w:lang w:eastAsia="en-GB"/>
        </w:rPr>
        <w:t xml:space="preserve">.1.2. </w:t>
      </w:r>
      <w:r w:rsidR="006259A8">
        <w:rPr>
          <w:color w:val="000000"/>
          <w:shd w:val="clear" w:color="auto" w:fill="FFFFFF"/>
        </w:rPr>
        <w:t xml:space="preserve">Pradinio ir pagrindinio ugdymo bendrosios programos, patvirtintos Lietuvos Respublikos švietimo ir mokslo ministro 2008 m. rugpjūčio 26 d. įsakymu Nr. ISAK-2433 „Dėl Pradinio ir pagrindinio ugdymo bendrųjų programų patvirtinimo“ (toliau kartu </w:t>
      </w:r>
      <w:r w:rsidR="006259A8">
        <w:rPr>
          <w:b/>
          <w:bCs/>
          <w:shd w:val="clear" w:color="auto" w:fill="FFFFFF"/>
        </w:rPr>
        <w:t>–</w:t>
      </w:r>
      <w:r w:rsidR="006259A8">
        <w:rPr>
          <w:color w:val="D13438"/>
          <w:shd w:val="clear" w:color="auto" w:fill="FFFFFF"/>
        </w:rPr>
        <w:t xml:space="preserve"> </w:t>
      </w:r>
      <w:r w:rsidR="006259A8">
        <w:rPr>
          <w:color w:val="000000"/>
          <w:shd w:val="clear" w:color="auto" w:fill="FFFFFF"/>
        </w:rPr>
        <w:t xml:space="preserve">2008 m. Pradinio ir pagrindinio ugdymo bendrosios programos, o kiekviena atskirai – 2008 m. Pradinio ugdymo bendrosios programos, 2008 m. Pagrindinio ugdymo bendrosios programos), </w:t>
      </w:r>
      <w:r w:rsidR="009B39DC">
        <w:rPr>
          <w:color w:val="000000"/>
          <w:shd w:val="clear" w:color="auto" w:fill="FFFFFF"/>
        </w:rPr>
        <w:t xml:space="preserve">įgyvendinamos </w:t>
      </w:r>
      <w:r w:rsidR="006259A8">
        <w:rPr>
          <w:color w:val="000000"/>
          <w:shd w:val="clear" w:color="auto" w:fill="FFFFFF"/>
        </w:rPr>
        <w:t>II gimnazijos klasėse</w:t>
      </w:r>
      <w:r w:rsidR="006259A8">
        <w:rPr>
          <w:shd w:val="clear" w:color="auto" w:fill="FFFFFF"/>
        </w:rPr>
        <w:t>.</w:t>
      </w:r>
    </w:p>
    <w:p w14:paraId="3386D9DB" w14:textId="1E4D2BBB" w:rsidR="00762B11" w:rsidRDefault="008B4BC5" w:rsidP="006259A8">
      <w:pPr>
        <w:spacing w:line="276" w:lineRule="auto"/>
        <w:ind w:firstLine="567"/>
        <w:jc w:val="both"/>
        <w:rPr>
          <w:lang w:eastAsia="en-GB"/>
        </w:rPr>
      </w:pPr>
      <w:r>
        <w:rPr>
          <w:lang w:eastAsia="en-GB"/>
        </w:rPr>
        <w:t>1</w:t>
      </w:r>
      <w:r w:rsidR="00437E89">
        <w:rPr>
          <w:lang w:eastAsia="en-GB"/>
        </w:rPr>
        <w:t>8</w:t>
      </w:r>
      <w:r w:rsidR="00762B11">
        <w:rPr>
          <w:lang w:eastAsia="en-GB"/>
        </w:rPr>
        <w:t>.1.</w:t>
      </w:r>
      <w:r w:rsidR="00AD6449">
        <w:rPr>
          <w:lang w:eastAsia="en-GB"/>
        </w:rPr>
        <w:t xml:space="preserve">3. </w:t>
      </w:r>
      <w:r w:rsidR="006259A8">
        <w:rPr>
          <w:lang w:eastAsia="en-GB"/>
        </w:rPr>
        <w:t xml:space="preserve">Vidurinio ugdymo bendrosios programos, patvirtintos Lietuvos Respublikos švietimo ir mokslo ministro 2011 m. vasario 21 d. įsakymu Nr. V-269 „Dėl Vidurinio ugdymo bendrųjų programų patvirtinimo“ (toliau – 2011 m. Vidurinio ugdymo bendrosios programos), </w:t>
      </w:r>
      <w:r w:rsidR="00567B4D">
        <w:rPr>
          <w:lang w:eastAsia="en-GB"/>
        </w:rPr>
        <w:t xml:space="preserve">įgyvendinamos </w:t>
      </w:r>
      <w:r w:rsidR="006259A8">
        <w:rPr>
          <w:lang w:eastAsia="en-GB"/>
        </w:rPr>
        <w:t>IV gimnazijos klasėje.</w:t>
      </w:r>
    </w:p>
    <w:p w14:paraId="71BABFAA" w14:textId="12217624" w:rsidR="00AD6449" w:rsidRPr="009A7763" w:rsidRDefault="008B4BC5" w:rsidP="00B84597">
      <w:pPr>
        <w:ind w:firstLine="567"/>
        <w:jc w:val="both"/>
      </w:pPr>
      <w:r>
        <w:t>1</w:t>
      </w:r>
      <w:r w:rsidR="00437E89">
        <w:t>8</w:t>
      </w:r>
      <w:r w:rsidR="00AD6449">
        <w:t xml:space="preserve">.2. </w:t>
      </w:r>
      <w:r w:rsidR="00AD6449" w:rsidRPr="00DF3562">
        <w:rPr>
          <w:b/>
        </w:rPr>
        <w:t>2024</w:t>
      </w:r>
      <w:r w:rsidR="003B7720">
        <w:rPr>
          <w:b/>
        </w:rPr>
        <w:t>-</w:t>
      </w:r>
      <w:r w:rsidR="00AD6449" w:rsidRPr="00DF3562">
        <w:rPr>
          <w:b/>
        </w:rPr>
        <w:t xml:space="preserve">2025 mokslo metais </w:t>
      </w:r>
      <w:r w:rsidR="00567B4D" w:rsidRPr="00DF3562">
        <w:rPr>
          <w:b/>
        </w:rPr>
        <w:t xml:space="preserve">2022 metais patvirtintos pagrindinio ir vidurinio </w:t>
      </w:r>
      <w:r w:rsidR="00AD6449" w:rsidRPr="00DF3562">
        <w:rPr>
          <w:b/>
        </w:rPr>
        <w:t xml:space="preserve">pagrindinio ir vidurinio ugdymo programos </w:t>
      </w:r>
      <w:r w:rsidR="00567B4D" w:rsidRPr="00DF3562">
        <w:rPr>
          <w:b/>
        </w:rPr>
        <w:t xml:space="preserve">įgyvendinamos </w:t>
      </w:r>
      <w:r w:rsidR="00AD6449" w:rsidRPr="00DF3562">
        <w:rPr>
          <w:b/>
        </w:rPr>
        <w:t>visose klasėse.</w:t>
      </w:r>
      <w:r w:rsidR="00567B4D">
        <w:t xml:space="preserve"> </w:t>
      </w:r>
    </w:p>
    <w:p w14:paraId="6DB99325" w14:textId="3A92A7CA" w:rsidR="00E27677" w:rsidRDefault="008B4BC5" w:rsidP="00CF261C">
      <w:pPr>
        <w:spacing w:line="276" w:lineRule="auto"/>
        <w:ind w:left="142" w:firstLine="425"/>
        <w:jc w:val="both"/>
      </w:pPr>
      <w:r>
        <w:t>1</w:t>
      </w:r>
      <w:r w:rsidR="00437E89">
        <w:t>9</w:t>
      </w:r>
      <w:r w:rsidR="00B84597">
        <w:t xml:space="preserve">. </w:t>
      </w:r>
      <w:r w:rsidR="00E27677">
        <w:t xml:space="preserve">Mokiniams be privalomojo ugdymo turinio, numatyto Bendrųjų ugdymo planų </w:t>
      </w:r>
      <w:r w:rsidR="00597E5A">
        <w:t>86</w:t>
      </w:r>
      <w:r w:rsidR="00E27677">
        <w:t>,</w:t>
      </w:r>
      <w:r w:rsidR="00597E5A">
        <w:t xml:space="preserve"> 87,</w:t>
      </w:r>
      <w:r w:rsidR="00E27677">
        <w:t xml:space="preserve"> </w:t>
      </w:r>
      <w:r w:rsidR="00597E5A">
        <w:t>100 ir 108</w:t>
      </w:r>
      <w:r w:rsidR="00E27677">
        <w:t xml:space="preserve"> punktuose, gimnazija siūlo pasirinkti pasirenkamųjų dalykų, dalykų modulių  programas.  Pasirenkamųjų dalykų</w:t>
      </w:r>
      <w:r w:rsidR="00CF261C">
        <w:t>, modulių programų sąrašas</w:t>
      </w:r>
      <w:r w:rsidR="00E27677">
        <w:t>,</w:t>
      </w:r>
      <w:r w:rsidR="00CF261C">
        <w:t xml:space="preserve"> patvirtintas direktoriaus įsakymu</w:t>
      </w:r>
      <w:r w:rsidR="00E27677">
        <w:t xml:space="preserve"> </w:t>
      </w:r>
      <w:r w:rsidR="00CF261C">
        <w:t xml:space="preserve">iki einamųjų </w:t>
      </w:r>
      <w:r w:rsidR="00B6686D">
        <w:t>mokslo metų  mokslo metų pradžios,</w:t>
      </w:r>
      <w:r w:rsidR="00567B4D">
        <w:t xml:space="preserve"> </w:t>
      </w:r>
      <w:r w:rsidR="00CF261C" w:rsidRPr="00CF261C">
        <w:t>skelbiama</w:t>
      </w:r>
      <w:r w:rsidR="00E70025" w:rsidRPr="00CF261C">
        <w:t>s el. dienyne ir gimnazijos tinklalapyje</w:t>
      </w:r>
      <w:r w:rsidR="007420F6" w:rsidRPr="00CF261C">
        <w:t>.</w:t>
      </w:r>
      <w:r w:rsidR="00567B4D">
        <w:t xml:space="preserve"> Sąrašas gali būti tikslinamas per mokslo metus, atsižvelgiant į mokinių poreikius ir mokyklos pasiūlos galimybes. </w:t>
      </w:r>
    </w:p>
    <w:p w14:paraId="39991AE5" w14:textId="1C335602" w:rsidR="00B6686D" w:rsidRPr="00DF3562" w:rsidRDefault="00437E89" w:rsidP="000F3985">
      <w:pPr>
        <w:widowControl w:val="0"/>
        <w:autoSpaceDE w:val="0"/>
        <w:autoSpaceDN w:val="0"/>
        <w:adjustRightInd w:val="0"/>
        <w:spacing w:line="276" w:lineRule="auto"/>
        <w:ind w:firstLine="567"/>
        <w:jc w:val="both"/>
        <w:rPr>
          <w:b/>
        </w:rPr>
      </w:pPr>
      <w:r>
        <w:t>20</w:t>
      </w:r>
      <w:r w:rsidR="00E27677">
        <w:t xml:space="preserve">. </w:t>
      </w:r>
      <w:r w:rsidR="00B6686D" w:rsidRPr="00DF3562">
        <w:rPr>
          <w:b/>
        </w:rPr>
        <w:t>Neform</w:t>
      </w:r>
      <w:r w:rsidR="000F3FAD" w:rsidRPr="00DF3562">
        <w:rPr>
          <w:b/>
        </w:rPr>
        <w:t>aliojo švietimo</w:t>
      </w:r>
      <w:r w:rsidR="00B6686D" w:rsidRPr="00DF3562">
        <w:rPr>
          <w:b/>
        </w:rPr>
        <w:t xml:space="preserve"> įgyvendinimas:</w:t>
      </w:r>
    </w:p>
    <w:p w14:paraId="272EBC62" w14:textId="4350C114" w:rsidR="000F3985" w:rsidRDefault="00437E89" w:rsidP="000F3985">
      <w:pPr>
        <w:widowControl w:val="0"/>
        <w:autoSpaceDE w:val="0"/>
        <w:autoSpaceDN w:val="0"/>
        <w:adjustRightInd w:val="0"/>
        <w:spacing w:line="276" w:lineRule="auto"/>
        <w:ind w:firstLine="567"/>
        <w:jc w:val="both"/>
      </w:pPr>
      <w:r>
        <w:t>20</w:t>
      </w:r>
      <w:r w:rsidR="00B6686D">
        <w:t>.1.</w:t>
      </w:r>
      <w:r w:rsidR="00FA4514">
        <w:t xml:space="preserve"> n</w:t>
      </w:r>
      <w:r w:rsidR="00E27677">
        <w:t xml:space="preserve">eformaliojo švietimo veiklos įgyvendinamos per neformaliajam švietimui skirtas valandas, numatytas Bendrųjų ugdymo planų </w:t>
      </w:r>
      <w:r w:rsidR="00AB6340">
        <w:t>86, 87, 100 ir 108</w:t>
      </w:r>
      <w:r w:rsidR="00E27677">
        <w:t xml:space="preserve"> punktuose</w:t>
      </w:r>
      <w:r w:rsidR="00CF261C">
        <w:t xml:space="preserve">. </w:t>
      </w:r>
      <w:r w:rsidR="000F3FAD">
        <w:t>Neformaliojo švietimo</w:t>
      </w:r>
      <w:r w:rsidR="000F3985">
        <w:t xml:space="preserve"> programų sąrašas tvirtinamas direktoriaus įsakymu iki mokslo metų pradžios ir gali būti keičiamas, papildomas mokslo metų eigoje, atsižvelgiant į mokinių pasirinkimą dalyvauti programose bei laikantis mobilių grupių sudarymo principų. Patvirtintas sąrašas skelbiamas el. dien</w:t>
      </w:r>
      <w:r w:rsidR="00FA4514">
        <w:t>yne bei gimnazijos tinklalapyje;</w:t>
      </w:r>
    </w:p>
    <w:p w14:paraId="1706D789" w14:textId="01F8EAE1" w:rsidR="00B6686D" w:rsidRPr="00744D39" w:rsidRDefault="00437E89" w:rsidP="00B6686D">
      <w:pPr>
        <w:widowControl w:val="0"/>
        <w:autoSpaceDE w:val="0"/>
        <w:autoSpaceDN w:val="0"/>
        <w:adjustRightInd w:val="0"/>
        <w:spacing w:line="276" w:lineRule="auto"/>
        <w:ind w:firstLine="567"/>
        <w:jc w:val="both"/>
      </w:pPr>
      <w:r>
        <w:t>20</w:t>
      </w:r>
      <w:r w:rsidR="00B6686D">
        <w:t>.2</w:t>
      </w:r>
      <w:r w:rsidR="000F3FAD">
        <w:t xml:space="preserve">. </w:t>
      </w:r>
      <w:r w:rsidR="00FA4514">
        <w:t>n</w:t>
      </w:r>
      <w:r w:rsidR="000F3FAD">
        <w:t>eformaliojo švietimo</w:t>
      </w:r>
      <w:r w:rsidR="00B6686D">
        <w:t xml:space="preserve"> užsiėmimai organizuojami pasibaigus pamokoms, pagal direktoriaus</w:t>
      </w:r>
      <w:r w:rsidR="00036706">
        <w:t xml:space="preserve"> patvirtintą neformaliojo švietimo</w:t>
      </w:r>
      <w:r w:rsidR="00FA4514">
        <w:t xml:space="preserve"> užsiėmimų tvarkaraštį;</w:t>
      </w:r>
    </w:p>
    <w:p w14:paraId="7C87684D" w14:textId="47D39AD6" w:rsidR="00B6686D" w:rsidRDefault="00437E89" w:rsidP="00B6686D">
      <w:pPr>
        <w:widowControl w:val="0"/>
        <w:overflowPunct w:val="0"/>
        <w:autoSpaceDE w:val="0"/>
        <w:autoSpaceDN w:val="0"/>
        <w:adjustRightInd w:val="0"/>
        <w:spacing w:line="276" w:lineRule="auto"/>
        <w:ind w:firstLine="567"/>
        <w:jc w:val="both"/>
        <w:rPr>
          <w:b/>
        </w:rPr>
      </w:pPr>
      <w:r>
        <w:t>20.3</w:t>
      </w:r>
      <w:r w:rsidR="00B6686D">
        <w:t xml:space="preserve">. </w:t>
      </w:r>
      <w:r w:rsidR="00FA4514">
        <w:t>m</w:t>
      </w:r>
      <w:r w:rsidR="008B4C63">
        <w:t>okiniai</w:t>
      </w:r>
      <w:r w:rsidR="00B6686D" w:rsidRPr="009E6E96">
        <w:t xml:space="preserve"> neformalio</w:t>
      </w:r>
      <w:r w:rsidR="008B4C63">
        <w:t xml:space="preserve">jo švietimo programas </w:t>
      </w:r>
      <w:r w:rsidR="00B6686D" w:rsidRPr="009E6E96">
        <w:t>gali rinktis kitoje neform</w:t>
      </w:r>
      <w:r w:rsidR="00FA4514">
        <w:t>aliojo vaikų švietimo įstaigoje;</w:t>
      </w:r>
    </w:p>
    <w:p w14:paraId="3F3EEF98" w14:textId="1084441B" w:rsidR="00B6686D" w:rsidRPr="00744D39" w:rsidRDefault="00437E89" w:rsidP="00B6686D">
      <w:pPr>
        <w:widowControl w:val="0"/>
        <w:autoSpaceDE w:val="0"/>
        <w:autoSpaceDN w:val="0"/>
        <w:adjustRightInd w:val="0"/>
        <w:spacing w:line="276" w:lineRule="auto"/>
        <w:ind w:firstLine="567"/>
        <w:jc w:val="both"/>
      </w:pPr>
      <w:r>
        <w:t>20.4</w:t>
      </w:r>
      <w:r w:rsidR="00036706">
        <w:t>.</w:t>
      </w:r>
      <w:r w:rsidR="00FA4514">
        <w:t xml:space="preserve"> n</w:t>
      </w:r>
      <w:r w:rsidR="00B6686D">
        <w:t>eformaliojo švietimo programose dalyvaujantys mokiniai žymimi mokinių registre, jų lankomumas – elektroniniame dienyne</w:t>
      </w:r>
      <w:r w:rsidR="00FA4514">
        <w:t>.</w:t>
      </w:r>
    </w:p>
    <w:p w14:paraId="1DFB3F45" w14:textId="06C1C336" w:rsidR="00036706" w:rsidRDefault="00437E89" w:rsidP="00CF261C">
      <w:pPr>
        <w:spacing w:line="276" w:lineRule="auto"/>
        <w:ind w:firstLine="567"/>
        <w:jc w:val="both"/>
      </w:pPr>
      <w:r>
        <w:t>21</w:t>
      </w:r>
      <w:r w:rsidR="00953992">
        <w:t xml:space="preserve">. </w:t>
      </w:r>
      <w:r w:rsidR="00953992" w:rsidRPr="00DF3562">
        <w:rPr>
          <w:b/>
        </w:rPr>
        <w:t xml:space="preserve">Pažintinė, </w:t>
      </w:r>
      <w:r w:rsidR="0043511C" w:rsidRPr="00DF3562">
        <w:rPr>
          <w:b/>
        </w:rPr>
        <w:t>kultūrinė, edukacinė veikla</w:t>
      </w:r>
      <w:r w:rsidR="00036706" w:rsidRPr="00DF3562">
        <w:rPr>
          <w:b/>
        </w:rPr>
        <w:t>:</w:t>
      </w:r>
    </w:p>
    <w:p w14:paraId="460861A6" w14:textId="619E7AA7" w:rsidR="00953992" w:rsidRPr="00CF261C" w:rsidRDefault="00437E89" w:rsidP="00CF261C">
      <w:pPr>
        <w:spacing w:line="276" w:lineRule="auto"/>
        <w:ind w:firstLine="567"/>
        <w:jc w:val="both"/>
      </w:pPr>
      <w:r>
        <w:t>21</w:t>
      </w:r>
      <w:r w:rsidR="00036706">
        <w:t xml:space="preserve">.1. </w:t>
      </w:r>
      <w:r w:rsidR="00FA4514">
        <w:t>p</w:t>
      </w:r>
      <w:r w:rsidR="00036706" w:rsidRPr="00CF261C">
        <w:t xml:space="preserve">ažintinė, kultūrinė, edukacinė veikla </w:t>
      </w:r>
      <w:r w:rsidR="0043511C" w:rsidRPr="00CF261C">
        <w:t>yra neatskiriama (integrali) per visus mokslo metus įgyvendinant privalomąjį ir moky</w:t>
      </w:r>
      <w:r w:rsidR="00567B4D">
        <w:t>klos formuojamą ugdymo turinį</w:t>
      </w:r>
      <w:r w:rsidR="00953992" w:rsidRPr="00CF261C">
        <w:t xml:space="preserve"> per pažintinę, </w:t>
      </w:r>
      <w:proofErr w:type="spellStart"/>
      <w:r w:rsidR="00953992" w:rsidRPr="00CF261C">
        <w:t>patyriminę</w:t>
      </w:r>
      <w:proofErr w:type="spellEnd"/>
      <w:r w:rsidR="00567B4D">
        <w:t>, projektinę, savanorišką</w:t>
      </w:r>
      <w:r w:rsidR="00953992" w:rsidRPr="00CF261C">
        <w:t xml:space="preserve">, </w:t>
      </w:r>
      <w:r w:rsidR="0043511C" w:rsidRPr="00CF261C">
        <w:t xml:space="preserve"> socialinę</w:t>
      </w:r>
      <w:r w:rsidR="00953992" w:rsidRPr="00CF261C">
        <w:t xml:space="preserve"> </w:t>
      </w:r>
      <w:r w:rsidR="0043511C" w:rsidRPr="00CF261C">
        <w:t xml:space="preserve">- pilietinę </w:t>
      </w:r>
      <w:r w:rsidR="00567B4D">
        <w:t>ir kitas veiklas</w:t>
      </w:r>
      <w:r w:rsidR="0043511C" w:rsidRPr="00CF261C">
        <w:t>, tolerancijos ugdymą, veiklą, susijusią</w:t>
      </w:r>
      <w:r w:rsidR="00953992" w:rsidRPr="00CF261C">
        <w:t xml:space="preserve"> su ugdymu karjerai ir</w:t>
      </w:r>
      <w:r w:rsidR="0043511C" w:rsidRPr="00CF261C">
        <w:t xml:space="preserve"> t.t.</w:t>
      </w:r>
      <w:r w:rsidR="00FA4514">
        <w:t>;</w:t>
      </w:r>
    </w:p>
    <w:p w14:paraId="4A96E60F" w14:textId="590BEEC2" w:rsidR="00953992" w:rsidRPr="00CF261C" w:rsidRDefault="00437E89" w:rsidP="00CF261C">
      <w:pPr>
        <w:pStyle w:val="Pagrindiniotekstotrauka"/>
        <w:spacing w:after="0" w:line="276" w:lineRule="auto"/>
      </w:pPr>
      <w:r>
        <w:lastRenderedPageBreak/>
        <w:t>21</w:t>
      </w:r>
      <w:r w:rsidR="00036706">
        <w:t xml:space="preserve">.2. </w:t>
      </w:r>
      <w:r w:rsidR="00FA4514">
        <w:t>š</w:t>
      </w:r>
      <w:r w:rsidR="00953992" w:rsidRPr="00CF261C">
        <w:t>i veikla siejama su gimnazijos ugdymo tikslais, mokinių mokymosi poreikiais, privalomų bei pasirenkamųjų mokomųjų dalykų</w:t>
      </w:r>
      <w:r w:rsidR="0043511C" w:rsidRPr="00CF261C">
        <w:t>, modulių ir neformaliojo ugdymo</w:t>
      </w:r>
      <w:r w:rsidR="00953992" w:rsidRPr="00CF261C">
        <w:t xml:space="preserve"> pr</w:t>
      </w:r>
      <w:r w:rsidR="0043511C" w:rsidRPr="00CF261C">
        <w:t>ogramų</w:t>
      </w:r>
      <w:r w:rsidR="00953992" w:rsidRPr="00CF261C">
        <w:t xml:space="preserve"> ugdymo turiniu. Veiklą, kartu su mokiniais, planuoja dalykų mokytojai, klasių auklėtojai, neformaliojo ugdymo būrelių vadovai arba </w:t>
      </w:r>
      <w:r w:rsidR="00036706">
        <w:t xml:space="preserve">mokinių, mokytojų </w:t>
      </w:r>
      <w:r w:rsidR="00953992" w:rsidRPr="00CF261C">
        <w:t>komandos per mokslo metus. Veikla įrašoma planavimo dokumentuos</w:t>
      </w:r>
      <w:r w:rsidR="00E70025" w:rsidRPr="00CF261C">
        <w:t xml:space="preserve">e (pvz., </w:t>
      </w:r>
      <w:r w:rsidR="00953992" w:rsidRPr="00CF261C">
        <w:t>mokytojų temin</w:t>
      </w:r>
      <w:r w:rsidR="00036706">
        <w:t>iuose planuose, klasės vadovų</w:t>
      </w:r>
      <w:r w:rsidR="00953992" w:rsidRPr="00CF261C">
        <w:t xml:space="preserve"> planuose, gimnazijos mėnesio veiklos plane), įgyvendinimas fik</w:t>
      </w:r>
      <w:r w:rsidR="00FA4514">
        <w:t>suojamas elektroniniame dienyne;</w:t>
      </w:r>
    </w:p>
    <w:p w14:paraId="1BD00B7C" w14:textId="3F3223DC" w:rsidR="00953992" w:rsidRDefault="00437E89" w:rsidP="00794CEA">
      <w:pPr>
        <w:pStyle w:val="Pagrindiniotekstotrauka"/>
        <w:tabs>
          <w:tab w:val="clear" w:pos="1084"/>
          <w:tab w:val="left" w:pos="1418"/>
          <w:tab w:val="left" w:pos="7655"/>
        </w:tabs>
        <w:spacing w:after="0" w:line="276" w:lineRule="auto"/>
      </w:pPr>
      <w:r>
        <w:t>21</w:t>
      </w:r>
      <w:r w:rsidR="00036706">
        <w:t>.3</w:t>
      </w:r>
      <w:r w:rsidR="00953992">
        <w:t xml:space="preserve">. </w:t>
      </w:r>
      <w:r w:rsidR="00FA4514">
        <w:t>u</w:t>
      </w:r>
      <w:r w:rsidR="00C532E1">
        <w:t xml:space="preserve">gdymo proceso organizavimo </w:t>
      </w:r>
      <w:r w:rsidR="00953992">
        <w:t xml:space="preserve"> </w:t>
      </w:r>
      <w:r w:rsidR="003B7720">
        <w:rPr>
          <w:b/>
        </w:rPr>
        <w:t>2023-</w:t>
      </w:r>
      <w:r w:rsidR="00953992" w:rsidRPr="00DF3562">
        <w:rPr>
          <w:b/>
        </w:rPr>
        <w:t>2024</w:t>
      </w:r>
      <w:r w:rsidR="00E941CF" w:rsidRPr="00DF3562">
        <w:rPr>
          <w:b/>
        </w:rPr>
        <w:t xml:space="preserve"> </w:t>
      </w:r>
      <w:proofErr w:type="spellStart"/>
      <w:r w:rsidR="00E941CF" w:rsidRPr="00DF3562">
        <w:rPr>
          <w:b/>
        </w:rPr>
        <w:t>m.m</w:t>
      </w:r>
      <w:proofErr w:type="spellEnd"/>
      <w:r w:rsidR="00E941CF" w:rsidRPr="00DF3562">
        <w:rPr>
          <w:b/>
        </w:rPr>
        <w:t>.</w:t>
      </w:r>
      <w:r w:rsidR="00953992" w:rsidRPr="00DF3562">
        <w:rPr>
          <w:b/>
        </w:rPr>
        <w:t xml:space="preserve"> ir 2024</w:t>
      </w:r>
      <w:r w:rsidR="003B7720">
        <w:rPr>
          <w:b/>
        </w:rPr>
        <w:t>-</w:t>
      </w:r>
      <w:r w:rsidR="00953992" w:rsidRPr="00DF3562">
        <w:rPr>
          <w:b/>
        </w:rPr>
        <w:t xml:space="preserve">2025 </w:t>
      </w:r>
      <w:proofErr w:type="spellStart"/>
      <w:r w:rsidR="00953992" w:rsidRPr="00DF3562">
        <w:rPr>
          <w:b/>
        </w:rPr>
        <w:t>m.m</w:t>
      </w:r>
      <w:proofErr w:type="spellEnd"/>
      <w:r w:rsidR="00953992" w:rsidRPr="00DF3562">
        <w:rPr>
          <w:b/>
        </w:rPr>
        <w:t xml:space="preserve">. </w:t>
      </w:r>
      <w:r w:rsidR="00DC1AB5" w:rsidRPr="00DF3562">
        <w:rPr>
          <w:b/>
        </w:rPr>
        <w:t>kalendorius</w:t>
      </w:r>
      <w:r w:rsidR="00E941CF">
        <w:t>,</w:t>
      </w:r>
      <w:r w:rsidR="00E019DB">
        <w:t xml:space="preserve"> skirtas informuoti bendruomenę apie planuojamas organizuoti mokykloje veiklas ir padėti planuoti mokytojams ir mokiniams savo kasdieninę veiklą: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8"/>
        <w:gridCol w:w="2403"/>
        <w:gridCol w:w="1638"/>
        <w:gridCol w:w="2723"/>
        <w:gridCol w:w="2059"/>
      </w:tblGrid>
      <w:tr w:rsidR="00953992" w14:paraId="1BB61D2D" w14:textId="77777777" w:rsidTr="003B7720">
        <w:tc>
          <w:tcPr>
            <w:tcW w:w="709" w:type="dxa"/>
          </w:tcPr>
          <w:p w14:paraId="17556319" w14:textId="77777777" w:rsidR="00953992" w:rsidRPr="00C713C1" w:rsidRDefault="00953992" w:rsidP="003B7720">
            <w:pPr>
              <w:pStyle w:val="Pagrindiniotekstotrauka"/>
              <w:tabs>
                <w:tab w:val="clear" w:pos="1084"/>
                <w:tab w:val="left" w:pos="1418"/>
              </w:tabs>
              <w:spacing w:after="0" w:line="240" w:lineRule="auto"/>
              <w:ind w:firstLine="0"/>
            </w:pPr>
            <w:r w:rsidRPr="00C713C1">
              <w:t>Eil.</w:t>
            </w:r>
          </w:p>
          <w:p w14:paraId="41C781C3" w14:textId="03317BBF" w:rsidR="00953992" w:rsidRPr="00C713C1" w:rsidRDefault="00953992" w:rsidP="003B7720">
            <w:pPr>
              <w:pStyle w:val="Pagrindiniotekstotrauka"/>
              <w:tabs>
                <w:tab w:val="clear" w:pos="1084"/>
                <w:tab w:val="left" w:pos="1418"/>
              </w:tabs>
              <w:spacing w:after="0" w:line="240" w:lineRule="auto"/>
              <w:ind w:firstLine="0"/>
            </w:pPr>
            <w:r w:rsidRPr="00C713C1">
              <w:t>Nr.</w:t>
            </w:r>
          </w:p>
        </w:tc>
        <w:tc>
          <w:tcPr>
            <w:tcW w:w="2466" w:type="dxa"/>
          </w:tcPr>
          <w:p w14:paraId="1DC9DADA" w14:textId="77777777" w:rsidR="00953992" w:rsidRPr="00C713C1" w:rsidRDefault="00953992" w:rsidP="003B7720">
            <w:pPr>
              <w:pStyle w:val="Pagrindiniotekstotrauka"/>
              <w:tabs>
                <w:tab w:val="clear" w:pos="1084"/>
                <w:tab w:val="left" w:pos="1418"/>
              </w:tabs>
              <w:spacing w:after="0" w:line="240" w:lineRule="auto"/>
              <w:ind w:firstLine="0"/>
            </w:pPr>
            <w:r w:rsidRPr="00C713C1">
              <w:t>Numatoma veikla</w:t>
            </w:r>
          </w:p>
        </w:tc>
        <w:tc>
          <w:tcPr>
            <w:tcW w:w="1662" w:type="dxa"/>
          </w:tcPr>
          <w:p w14:paraId="63DD9BD5" w14:textId="77777777" w:rsidR="00953992" w:rsidRPr="00C713C1" w:rsidRDefault="00953992" w:rsidP="003B7720">
            <w:pPr>
              <w:pStyle w:val="Pagrindiniotekstotrauka"/>
              <w:tabs>
                <w:tab w:val="clear" w:pos="1084"/>
                <w:tab w:val="left" w:pos="1418"/>
              </w:tabs>
              <w:spacing w:after="0" w:line="240" w:lineRule="auto"/>
              <w:ind w:firstLine="0"/>
            </w:pPr>
            <w:r w:rsidRPr="00C713C1">
              <w:t>Data</w:t>
            </w:r>
          </w:p>
        </w:tc>
        <w:tc>
          <w:tcPr>
            <w:tcW w:w="2818" w:type="dxa"/>
          </w:tcPr>
          <w:p w14:paraId="47B034E3" w14:textId="77777777" w:rsidR="00953992" w:rsidRPr="00C713C1" w:rsidRDefault="00953992" w:rsidP="003B7720">
            <w:pPr>
              <w:pStyle w:val="Pagrindiniotekstotrauka"/>
              <w:tabs>
                <w:tab w:val="clear" w:pos="1084"/>
                <w:tab w:val="left" w:pos="1418"/>
              </w:tabs>
              <w:spacing w:after="0" w:line="240" w:lineRule="auto"/>
              <w:ind w:firstLine="0"/>
            </w:pPr>
            <w:r w:rsidRPr="00C713C1">
              <w:t>Atsakingi asmenys</w:t>
            </w:r>
          </w:p>
        </w:tc>
        <w:tc>
          <w:tcPr>
            <w:tcW w:w="2092" w:type="dxa"/>
          </w:tcPr>
          <w:p w14:paraId="4DE9C1A1" w14:textId="77777777" w:rsidR="00953992" w:rsidRPr="00C713C1" w:rsidRDefault="00953992" w:rsidP="003B7720">
            <w:pPr>
              <w:pStyle w:val="Pagrindiniotekstotrauka"/>
              <w:tabs>
                <w:tab w:val="clear" w:pos="1084"/>
                <w:tab w:val="left" w:pos="1418"/>
              </w:tabs>
              <w:spacing w:after="0" w:line="240" w:lineRule="auto"/>
              <w:ind w:firstLine="0"/>
            </w:pPr>
            <w:r w:rsidRPr="00C713C1">
              <w:t>Pastabos</w:t>
            </w:r>
          </w:p>
        </w:tc>
      </w:tr>
      <w:tr w:rsidR="00953992" w14:paraId="62861B7F" w14:textId="77777777" w:rsidTr="003B7720">
        <w:tc>
          <w:tcPr>
            <w:tcW w:w="709" w:type="dxa"/>
          </w:tcPr>
          <w:p w14:paraId="3489F91A" w14:textId="77777777" w:rsidR="00953992" w:rsidRPr="003760D0" w:rsidRDefault="00953992" w:rsidP="003B7720">
            <w:pPr>
              <w:pStyle w:val="Pagrindiniotekstotrauka"/>
              <w:tabs>
                <w:tab w:val="clear" w:pos="1084"/>
                <w:tab w:val="left" w:pos="1418"/>
              </w:tabs>
              <w:spacing w:after="0" w:line="240" w:lineRule="auto"/>
              <w:ind w:firstLine="0"/>
            </w:pPr>
            <w:r w:rsidRPr="003760D0">
              <w:t>1.</w:t>
            </w:r>
          </w:p>
        </w:tc>
        <w:tc>
          <w:tcPr>
            <w:tcW w:w="2466" w:type="dxa"/>
          </w:tcPr>
          <w:p w14:paraId="2C26254D" w14:textId="77777777" w:rsidR="00953992" w:rsidRPr="00C713C1" w:rsidRDefault="00953992" w:rsidP="003B7720">
            <w:pPr>
              <w:pStyle w:val="Pagrindiniotekstotrauka"/>
              <w:tabs>
                <w:tab w:val="clear" w:pos="1084"/>
                <w:tab w:val="left" w:pos="1418"/>
              </w:tabs>
              <w:spacing w:after="0" w:line="240" w:lineRule="auto"/>
              <w:ind w:firstLine="0"/>
              <w:jc w:val="left"/>
            </w:pPr>
            <w:r w:rsidRPr="00C713C1">
              <w:t>Mokslo ir žinių diena</w:t>
            </w:r>
          </w:p>
        </w:tc>
        <w:tc>
          <w:tcPr>
            <w:tcW w:w="1662" w:type="dxa"/>
          </w:tcPr>
          <w:p w14:paraId="4E71C00E" w14:textId="77777777" w:rsidR="00953992" w:rsidRPr="00C713C1" w:rsidRDefault="00953992" w:rsidP="003B7720">
            <w:pPr>
              <w:pStyle w:val="Pagrindiniotekstotrauka"/>
              <w:tabs>
                <w:tab w:val="clear" w:pos="1084"/>
                <w:tab w:val="left" w:pos="1418"/>
              </w:tabs>
              <w:spacing w:after="0" w:line="240" w:lineRule="auto"/>
              <w:ind w:firstLine="0"/>
              <w:jc w:val="left"/>
            </w:pPr>
            <w:r w:rsidRPr="00C713C1">
              <w:t>Pirma mokslo metų diena</w:t>
            </w:r>
          </w:p>
        </w:tc>
        <w:tc>
          <w:tcPr>
            <w:tcW w:w="2818" w:type="dxa"/>
          </w:tcPr>
          <w:p w14:paraId="7CE1C50E" w14:textId="77777777" w:rsidR="00953992" w:rsidRPr="00C713C1" w:rsidRDefault="00953992" w:rsidP="003B7720">
            <w:pPr>
              <w:pStyle w:val="Pagrindiniotekstotrauka"/>
              <w:tabs>
                <w:tab w:val="clear" w:pos="1084"/>
                <w:tab w:val="left" w:pos="1418"/>
              </w:tabs>
              <w:spacing w:after="0" w:line="240" w:lineRule="auto"/>
              <w:ind w:firstLine="0"/>
              <w:jc w:val="left"/>
            </w:pPr>
            <w:r w:rsidRPr="00C713C1">
              <w:t>Pavaduotojai ugdymui ir klasių auklėtojai</w:t>
            </w:r>
          </w:p>
        </w:tc>
        <w:tc>
          <w:tcPr>
            <w:tcW w:w="2092" w:type="dxa"/>
          </w:tcPr>
          <w:p w14:paraId="7C51A078" w14:textId="77777777" w:rsidR="00953992" w:rsidRPr="00F05654" w:rsidRDefault="00953992" w:rsidP="003B7720">
            <w:pPr>
              <w:pStyle w:val="Pagrindiniotekstotrauka"/>
              <w:tabs>
                <w:tab w:val="clear" w:pos="1084"/>
                <w:tab w:val="left" w:pos="1418"/>
              </w:tabs>
              <w:spacing w:after="0" w:line="240" w:lineRule="auto"/>
              <w:ind w:firstLine="0"/>
              <w:jc w:val="left"/>
            </w:pPr>
          </w:p>
        </w:tc>
      </w:tr>
      <w:tr w:rsidR="00953992" w14:paraId="1E90C189" w14:textId="77777777" w:rsidTr="003B7720">
        <w:tc>
          <w:tcPr>
            <w:tcW w:w="709" w:type="dxa"/>
          </w:tcPr>
          <w:p w14:paraId="4DD9B35F" w14:textId="77777777" w:rsidR="00953992" w:rsidRPr="003760D0" w:rsidRDefault="00953992" w:rsidP="003B7720">
            <w:pPr>
              <w:pStyle w:val="Pagrindiniotekstotrauka"/>
              <w:tabs>
                <w:tab w:val="clear" w:pos="1084"/>
                <w:tab w:val="left" w:pos="1418"/>
              </w:tabs>
              <w:spacing w:after="0" w:line="240" w:lineRule="auto"/>
              <w:ind w:firstLine="0"/>
            </w:pPr>
            <w:r w:rsidRPr="003760D0">
              <w:t>2.</w:t>
            </w:r>
          </w:p>
        </w:tc>
        <w:tc>
          <w:tcPr>
            <w:tcW w:w="2466" w:type="dxa"/>
          </w:tcPr>
          <w:p w14:paraId="33C3345B" w14:textId="32F79832" w:rsidR="00953992" w:rsidRPr="00C713C1" w:rsidRDefault="00FA4514" w:rsidP="003B7720">
            <w:pPr>
              <w:pStyle w:val="Pagrindiniotekstotrauka"/>
              <w:tabs>
                <w:tab w:val="clear" w:pos="1084"/>
                <w:tab w:val="left" w:pos="1418"/>
              </w:tabs>
              <w:spacing w:after="0" w:line="240" w:lineRule="auto"/>
              <w:ind w:firstLine="0"/>
              <w:jc w:val="left"/>
            </w:pPr>
            <w:r>
              <w:t>Mokslo metų veiklų planavimo</w:t>
            </w:r>
            <w:r w:rsidR="00953992" w:rsidRPr="00C713C1">
              <w:t xml:space="preserve"> diena</w:t>
            </w:r>
          </w:p>
        </w:tc>
        <w:tc>
          <w:tcPr>
            <w:tcW w:w="1662" w:type="dxa"/>
          </w:tcPr>
          <w:p w14:paraId="62BC4FAA" w14:textId="77777777" w:rsidR="00953992" w:rsidRPr="00C713C1" w:rsidRDefault="00953992" w:rsidP="003B7720">
            <w:pPr>
              <w:pStyle w:val="Pagrindiniotekstotrauka"/>
              <w:tabs>
                <w:tab w:val="clear" w:pos="1084"/>
                <w:tab w:val="left" w:pos="1418"/>
              </w:tabs>
              <w:spacing w:after="0" w:line="240" w:lineRule="auto"/>
              <w:ind w:firstLine="0"/>
              <w:jc w:val="left"/>
            </w:pPr>
            <w:r w:rsidRPr="00C713C1">
              <w:t>Antra mokslo metų diena</w:t>
            </w:r>
          </w:p>
        </w:tc>
        <w:tc>
          <w:tcPr>
            <w:tcW w:w="2818" w:type="dxa"/>
          </w:tcPr>
          <w:p w14:paraId="6D4906F8" w14:textId="77777777" w:rsidR="00953992" w:rsidRPr="00C713C1" w:rsidRDefault="00953992" w:rsidP="003B7720">
            <w:pPr>
              <w:pStyle w:val="Pagrindiniotekstotrauka"/>
              <w:tabs>
                <w:tab w:val="clear" w:pos="1084"/>
                <w:tab w:val="left" w:pos="1418"/>
              </w:tabs>
              <w:spacing w:after="0" w:line="240" w:lineRule="auto"/>
              <w:ind w:firstLine="0"/>
              <w:jc w:val="left"/>
            </w:pPr>
            <w:r w:rsidRPr="00C713C1">
              <w:t>Klasių auklėtojai, dalykų mokytojai</w:t>
            </w:r>
          </w:p>
        </w:tc>
        <w:tc>
          <w:tcPr>
            <w:tcW w:w="2092" w:type="dxa"/>
          </w:tcPr>
          <w:p w14:paraId="259D4C9C" w14:textId="77777777" w:rsidR="00953992" w:rsidRPr="00F05654" w:rsidRDefault="00953992" w:rsidP="003B7720">
            <w:pPr>
              <w:pStyle w:val="Pagrindiniotekstotrauka"/>
              <w:tabs>
                <w:tab w:val="clear" w:pos="1084"/>
                <w:tab w:val="left" w:pos="1418"/>
              </w:tabs>
              <w:spacing w:after="0" w:line="240" w:lineRule="auto"/>
              <w:ind w:firstLine="0"/>
              <w:jc w:val="left"/>
            </w:pPr>
          </w:p>
        </w:tc>
      </w:tr>
      <w:tr w:rsidR="00953992" w14:paraId="0DA21FBD" w14:textId="77777777" w:rsidTr="003B7720">
        <w:tc>
          <w:tcPr>
            <w:tcW w:w="709" w:type="dxa"/>
          </w:tcPr>
          <w:p w14:paraId="325D5579" w14:textId="77777777" w:rsidR="00953992" w:rsidRPr="003760D0" w:rsidRDefault="00953992" w:rsidP="003B7720">
            <w:pPr>
              <w:pStyle w:val="Pagrindiniotekstotrauka"/>
              <w:tabs>
                <w:tab w:val="clear" w:pos="1084"/>
                <w:tab w:val="left" w:pos="1418"/>
              </w:tabs>
              <w:spacing w:after="0" w:line="240" w:lineRule="auto"/>
              <w:ind w:firstLine="0"/>
            </w:pPr>
            <w:r w:rsidRPr="003760D0">
              <w:t>3.</w:t>
            </w:r>
          </w:p>
        </w:tc>
        <w:tc>
          <w:tcPr>
            <w:tcW w:w="2466" w:type="dxa"/>
          </w:tcPr>
          <w:p w14:paraId="41A4DF58" w14:textId="77777777" w:rsidR="00953992" w:rsidRPr="00C713C1" w:rsidRDefault="00953992" w:rsidP="003B7720">
            <w:pPr>
              <w:pStyle w:val="Pagrindiniotekstotrauka"/>
              <w:tabs>
                <w:tab w:val="clear" w:pos="1084"/>
                <w:tab w:val="left" w:pos="1418"/>
              </w:tabs>
              <w:spacing w:after="0" w:line="240" w:lineRule="auto"/>
              <w:ind w:firstLine="0"/>
              <w:jc w:val="left"/>
            </w:pPr>
            <w:r w:rsidRPr="00C713C1">
              <w:t>Dalyvavimas rajoninėje Grybų šventėje</w:t>
            </w:r>
          </w:p>
        </w:tc>
        <w:tc>
          <w:tcPr>
            <w:tcW w:w="1662" w:type="dxa"/>
          </w:tcPr>
          <w:p w14:paraId="6D190B62" w14:textId="0A524191" w:rsidR="00953992" w:rsidRPr="00C713C1" w:rsidRDefault="0069102C" w:rsidP="003B7720">
            <w:pPr>
              <w:pStyle w:val="Pagrindiniotekstotrauka"/>
              <w:tabs>
                <w:tab w:val="clear" w:pos="1084"/>
                <w:tab w:val="left" w:pos="1418"/>
              </w:tabs>
              <w:spacing w:after="0" w:line="240" w:lineRule="auto"/>
              <w:ind w:firstLine="0"/>
              <w:jc w:val="left"/>
            </w:pPr>
            <w:r>
              <w:t>Rugsėjo mėn.</w:t>
            </w:r>
          </w:p>
        </w:tc>
        <w:tc>
          <w:tcPr>
            <w:tcW w:w="2818" w:type="dxa"/>
          </w:tcPr>
          <w:p w14:paraId="74D69553" w14:textId="77777777" w:rsidR="00953992" w:rsidRPr="00C713C1" w:rsidRDefault="00953992" w:rsidP="003B7720">
            <w:pPr>
              <w:pStyle w:val="Pagrindiniotekstotrauka"/>
              <w:tabs>
                <w:tab w:val="clear" w:pos="1084"/>
                <w:tab w:val="left" w:pos="1418"/>
              </w:tabs>
              <w:spacing w:after="0" w:line="240" w:lineRule="auto"/>
              <w:ind w:firstLine="0"/>
              <w:jc w:val="left"/>
            </w:pPr>
            <w:r w:rsidRPr="00C713C1">
              <w:t>Pavaduotojai ugdymui ir klasių auklėtojai</w:t>
            </w:r>
          </w:p>
        </w:tc>
        <w:tc>
          <w:tcPr>
            <w:tcW w:w="2092" w:type="dxa"/>
          </w:tcPr>
          <w:p w14:paraId="672B928D" w14:textId="77777777" w:rsidR="00953992" w:rsidRPr="00F05654" w:rsidRDefault="00953992" w:rsidP="003B7720">
            <w:pPr>
              <w:pStyle w:val="Pagrindiniotekstotrauka"/>
              <w:tabs>
                <w:tab w:val="clear" w:pos="1084"/>
                <w:tab w:val="left" w:pos="1418"/>
              </w:tabs>
              <w:spacing w:after="0" w:line="240" w:lineRule="auto"/>
              <w:ind w:firstLine="0"/>
              <w:jc w:val="left"/>
            </w:pPr>
            <w:r>
              <w:t>Ši diena įskaičiuojama į mokslo dienų skaičių</w:t>
            </w:r>
          </w:p>
        </w:tc>
      </w:tr>
      <w:tr w:rsidR="00C713C1" w14:paraId="1AF58E5D" w14:textId="77777777" w:rsidTr="003B7720">
        <w:tc>
          <w:tcPr>
            <w:tcW w:w="709" w:type="dxa"/>
          </w:tcPr>
          <w:p w14:paraId="7665075C" w14:textId="79CE14D0" w:rsidR="00C713C1" w:rsidRPr="003760D0" w:rsidRDefault="003760D0" w:rsidP="003B7720">
            <w:pPr>
              <w:pStyle w:val="Pagrindiniotekstotrauka"/>
              <w:tabs>
                <w:tab w:val="clear" w:pos="1084"/>
                <w:tab w:val="left" w:pos="1418"/>
              </w:tabs>
              <w:spacing w:after="0" w:line="240" w:lineRule="auto"/>
              <w:ind w:firstLine="0"/>
            </w:pPr>
            <w:r w:rsidRPr="003760D0">
              <w:t>4.</w:t>
            </w:r>
          </w:p>
        </w:tc>
        <w:tc>
          <w:tcPr>
            <w:tcW w:w="2466" w:type="dxa"/>
          </w:tcPr>
          <w:p w14:paraId="1CD8548D" w14:textId="0A92FB46" w:rsidR="00C713C1" w:rsidRPr="00C713C1" w:rsidRDefault="00C713C1" w:rsidP="003B7720">
            <w:pPr>
              <w:pStyle w:val="Pagrindiniotekstotrauka"/>
              <w:tabs>
                <w:tab w:val="clear" w:pos="1084"/>
                <w:tab w:val="left" w:pos="1418"/>
              </w:tabs>
              <w:spacing w:after="0" w:line="240" w:lineRule="auto"/>
              <w:ind w:firstLine="0"/>
              <w:jc w:val="left"/>
            </w:pPr>
            <w:r>
              <w:t>Pilietiškumo ir gynybos įgūdžių formavimo veikla</w:t>
            </w:r>
            <w:r w:rsidR="003760D0">
              <w:t xml:space="preserve"> (I-ų klasių mokiniams)</w:t>
            </w:r>
          </w:p>
        </w:tc>
        <w:tc>
          <w:tcPr>
            <w:tcW w:w="1662" w:type="dxa"/>
          </w:tcPr>
          <w:p w14:paraId="32307014" w14:textId="3A85C837" w:rsidR="00C713C1" w:rsidRPr="00C713C1" w:rsidRDefault="003760D0" w:rsidP="003B7720">
            <w:pPr>
              <w:pStyle w:val="Pagrindiniotekstotrauka"/>
              <w:tabs>
                <w:tab w:val="clear" w:pos="1084"/>
                <w:tab w:val="left" w:pos="1418"/>
              </w:tabs>
              <w:spacing w:after="0" w:line="240" w:lineRule="auto"/>
              <w:ind w:firstLine="0"/>
              <w:jc w:val="left"/>
            </w:pPr>
            <w:r>
              <w:t>Rugsėjo mėn.</w:t>
            </w:r>
          </w:p>
        </w:tc>
        <w:tc>
          <w:tcPr>
            <w:tcW w:w="2818" w:type="dxa"/>
          </w:tcPr>
          <w:p w14:paraId="36DD64FE" w14:textId="77777777" w:rsidR="00C713C1" w:rsidRPr="00E70025" w:rsidRDefault="003760D0" w:rsidP="003B7720">
            <w:pPr>
              <w:pStyle w:val="Pagrindiniotekstotrauka"/>
              <w:tabs>
                <w:tab w:val="clear" w:pos="1084"/>
                <w:tab w:val="left" w:pos="1418"/>
              </w:tabs>
              <w:spacing w:after="0" w:line="240" w:lineRule="auto"/>
              <w:ind w:firstLine="0"/>
              <w:jc w:val="left"/>
            </w:pPr>
            <w:r w:rsidRPr="00E70025">
              <w:t>Pavaduotojai ugdymui ir klasių auklėtojai</w:t>
            </w:r>
          </w:p>
          <w:p w14:paraId="0748745A" w14:textId="2CA63F36" w:rsidR="003B7FAC" w:rsidRPr="0069102C" w:rsidRDefault="003B7FAC" w:rsidP="003B7720">
            <w:pPr>
              <w:pStyle w:val="Pagrindiniotekstotrauka"/>
              <w:tabs>
                <w:tab w:val="clear" w:pos="1084"/>
                <w:tab w:val="left" w:pos="1418"/>
              </w:tabs>
              <w:spacing w:after="0" w:line="240" w:lineRule="auto"/>
              <w:ind w:firstLine="0"/>
              <w:jc w:val="left"/>
            </w:pPr>
            <w:r w:rsidRPr="00E70025">
              <w:t>Jaunųjų šaulių vadovas</w:t>
            </w:r>
          </w:p>
        </w:tc>
        <w:tc>
          <w:tcPr>
            <w:tcW w:w="2092" w:type="dxa"/>
          </w:tcPr>
          <w:p w14:paraId="01A4664F" w14:textId="30008A89" w:rsidR="00C713C1" w:rsidRPr="0069102C" w:rsidRDefault="003760D0" w:rsidP="003B7720">
            <w:pPr>
              <w:pStyle w:val="Pagrindiniotekstotrauka"/>
              <w:tabs>
                <w:tab w:val="clear" w:pos="1084"/>
                <w:tab w:val="left" w:pos="1418"/>
              </w:tabs>
              <w:spacing w:after="0" w:line="240" w:lineRule="auto"/>
              <w:ind w:firstLine="0"/>
              <w:jc w:val="left"/>
            </w:pPr>
            <w:r w:rsidRPr="0069102C">
              <w:t>Veiklą vykdo Lietuvos šaulių sąjunga</w:t>
            </w:r>
          </w:p>
        </w:tc>
      </w:tr>
      <w:tr w:rsidR="00953992" w14:paraId="2EEDBDCC" w14:textId="77777777" w:rsidTr="003B7720">
        <w:tc>
          <w:tcPr>
            <w:tcW w:w="709" w:type="dxa"/>
          </w:tcPr>
          <w:p w14:paraId="1FA85A72" w14:textId="399461B2" w:rsidR="00953992" w:rsidRPr="003760D0" w:rsidRDefault="003760D0" w:rsidP="003B7720">
            <w:pPr>
              <w:pStyle w:val="Pagrindiniotekstotrauka"/>
              <w:tabs>
                <w:tab w:val="clear" w:pos="1084"/>
                <w:tab w:val="left" w:pos="1418"/>
              </w:tabs>
              <w:spacing w:after="0" w:line="240" w:lineRule="auto"/>
              <w:ind w:firstLine="0"/>
            </w:pPr>
            <w:r w:rsidRPr="003760D0">
              <w:t>5</w:t>
            </w:r>
            <w:r w:rsidR="00953992" w:rsidRPr="003760D0">
              <w:t>.</w:t>
            </w:r>
          </w:p>
        </w:tc>
        <w:tc>
          <w:tcPr>
            <w:tcW w:w="2466" w:type="dxa"/>
          </w:tcPr>
          <w:p w14:paraId="18A29784" w14:textId="77777777" w:rsidR="00953992" w:rsidRPr="00C713C1" w:rsidRDefault="00953992" w:rsidP="003B7720">
            <w:pPr>
              <w:pStyle w:val="Pagrindiniotekstotrauka"/>
              <w:tabs>
                <w:tab w:val="clear" w:pos="1084"/>
                <w:tab w:val="left" w:pos="1418"/>
              </w:tabs>
              <w:spacing w:after="0" w:line="240" w:lineRule="auto"/>
              <w:ind w:firstLine="0"/>
              <w:jc w:val="left"/>
            </w:pPr>
            <w:r w:rsidRPr="00C713C1">
              <w:t>Tolerancijos ugdymo diena</w:t>
            </w:r>
          </w:p>
        </w:tc>
        <w:tc>
          <w:tcPr>
            <w:tcW w:w="1662" w:type="dxa"/>
          </w:tcPr>
          <w:p w14:paraId="309B5D19" w14:textId="77777777" w:rsidR="00953992" w:rsidRPr="00C713C1" w:rsidRDefault="00953992" w:rsidP="003B7720">
            <w:pPr>
              <w:pStyle w:val="Pagrindiniotekstotrauka"/>
              <w:tabs>
                <w:tab w:val="clear" w:pos="1084"/>
                <w:tab w:val="left" w:pos="1418"/>
              </w:tabs>
              <w:spacing w:after="0" w:line="240" w:lineRule="auto"/>
              <w:ind w:firstLine="0"/>
              <w:jc w:val="left"/>
            </w:pPr>
            <w:r w:rsidRPr="00C713C1">
              <w:t>Minint tolerancijos dieną</w:t>
            </w:r>
          </w:p>
        </w:tc>
        <w:tc>
          <w:tcPr>
            <w:tcW w:w="2818" w:type="dxa"/>
          </w:tcPr>
          <w:p w14:paraId="534F601F" w14:textId="77777777" w:rsidR="00953992" w:rsidRPr="00C713C1" w:rsidRDefault="00953992" w:rsidP="003B7720">
            <w:pPr>
              <w:pStyle w:val="Pagrindiniotekstotrauka"/>
              <w:tabs>
                <w:tab w:val="clear" w:pos="1084"/>
                <w:tab w:val="left" w:pos="1418"/>
              </w:tabs>
              <w:spacing w:after="0" w:line="240" w:lineRule="auto"/>
              <w:ind w:firstLine="0"/>
              <w:jc w:val="left"/>
            </w:pPr>
            <w:r w:rsidRPr="00C713C1">
              <w:t>Socialinių mokslų mokytojai</w:t>
            </w:r>
          </w:p>
        </w:tc>
        <w:tc>
          <w:tcPr>
            <w:tcW w:w="2092" w:type="dxa"/>
          </w:tcPr>
          <w:p w14:paraId="27276F83" w14:textId="77777777" w:rsidR="00953992" w:rsidRPr="00F05654" w:rsidRDefault="00953992" w:rsidP="003B7720">
            <w:pPr>
              <w:pStyle w:val="Pagrindiniotekstotrauka"/>
              <w:tabs>
                <w:tab w:val="clear" w:pos="1084"/>
                <w:tab w:val="left" w:pos="1418"/>
              </w:tabs>
              <w:spacing w:after="0" w:line="240" w:lineRule="auto"/>
              <w:ind w:firstLine="0"/>
              <w:jc w:val="left"/>
            </w:pPr>
          </w:p>
        </w:tc>
      </w:tr>
      <w:tr w:rsidR="00C713C1" w14:paraId="2EF3DC84" w14:textId="77777777" w:rsidTr="003B7720">
        <w:tc>
          <w:tcPr>
            <w:tcW w:w="709" w:type="dxa"/>
          </w:tcPr>
          <w:p w14:paraId="411EFC66" w14:textId="4830E580" w:rsidR="00C713C1" w:rsidRPr="003760D0" w:rsidRDefault="003760D0" w:rsidP="003B7720">
            <w:pPr>
              <w:pStyle w:val="Pagrindiniotekstotrauka"/>
              <w:tabs>
                <w:tab w:val="clear" w:pos="1084"/>
                <w:tab w:val="left" w:pos="1418"/>
              </w:tabs>
              <w:spacing w:after="0" w:line="240" w:lineRule="auto"/>
              <w:ind w:firstLine="0"/>
            </w:pPr>
            <w:r w:rsidRPr="003760D0">
              <w:t>6.</w:t>
            </w:r>
          </w:p>
        </w:tc>
        <w:tc>
          <w:tcPr>
            <w:tcW w:w="2466" w:type="dxa"/>
          </w:tcPr>
          <w:p w14:paraId="5CC5A06E" w14:textId="188BE2C3" w:rsidR="00C713C1" w:rsidRPr="00C713C1" w:rsidRDefault="003760D0" w:rsidP="003B7720">
            <w:pPr>
              <w:pStyle w:val="Pagrindiniotekstotrauka"/>
              <w:tabs>
                <w:tab w:val="clear" w:pos="1084"/>
                <w:tab w:val="left" w:pos="1418"/>
              </w:tabs>
              <w:spacing w:after="0" w:line="240" w:lineRule="auto"/>
              <w:ind w:firstLine="0"/>
              <w:jc w:val="left"/>
            </w:pPr>
            <w:r>
              <w:t>Lietuvos k</w:t>
            </w:r>
            <w:r w:rsidR="00C713C1">
              <w:t xml:space="preserve">ariuomenės dienos </w:t>
            </w:r>
            <w:r>
              <w:t>paminėjimas</w:t>
            </w:r>
          </w:p>
        </w:tc>
        <w:tc>
          <w:tcPr>
            <w:tcW w:w="1662" w:type="dxa"/>
          </w:tcPr>
          <w:p w14:paraId="24A891D3" w14:textId="5B4DA8DF" w:rsidR="00C713C1" w:rsidRPr="00C713C1" w:rsidRDefault="003760D0" w:rsidP="003B7720">
            <w:pPr>
              <w:pStyle w:val="Pagrindiniotekstotrauka"/>
              <w:tabs>
                <w:tab w:val="clear" w:pos="1084"/>
                <w:tab w:val="left" w:pos="1418"/>
              </w:tabs>
              <w:spacing w:after="0" w:line="240" w:lineRule="auto"/>
              <w:ind w:firstLine="0"/>
              <w:jc w:val="left"/>
            </w:pPr>
            <w:r>
              <w:t>Lapkričio mėn.</w:t>
            </w:r>
          </w:p>
        </w:tc>
        <w:tc>
          <w:tcPr>
            <w:tcW w:w="2818" w:type="dxa"/>
          </w:tcPr>
          <w:p w14:paraId="71EF1AC6" w14:textId="32BB1893" w:rsidR="00C713C1" w:rsidRPr="00C713C1" w:rsidRDefault="003B7FAC" w:rsidP="003B7720">
            <w:pPr>
              <w:pStyle w:val="Pagrindiniotekstotrauka"/>
              <w:tabs>
                <w:tab w:val="clear" w:pos="1084"/>
                <w:tab w:val="left" w:pos="1418"/>
              </w:tabs>
              <w:spacing w:after="0" w:line="240" w:lineRule="auto"/>
              <w:ind w:firstLine="0"/>
              <w:jc w:val="left"/>
            </w:pPr>
            <w:r>
              <w:t>Jaunųjų šaulių vadovas</w:t>
            </w:r>
          </w:p>
        </w:tc>
        <w:tc>
          <w:tcPr>
            <w:tcW w:w="2092" w:type="dxa"/>
          </w:tcPr>
          <w:p w14:paraId="7CE316EF" w14:textId="77777777" w:rsidR="00C713C1" w:rsidRPr="00F05654" w:rsidRDefault="00C713C1" w:rsidP="003B7720">
            <w:pPr>
              <w:pStyle w:val="Pagrindiniotekstotrauka"/>
              <w:tabs>
                <w:tab w:val="clear" w:pos="1084"/>
                <w:tab w:val="left" w:pos="1418"/>
              </w:tabs>
              <w:spacing w:after="0" w:line="240" w:lineRule="auto"/>
              <w:ind w:firstLine="0"/>
              <w:jc w:val="left"/>
            </w:pPr>
          </w:p>
        </w:tc>
      </w:tr>
      <w:tr w:rsidR="00953992" w14:paraId="273EFEA5" w14:textId="77777777" w:rsidTr="003B7720">
        <w:tc>
          <w:tcPr>
            <w:tcW w:w="709" w:type="dxa"/>
          </w:tcPr>
          <w:p w14:paraId="71970057" w14:textId="7ED46E52" w:rsidR="00953992" w:rsidRPr="003760D0" w:rsidRDefault="003760D0" w:rsidP="003B7720">
            <w:pPr>
              <w:pStyle w:val="Pagrindiniotekstotrauka"/>
              <w:tabs>
                <w:tab w:val="clear" w:pos="1084"/>
                <w:tab w:val="left" w:pos="1418"/>
              </w:tabs>
              <w:spacing w:after="0" w:line="240" w:lineRule="auto"/>
              <w:ind w:firstLine="0"/>
            </w:pPr>
            <w:r>
              <w:t>7</w:t>
            </w:r>
            <w:r w:rsidR="00953992" w:rsidRPr="003760D0">
              <w:t>.</w:t>
            </w:r>
          </w:p>
        </w:tc>
        <w:tc>
          <w:tcPr>
            <w:tcW w:w="2466" w:type="dxa"/>
          </w:tcPr>
          <w:p w14:paraId="48F50383" w14:textId="77777777" w:rsidR="00953992" w:rsidRPr="00C713C1" w:rsidRDefault="00953992" w:rsidP="003B7720">
            <w:pPr>
              <w:pStyle w:val="Pagrindiniotekstotrauka"/>
              <w:tabs>
                <w:tab w:val="clear" w:pos="1084"/>
                <w:tab w:val="left" w:pos="1418"/>
              </w:tabs>
              <w:spacing w:after="0" w:line="240" w:lineRule="auto"/>
              <w:ind w:firstLine="0"/>
              <w:jc w:val="left"/>
            </w:pPr>
            <w:r w:rsidRPr="00C713C1">
              <w:t>Projektas „Gyvenk sveikai“</w:t>
            </w:r>
          </w:p>
        </w:tc>
        <w:tc>
          <w:tcPr>
            <w:tcW w:w="1662" w:type="dxa"/>
          </w:tcPr>
          <w:p w14:paraId="7A94A6CE" w14:textId="77777777" w:rsidR="00953992" w:rsidRPr="00C713C1" w:rsidRDefault="00953992" w:rsidP="003B7720">
            <w:pPr>
              <w:pStyle w:val="Pagrindiniotekstotrauka"/>
              <w:tabs>
                <w:tab w:val="clear" w:pos="1084"/>
                <w:tab w:val="left" w:pos="1418"/>
              </w:tabs>
              <w:spacing w:after="0" w:line="240" w:lineRule="auto"/>
              <w:ind w:firstLine="0"/>
              <w:jc w:val="left"/>
            </w:pPr>
            <w:r w:rsidRPr="00C713C1">
              <w:t>Minint AIDS dieną</w:t>
            </w:r>
          </w:p>
        </w:tc>
        <w:tc>
          <w:tcPr>
            <w:tcW w:w="2818" w:type="dxa"/>
          </w:tcPr>
          <w:p w14:paraId="33D03475" w14:textId="77777777" w:rsidR="00953992" w:rsidRPr="00C713C1" w:rsidRDefault="00953992" w:rsidP="003B7720">
            <w:pPr>
              <w:pStyle w:val="Pagrindiniotekstotrauka"/>
              <w:tabs>
                <w:tab w:val="clear" w:pos="1084"/>
                <w:tab w:val="left" w:pos="1418"/>
              </w:tabs>
              <w:spacing w:after="0" w:line="240" w:lineRule="auto"/>
              <w:ind w:firstLine="0"/>
              <w:jc w:val="left"/>
            </w:pPr>
            <w:r w:rsidRPr="00C713C1">
              <w:t>Socialinis pedagogas, gamtos mokslų mokytojai, sveikatos priežiūros specialistė</w:t>
            </w:r>
          </w:p>
        </w:tc>
        <w:tc>
          <w:tcPr>
            <w:tcW w:w="2092" w:type="dxa"/>
          </w:tcPr>
          <w:p w14:paraId="55793DA6" w14:textId="77777777" w:rsidR="00953992" w:rsidRPr="00F05654" w:rsidRDefault="00953992" w:rsidP="003B7720">
            <w:pPr>
              <w:pStyle w:val="Pagrindiniotekstotrauka"/>
              <w:tabs>
                <w:tab w:val="clear" w:pos="1084"/>
                <w:tab w:val="left" w:pos="1418"/>
              </w:tabs>
              <w:spacing w:after="0" w:line="240" w:lineRule="auto"/>
              <w:ind w:firstLine="0"/>
              <w:jc w:val="left"/>
            </w:pPr>
          </w:p>
        </w:tc>
      </w:tr>
      <w:tr w:rsidR="00953992" w14:paraId="0A7DBF8C" w14:textId="77777777" w:rsidTr="003B7720">
        <w:tc>
          <w:tcPr>
            <w:tcW w:w="709" w:type="dxa"/>
          </w:tcPr>
          <w:p w14:paraId="36BBC4A7" w14:textId="2FE848A5" w:rsidR="00953992" w:rsidRPr="003760D0" w:rsidRDefault="003760D0" w:rsidP="003B7720">
            <w:pPr>
              <w:pStyle w:val="Pagrindiniotekstotrauka"/>
              <w:tabs>
                <w:tab w:val="clear" w:pos="1084"/>
                <w:tab w:val="left" w:pos="1418"/>
              </w:tabs>
              <w:spacing w:after="0" w:line="240" w:lineRule="auto"/>
              <w:ind w:firstLine="0"/>
            </w:pPr>
            <w:r>
              <w:t>8</w:t>
            </w:r>
            <w:r w:rsidR="00953992" w:rsidRPr="003760D0">
              <w:t>.</w:t>
            </w:r>
          </w:p>
        </w:tc>
        <w:tc>
          <w:tcPr>
            <w:tcW w:w="2466" w:type="dxa"/>
          </w:tcPr>
          <w:p w14:paraId="5C7403CC" w14:textId="456A0A30" w:rsidR="00953992" w:rsidRPr="00C713C1" w:rsidRDefault="00953992" w:rsidP="003B7720">
            <w:pPr>
              <w:pStyle w:val="Pagrindiniotekstotrauka"/>
              <w:tabs>
                <w:tab w:val="clear" w:pos="1084"/>
                <w:tab w:val="left" w:pos="1418"/>
              </w:tabs>
              <w:spacing w:after="0" w:line="240" w:lineRule="auto"/>
              <w:ind w:firstLine="0"/>
              <w:jc w:val="left"/>
            </w:pPr>
            <w:r w:rsidRPr="00C713C1">
              <w:t xml:space="preserve">Meninio - kūrybinio ugdymo kalėdinis projektas </w:t>
            </w:r>
          </w:p>
        </w:tc>
        <w:tc>
          <w:tcPr>
            <w:tcW w:w="1662" w:type="dxa"/>
          </w:tcPr>
          <w:p w14:paraId="69C28DBC" w14:textId="77777777" w:rsidR="00953992" w:rsidRPr="00C713C1" w:rsidRDefault="00953992" w:rsidP="003B7720">
            <w:pPr>
              <w:pStyle w:val="Pagrindiniotekstotrauka"/>
              <w:tabs>
                <w:tab w:val="clear" w:pos="1084"/>
                <w:tab w:val="left" w:pos="1418"/>
              </w:tabs>
              <w:spacing w:after="0" w:line="240" w:lineRule="auto"/>
              <w:ind w:firstLine="0"/>
              <w:jc w:val="left"/>
            </w:pPr>
            <w:r w:rsidRPr="00C713C1">
              <w:t>Diena prieš Kalėdines atostogas</w:t>
            </w:r>
          </w:p>
        </w:tc>
        <w:tc>
          <w:tcPr>
            <w:tcW w:w="2818" w:type="dxa"/>
          </w:tcPr>
          <w:p w14:paraId="67C46353" w14:textId="757326F9" w:rsidR="00953992" w:rsidRPr="00C713C1" w:rsidRDefault="00953992" w:rsidP="003B7720">
            <w:pPr>
              <w:pStyle w:val="Pagrindiniotekstotrauka"/>
              <w:tabs>
                <w:tab w:val="clear" w:pos="1084"/>
                <w:tab w:val="left" w:pos="1418"/>
              </w:tabs>
              <w:spacing w:after="0" w:line="240" w:lineRule="auto"/>
              <w:ind w:firstLine="0"/>
              <w:jc w:val="left"/>
            </w:pPr>
            <w:r w:rsidRPr="00C713C1">
              <w:t>Klasių auklėtojai, teatro</w:t>
            </w:r>
            <w:r w:rsidR="003B7FAC">
              <w:t xml:space="preserve"> kūrybinė komanda </w:t>
            </w:r>
          </w:p>
        </w:tc>
        <w:tc>
          <w:tcPr>
            <w:tcW w:w="2092" w:type="dxa"/>
          </w:tcPr>
          <w:p w14:paraId="742354EB" w14:textId="77777777" w:rsidR="00953992" w:rsidRPr="00F05654" w:rsidRDefault="00953992" w:rsidP="003B7720">
            <w:pPr>
              <w:pStyle w:val="Pagrindiniotekstotrauka"/>
              <w:tabs>
                <w:tab w:val="clear" w:pos="1084"/>
                <w:tab w:val="left" w:pos="1418"/>
              </w:tabs>
              <w:spacing w:after="0" w:line="240" w:lineRule="auto"/>
              <w:ind w:firstLine="0"/>
              <w:jc w:val="left"/>
            </w:pPr>
          </w:p>
        </w:tc>
      </w:tr>
      <w:tr w:rsidR="00953992" w14:paraId="6D2C91C9" w14:textId="77777777" w:rsidTr="003B7720">
        <w:tc>
          <w:tcPr>
            <w:tcW w:w="709" w:type="dxa"/>
          </w:tcPr>
          <w:p w14:paraId="152A2139" w14:textId="59718FC6" w:rsidR="00953992" w:rsidRPr="003760D0" w:rsidRDefault="003760D0" w:rsidP="003B7720">
            <w:pPr>
              <w:pStyle w:val="Pagrindiniotekstotrauka"/>
              <w:tabs>
                <w:tab w:val="clear" w:pos="1084"/>
                <w:tab w:val="left" w:pos="1418"/>
              </w:tabs>
              <w:spacing w:after="0" w:line="240" w:lineRule="auto"/>
              <w:ind w:firstLine="0"/>
            </w:pPr>
            <w:r>
              <w:t>9</w:t>
            </w:r>
            <w:r w:rsidR="00953992" w:rsidRPr="003760D0">
              <w:t>.</w:t>
            </w:r>
          </w:p>
        </w:tc>
        <w:tc>
          <w:tcPr>
            <w:tcW w:w="2466" w:type="dxa"/>
          </w:tcPr>
          <w:p w14:paraId="0C494680" w14:textId="55A88B90" w:rsidR="00953992" w:rsidRPr="00C713C1" w:rsidRDefault="00953992" w:rsidP="003B7720">
            <w:pPr>
              <w:pStyle w:val="Pagrindiniotekstotrauka"/>
              <w:tabs>
                <w:tab w:val="clear" w:pos="1084"/>
                <w:tab w:val="left" w:pos="1418"/>
              </w:tabs>
              <w:spacing w:after="0" w:line="240" w:lineRule="auto"/>
              <w:ind w:firstLine="0"/>
              <w:jc w:val="left"/>
            </w:pPr>
            <w:r w:rsidRPr="00C713C1">
              <w:t>Projektas „Ugdymas karjerai“</w:t>
            </w:r>
          </w:p>
        </w:tc>
        <w:tc>
          <w:tcPr>
            <w:tcW w:w="1662" w:type="dxa"/>
          </w:tcPr>
          <w:p w14:paraId="72225837" w14:textId="77777777" w:rsidR="00953992" w:rsidRPr="00C713C1" w:rsidRDefault="00953992" w:rsidP="003B7720">
            <w:pPr>
              <w:pStyle w:val="Pagrindiniotekstotrauka"/>
              <w:tabs>
                <w:tab w:val="clear" w:pos="1084"/>
                <w:tab w:val="left" w:pos="1418"/>
              </w:tabs>
              <w:spacing w:after="0" w:line="240" w:lineRule="auto"/>
              <w:ind w:firstLine="0"/>
              <w:jc w:val="left"/>
            </w:pPr>
            <w:r w:rsidRPr="00C713C1">
              <w:t>Diena spalio arba lapkričio mėn.</w:t>
            </w:r>
          </w:p>
        </w:tc>
        <w:tc>
          <w:tcPr>
            <w:tcW w:w="2818" w:type="dxa"/>
          </w:tcPr>
          <w:p w14:paraId="2A9F2D45" w14:textId="77777777" w:rsidR="00953992" w:rsidRPr="00C713C1" w:rsidRDefault="00953992" w:rsidP="003B7720">
            <w:pPr>
              <w:pStyle w:val="Pagrindiniotekstotrauka"/>
              <w:tabs>
                <w:tab w:val="clear" w:pos="1084"/>
                <w:tab w:val="left" w:pos="1418"/>
              </w:tabs>
              <w:spacing w:after="0" w:line="240" w:lineRule="auto"/>
              <w:ind w:firstLine="0"/>
              <w:jc w:val="left"/>
            </w:pPr>
            <w:r w:rsidRPr="00C713C1">
              <w:t>Asmenys, atsakingi už ugdymo karjerai organizavimą</w:t>
            </w:r>
          </w:p>
        </w:tc>
        <w:tc>
          <w:tcPr>
            <w:tcW w:w="2092" w:type="dxa"/>
          </w:tcPr>
          <w:p w14:paraId="37986A23" w14:textId="77777777" w:rsidR="00953992" w:rsidRPr="00573178" w:rsidRDefault="00953992" w:rsidP="003B7720">
            <w:pPr>
              <w:pStyle w:val="Pagrindiniotekstotrauka"/>
              <w:tabs>
                <w:tab w:val="clear" w:pos="1084"/>
                <w:tab w:val="left" w:pos="1418"/>
              </w:tabs>
              <w:spacing w:after="0" w:line="240" w:lineRule="auto"/>
              <w:ind w:firstLine="0"/>
              <w:jc w:val="left"/>
            </w:pPr>
            <w:r w:rsidRPr="00573178">
              <w:t>Dalyvauja universitetų, kolegijų ir kt. mokslo įstaigų atstovai</w:t>
            </w:r>
          </w:p>
        </w:tc>
      </w:tr>
      <w:tr w:rsidR="00953992" w14:paraId="4CAC8569" w14:textId="77777777" w:rsidTr="003B7720">
        <w:tc>
          <w:tcPr>
            <w:tcW w:w="709" w:type="dxa"/>
          </w:tcPr>
          <w:p w14:paraId="61E1BA63" w14:textId="6C265085" w:rsidR="00953992" w:rsidRPr="003760D0" w:rsidRDefault="003760D0" w:rsidP="003B7720">
            <w:pPr>
              <w:pStyle w:val="Pagrindiniotekstotrauka"/>
              <w:tabs>
                <w:tab w:val="clear" w:pos="1084"/>
                <w:tab w:val="left" w:pos="1418"/>
              </w:tabs>
              <w:spacing w:after="0" w:line="240" w:lineRule="auto"/>
              <w:ind w:firstLine="0"/>
            </w:pPr>
            <w:r>
              <w:t>10</w:t>
            </w:r>
            <w:r w:rsidR="00953992" w:rsidRPr="003760D0">
              <w:t>.</w:t>
            </w:r>
          </w:p>
        </w:tc>
        <w:tc>
          <w:tcPr>
            <w:tcW w:w="2466" w:type="dxa"/>
          </w:tcPr>
          <w:p w14:paraId="2BB8573C" w14:textId="1C436CFA" w:rsidR="00953992" w:rsidRPr="00C713C1" w:rsidRDefault="00953992" w:rsidP="003B7720">
            <w:pPr>
              <w:pStyle w:val="Pagrindiniotekstotrauka"/>
              <w:tabs>
                <w:tab w:val="clear" w:pos="1084"/>
                <w:tab w:val="left" w:pos="1418"/>
              </w:tabs>
              <w:spacing w:after="0" w:line="240" w:lineRule="auto"/>
              <w:ind w:firstLine="0"/>
              <w:jc w:val="left"/>
            </w:pPr>
            <w:r w:rsidRPr="00C713C1">
              <w:t>Projektas „Nuo Vasario 16-osios iki Kovo 11-osios“</w:t>
            </w:r>
          </w:p>
        </w:tc>
        <w:tc>
          <w:tcPr>
            <w:tcW w:w="1662" w:type="dxa"/>
          </w:tcPr>
          <w:p w14:paraId="59F76885" w14:textId="386BC3BE" w:rsidR="00953992" w:rsidRPr="00C713C1" w:rsidRDefault="009C6431" w:rsidP="003B7720">
            <w:pPr>
              <w:pStyle w:val="Pagrindiniotekstotrauka"/>
              <w:tabs>
                <w:tab w:val="clear" w:pos="1084"/>
                <w:tab w:val="left" w:pos="1418"/>
              </w:tabs>
              <w:spacing w:after="0" w:line="240" w:lineRule="auto"/>
              <w:ind w:firstLine="0"/>
              <w:jc w:val="left"/>
            </w:pPr>
            <w:r>
              <w:t xml:space="preserve">Vasario - </w:t>
            </w:r>
            <w:r w:rsidR="00953992" w:rsidRPr="00C713C1">
              <w:t xml:space="preserve"> kovo mėn. </w:t>
            </w:r>
          </w:p>
        </w:tc>
        <w:tc>
          <w:tcPr>
            <w:tcW w:w="2818" w:type="dxa"/>
          </w:tcPr>
          <w:p w14:paraId="03719A5A" w14:textId="7942816F" w:rsidR="00953992" w:rsidRPr="00C713C1" w:rsidRDefault="00953992" w:rsidP="003B7720">
            <w:pPr>
              <w:pStyle w:val="Pagrindiniotekstotrauka"/>
              <w:tabs>
                <w:tab w:val="clear" w:pos="1084"/>
                <w:tab w:val="left" w:pos="1418"/>
              </w:tabs>
              <w:spacing w:after="0" w:line="240" w:lineRule="auto"/>
              <w:ind w:firstLine="0"/>
              <w:jc w:val="left"/>
            </w:pPr>
            <w:r w:rsidRPr="00C713C1">
              <w:t>Lietuvių kalbos, socialinių mokslų ir menų mokytojai</w:t>
            </w:r>
          </w:p>
        </w:tc>
        <w:tc>
          <w:tcPr>
            <w:tcW w:w="2092" w:type="dxa"/>
          </w:tcPr>
          <w:p w14:paraId="383B0E9E" w14:textId="77777777" w:rsidR="00953992" w:rsidRPr="00F05654" w:rsidRDefault="00953992" w:rsidP="003B7720">
            <w:pPr>
              <w:pStyle w:val="Pagrindiniotekstotrauka"/>
              <w:tabs>
                <w:tab w:val="clear" w:pos="1084"/>
                <w:tab w:val="left" w:pos="1418"/>
              </w:tabs>
              <w:spacing w:after="0" w:line="240" w:lineRule="auto"/>
              <w:ind w:firstLine="0"/>
              <w:jc w:val="left"/>
            </w:pPr>
            <w:r>
              <w:t>Pagal atskirą projekto veiklų planą. Datos konkretinamos mokyklos mėnesio veiklos plane</w:t>
            </w:r>
          </w:p>
        </w:tc>
      </w:tr>
      <w:tr w:rsidR="009C6431" w14:paraId="7E784436" w14:textId="77777777" w:rsidTr="003B7720">
        <w:tc>
          <w:tcPr>
            <w:tcW w:w="709" w:type="dxa"/>
          </w:tcPr>
          <w:p w14:paraId="02BF446B" w14:textId="026BE7A8" w:rsidR="009C6431" w:rsidRDefault="009C6431" w:rsidP="003B7720">
            <w:pPr>
              <w:pStyle w:val="Pagrindiniotekstotrauka"/>
              <w:tabs>
                <w:tab w:val="clear" w:pos="1084"/>
                <w:tab w:val="left" w:pos="1418"/>
              </w:tabs>
              <w:spacing w:after="0" w:line="240" w:lineRule="auto"/>
              <w:ind w:firstLine="0"/>
            </w:pPr>
            <w:r>
              <w:t>11</w:t>
            </w:r>
            <w:r w:rsidRPr="003760D0">
              <w:t>.</w:t>
            </w:r>
          </w:p>
        </w:tc>
        <w:tc>
          <w:tcPr>
            <w:tcW w:w="2466" w:type="dxa"/>
          </w:tcPr>
          <w:p w14:paraId="7EB06986" w14:textId="45B545D4" w:rsidR="009C6431" w:rsidRPr="00C713C1" w:rsidRDefault="009C6431" w:rsidP="003B7720">
            <w:pPr>
              <w:pStyle w:val="Pagrindiniotekstotrauka"/>
              <w:tabs>
                <w:tab w:val="clear" w:pos="1084"/>
                <w:tab w:val="left" w:pos="1418"/>
              </w:tabs>
              <w:spacing w:after="0" w:line="240" w:lineRule="auto"/>
              <w:ind w:firstLine="0"/>
              <w:jc w:val="left"/>
            </w:pPr>
            <w:r>
              <w:t>Rajoninė mokinių konferencija  ,,Mes ieškantys ir atrandantys“</w:t>
            </w:r>
          </w:p>
        </w:tc>
        <w:tc>
          <w:tcPr>
            <w:tcW w:w="1662" w:type="dxa"/>
          </w:tcPr>
          <w:p w14:paraId="50CD43C6" w14:textId="41A3E730" w:rsidR="009C6431" w:rsidRPr="00C713C1" w:rsidRDefault="009C6431" w:rsidP="003B7720">
            <w:pPr>
              <w:pStyle w:val="Pagrindiniotekstotrauka"/>
              <w:tabs>
                <w:tab w:val="clear" w:pos="1084"/>
                <w:tab w:val="left" w:pos="1418"/>
              </w:tabs>
              <w:spacing w:after="0" w:line="240" w:lineRule="auto"/>
              <w:ind w:firstLine="0"/>
              <w:jc w:val="left"/>
            </w:pPr>
            <w:r>
              <w:t>Kovo arba balandžio mėn.</w:t>
            </w:r>
          </w:p>
        </w:tc>
        <w:tc>
          <w:tcPr>
            <w:tcW w:w="2818" w:type="dxa"/>
          </w:tcPr>
          <w:p w14:paraId="6DADEAB4" w14:textId="39B35948" w:rsidR="009C6431" w:rsidRPr="00C713C1" w:rsidRDefault="0069102C" w:rsidP="003B7720">
            <w:pPr>
              <w:pStyle w:val="Pagrindiniotekstotrauka"/>
              <w:tabs>
                <w:tab w:val="clear" w:pos="1084"/>
                <w:tab w:val="left" w:pos="1418"/>
              </w:tabs>
              <w:spacing w:after="0" w:line="240" w:lineRule="auto"/>
              <w:ind w:firstLine="0"/>
              <w:jc w:val="left"/>
            </w:pPr>
            <w:r>
              <w:t>Direktorius</w:t>
            </w:r>
          </w:p>
        </w:tc>
        <w:tc>
          <w:tcPr>
            <w:tcW w:w="2092" w:type="dxa"/>
          </w:tcPr>
          <w:p w14:paraId="4411EB2F" w14:textId="083FD118" w:rsidR="009C6431" w:rsidRDefault="003B7FAC" w:rsidP="003B7720">
            <w:pPr>
              <w:pStyle w:val="Pagrindiniotekstotrauka"/>
              <w:tabs>
                <w:tab w:val="clear" w:pos="1084"/>
                <w:tab w:val="left" w:pos="1418"/>
              </w:tabs>
              <w:spacing w:after="0" w:line="240" w:lineRule="auto"/>
              <w:ind w:firstLine="0"/>
              <w:jc w:val="left"/>
            </w:pPr>
            <w:r>
              <w:t>Data tikslinama rengiant mėnesio planą</w:t>
            </w:r>
          </w:p>
        </w:tc>
      </w:tr>
      <w:tr w:rsidR="009C6431" w14:paraId="2DE71605" w14:textId="77777777" w:rsidTr="003B7720">
        <w:tc>
          <w:tcPr>
            <w:tcW w:w="709" w:type="dxa"/>
          </w:tcPr>
          <w:p w14:paraId="1186E7F6" w14:textId="00A2B9AE" w:rsidR="009C6431" w:rsidRPr="003760D0" w:rsidRDefault="009C6431" w:rsidP="003B7720">
            <w:pPr>
              <w:pStyle w:val="Pagrindiniotekstotrauka"/>
              <w:tabs>
                <w:tab w:val="clear" w:pos="1084"/>
                <w:tab w:val="left" w:pos="1418"/>
              </w:tabs>
              <w:spacing w:after="0" w:line="240" w:lineRule="auto"/>
              <w:ind w:firstLine="0"/>
            </w:pPr>
            <w:r>
              <w:lastRenderedPageBreak/>
              <w:t>12</w:t>
            </w:r>
            <w:r w:rsidRPr="003760D0">
              <w:t>.</w:t>
            </w:r>
          </w:p>
        </w:tc>
        <w:tc>
          <w:tcPr>
            <w:tcW w:w="2466" w:type="dxa"/>
          </w:tcPr>
          <w:p w14:paraId="7F7D8189" w14:textId="076C6767" w:rsidR="009C6431" w:rsidRPr="00C713C1" w:rsidRDefault="009C6431" w:rsidP="003B7720">
            <w:pPr>
              <w:pStyle w:val="Pagrindiniotekstotrauka"/>
              <w:tabs>
                <w:tab w:val="clear" w:pos="1084"/>
                <w:tab w:val="left" w:pos="1418"/>
              </w:tabs>
              <w:spacing w:after="0" w:line="240" w:lineRule="auto"/>
              <w:ind w:firstLine="0"/>
              <w:jc w:val="left"/>
            </w:pPr>
            <w:r w:rsidRPr="00C713C1">
              <w:t>Pilietinio ugdymo projektas „Europos diena“</w:t>
            </w:r>
          </w:p>
        </w:tc>
        <w:tc>
          <w:tcPr>
            <w:tcW w:w="1662" w:type="dxa"/>
          </w:tcPr>
          <w:p w14:paraId="0CDF5551" w14:textId="77777777" w:rsidR="009C6431" w:rsidRPr="00C713C1" w:rsidRDefault="009C6431" w:rsidP="003B7720">
            <w:pPr>
              <w:pStyle w:val="Pagrindiniotekstotrauka"/>
              <w:tabs>
                <w:tab w:val="clear" w:pos="1084"/>
                <w:tab w:val="left" w:pos="1418"/>
              </w:tabs>
              <w:spacing w:after="0" w:line="240" w:lineRule="auto"/>
              <w:ind w:firstLine="0"/>
              <w:jc w:val="left"/>
            </w:pPr>
            <w:r w:rsidRPr="00C713C1">
              <w:t>Minint Europos dieną</w:t>
            </w:r>
          </w:p>
        </w:tc>
        <w:tc>
          <w:tcPr>
            <w:tcW w:w="2818" w:type="dxa"/>
          </w:tcPr>
          <w:p w14:paraId="6ED8B14E" w14:textId="77777777" w:rsidR="009C6431" w:rsidRPr="00C713C1" w:rsidRDefault="009C6431" w:rsidP="003B7720">
            <w:pPr>
              <w:pStyle w:val="Pagrindiniotekstotrauka"/>
              <w:tabs>
                <w:tab w:val="clear" w:pos="1084"/>
                <w:tab w:val="left" w:pos="1418"/>
              </w:tabs>
              <w:spacing w:after="0" w:line="240" w:lineRule="auto"/>
              <w:ind w:firstLine="0"/>
              <w:jc w:val="left"/>
            </w:pPr>
            <w:r w:rsidRPr="00C713C1">
              <w:t>Socialinių mokslų mokytojai</w:t>
            </w:r>
          </w:p>
        </w:tc>
        <w:tc>
          <w:tcPr>
            <w:tcW w:w="2092" w:type="dxa"/>
          </w:tcPr>
          <w:p w14:paraId="0A16F5F9" w14:textId="77777777" w:rsidR="009C6431" w:rsidRPr="00F05654" w:rsidRDefault="009C6431" w:rsidP="003B7720">
            <w:pPr>
              <w:pStyle w:val="Pagrindiniotekstotrauka"/>
              <w:tabs>
                <w:tab w:val="clear" w:pos="1084"/>
                <w:tab w:val="left" w:pos="1418"/>
              </w:tabs>
              <w:spacing w:after="0" w:line="240" w:lineRule="auto"/>
              <w:ind w:firstLine="0"/>
              <w:jc w:val="left"/>
            </w:pPr>
          </w:p>
        </w:tc>
      </w:tr>
      <w:tr w:rsidR="009C6431" w14:paraId="7E0DB6BE" w14:textId="77777777" w:rsidTr="003B7720">
        <w:tc>
          <w:tcPr>
            <w:tcW w:w="709" w:type="dxa"/>
          </w:tcPr>
          <w:p w14:paraId="15447903" w14:textId="4A1F7712" w:rsidR="009C6431" w:rsidRPr="003760D0" w:rsidRDefault="009C6431" w:rsidP="003B7720">
            <w:pPr>
              <w:pStyle w:val="Pagrindiniotekstotrauka"/>
              <w:tabs>
                <w:tab w:val="clear" w:pos="1084"/>
                <w:tab w:val="left" w:pos="1418"/>
              </w:tabs>
              <w:spacing w:after="0" w:line="240" w:lineRule="auto"/>
              <w:ind w:firstLine="0"/>
            </w:pPr>
            <w:r>
              <w:t>13</w:t>
            </w:r>
            <w:r w:rsidRPr="003760D0">
              <w:t xml:space="preserve">. </w:t>
            </w:r>
          </w:p>
        </w:tc>
        <w:tc>
          <w:tcPr>
            <w:tcW w:w="2466" w:type="dxa"/>
          </w:tcPr>
          <w:p w14:paraId="7EE32E98" w14:textId="2ED0D75A" w:rsidR="009C6431" w:rsidRPr="00953992" w:rsidRDefault="009C6431" w:rsidP="003B7720">
            <w:pPr>
              <w:pStyle w:val="Pagrindiniotekstotrauka"/>
              <w:tabs>
                <w:tab w:val="clear" w:pos="1084"/>
                <w:tab w:val="left" w:pos="1418"/>
              </w:tabs>
              <w:spacing w:after="0" w:line="240" w:lineRule="auto"/>
              <w:ind w:firstLine="0"/>
              <w:jc w:val="left"/>
            </w:pPr>
            <w:r w:rsidRPr="00953992">
              <w:t>Gimnazijos bendruome</w:t>
            </w:r>
            <w:r>
              <w:t>nės projektas „Metų ąžuolynas</w:t>
            </w:r>
            <w:r w:rsidRPr="00953992">
              <w:t>“</w:t>
            </w:r>
          </w:p>
        </w:tc>
        <w:tc>
          <w:tcPr>
            <w:tcW w:w="1662" w:type="dxa"/>
          </w:tcPr>
          <w:p w14:paraId="6C7F7A7F" w14:textId="5A306F6D" w:rsidR="009C6431" w:rsidRPr="00953992" w:rsidRDefault="009C6431" w:rsidP="003B7720">
            <w:pPr>
              <w:pStyle w:val="Pagrindiniotekstotrauka"/>
              <w:tabs>
                <w:tab w:val="clear" w:pos="1084"/>
                <w:tab w:val="left" w:pos="1418"/>
              </w:tabs>
              <w:spacing w:after="0" w:line="240" w:lineRule="auto"/>
              <w:ind w:firstLine="0"/>
              <w:jc w:val="left"/>
            </w:pPr>
            <w:r>
              <w:t>2024</w:t>
            </w:r>
            <w:r w:rsidRPr="00953992">
              <w:t xml:space="preserve"> ir </w:t>
            </w:r>
            <w:r>
              <w:t>2025</w:t>
            </w:r>
            <w:r w:rsidRPr="00953992">
              <w:t xml:space="preserve"> </w:t>
            </w:r>
            <w:r>
              <w:t>m.</w:t>
            </w:r>
            <w:r w:rsidRPr="00953992">
              <w:t xml:space="preserve"> gegužės mėn. </w:t>
            </w:r>
          </w:p>
        </w:tc>
        <w:tc>
          <w:tcPr>
            <w:tcW w:w="2818" w:type="dxa"/>
          </w:tcPr>
          <w:p w14:paraId="718B4EF2" w14:textId="77777777" w:rsidR="009C6431" w:rsidRPr="00953992" w:rsidRDefault="009C6431" w:rsidP="003B7720">
            <w:pPr>
              <w:pStyle w:val="Pagrindiniotekstotrauka"/>
              <w:tabs>
                <w:tab w:val="clear" w:pos="1084"/>
                <w:tab w:val="left" w:pos="1418"/>
              </w:tabs>
              <w:spacing w:after="0" w:line="240" w:lineRule="auto"/>
              <w:ind w:firstLine="0"/>
              <w:jc w:val="left"/>
            </w:pPr>
            <w:r w:rsidRPr="00953992">
              <w:t>Mokyklos vadovai</w:t>
            </w:r>
          </w:p>
        </w:tc>
        <w:tc>
          <w:tcPr>
            <w:tcW w:w="2092" w:type="dxa"/>
          </w:tcPr>
          <w:p w14:paraId="0860A103" w14:textId="77777777" w:rsidR="009C6431" w:rsidRPr="00F05654" w:rsidRDefault="009C6431" w:rsidP="003B7720">
            <w:pPr>
              <w:pStyle w:val="Pagrindiniotekstotrauka"/>
              <w:tabs>
                <w:tab w:val="clear" w:pos="1084"/>
                <w:tab w:val="left" w:pos="1418"/>
              </w:tabs>
              <w:spacing w:after="0" w:line="240" w:lineRule="auto"/>
              <w:ind w:firstLine="0"/>
              <w:jc w:val="left"/>
            </w:pPr>
            <w:r>
              <w:t>Data tikslinama rengiant gimnazijos mėnesio veiklos planą</w:t>
            </w:r>
          </w:p>
        </w:tc>
      </w:tr>
      <w:tr w:rsidR="009C6431" w14:paraId="0751500A" w14:textId="77777777" w:rsidTr="003B7720">
        <w:tc>
          <w:tcPr>
            <w:tcW w:w="709" w:type="dxa"/>
          </w:tcPr>
          <w:p w14:paraId="43872BF4" w14:textId="3427C282" w:rsidR="009C6431" w:rsidRDefault="009C6431" w:rsidP="003B7720">
            <w:pPr>
              <w:pStyle w:val="Pagrindiniotekstotrauka"/>
              <w:tabs>
                <w:tab w:val="clear" w:pos="1084"/>
                <w:tab w:val="left" w:pos="1418"/>
              </w:tabs>
              <w:spacing w:after="0" w:line="240" w:lineRule="auto"/>
              <w:ind w:firstLine="0"/>
            </w:pPr>
            <w:r>
              <w:t>14</w:t>
            </w:r>
            <w:r w:rsidRPr="003760D0">
              <w:t>.</w:t>
            </w:r>
          </w:p>
        </w:tc>
        <w:tc>
          <w:tcPr>
            <w:tcW w:w="2466" w:type="dxa"/>
          </w:tcPr>
          <w:p w14:paraId="33AE05CF" w14:textId="5B3262DA" w:rsidR="009C6431" w:rsidRPr="00953992" w:rsidRDefault="009C6431" w:rsidP="003B7720">
            <w:pPr>
              <w:pStyle w:val="Pagrindiniotekstotrauka"/>
              <w:tabs>
                <w:tab w:val="clear" w:pos="1084"/>
                <w:tab w:val="left" w:pos="1418"/>
              </w:tabs>
              <w:spacing w:after="0" w:line="240" w:lineRule="auto"/>
              <w:ind w:firstLine="0"/>
              <w:jc w:val="left"/>
            </w:pPr>
            <w:r>
              <w:t>Projektinių darbų pristatymo diena (</w:t>
            </w:r>
            <w:proofErr w:type="spellStart"/>
            <w:r>
              <w:t>os</w:t>
            </w:r>
            <w:proofErr w:type="spellEnd"/>
            <w:r>
              <w:t>)</w:t>
            </w:r>
          </w:p>
        </w:tc>
        <w:tc>
          <w:tcPr>
            <w:tcW w:w="1662" w:type="dxa"/>
          </w:tcPr>
          <w:p w14:paraId="3621ABB1" w14:textId="46CE7A10" w:rsidR="009C6431" w:rsidRDefault="009C6431" w:rsidP="003B7720">
            <w:pPr>
              <w:pStyle w:val="Pagrindiniotekstotrauka"/>
              <w:tabs>
                <w:tab w:val="clear" w:pos="1084"/>
                <w:tab w:val="left" w:pos="1418"/>
              </w:tabs>
              <w:spacing w:after="0" w:line="240" w:lineRule="auto"/>
              <w:ind w:firstLine="0"/>
              <w:jc w:val="left"/>
            </w:pPr>
            <w:r>
              <w:t>Birželio mėn.</w:t>
            </w:r>
          </w:p>
        </w:tc>
        <w:tc>
          <w:tcPr>
            <w:tcW w:w="2818" w:type="dxa"/>
          </w:tcPr>
          <w:p w14:paraId="44C488CE" w14:textId="79306C1B" w:rsidR="009C6431" w:rsidRPr="00953992" w:rsidRDefault="009C6431" w:rsidP="003B7720">
            <w:pPr>
              <w:pStyle w:val="Pagrindiniotekstotrauka"/>
              <w:tabs>
                <w:tab w:val="clear" w:pos="1084"/>
                <w:tab w:val="left" w:pos="1418"/>
              </w:tabs>
              <w:spacing w:after="0" w:line="240" w:lineRule="auto"/>
              <w:ind w:firstLine="0"/>
              <w:jc w:val="left"/>
            </w:pPr>
            <w:r>
              <w:t>Pavaduotojai ugdymui</w:t>
            </w:r>
          </w:p>
        </w:tc>
        <w:tc>
          <w:tcPr>
            <w:tcW w:w="2092" w:type="dxa"/>
          </w:tcPr>
          <w:p w14:paraId="42C12911" w14:textId="77777777" w:rsidR="009C6431" w:rsidRDefault="009C6431" w:rsidP="003B7720">
            <w:pPr>
              <w:pStyle w:val="Pagrindiniotekstotrauka"/>
              <w:tabs>
                <w:tab w:val="clear" w:pos="1084"/>
                <w:tab w:val="left" w:pos="1418"/>
              </w:tabs>
              <w:spacing w:after="0" w:line="240" w:lineRule="auto"/>
              <w:ind w:firstLine="0"/>
              <w:jc w:val="left"/>
            </w:pPr>
          </w:p>
        </w:tc>
      </w:tr>
      <w:tr w:rsidR="009C6431" w14:paraId="3BB0F7E3" w14:textId="77777777" w:rsidTr="003B7720">
        <w:tc>
          <w:tcPr>
            <w:tcW w:w="709" w:type="dxa"/>
          </w:tcPr>
          <w:p w14:paraId="6F28A23D" w14:textId="3BD97004" w:rsidR="009C6431" w:rsidRPr="003760D0" w:rsidRDefault="009C6431" w:rsidP="003B7720">
            <w:pPr>
              <w:pStyle w:val="Pagrindiniotekstotrauka"/>
              <w:tabs>
                <w:tab w:val="clear" w:pos="1084"/>
                <w:tab w:val="left" w:pos="1418"/>
              </w:tabs>
              <w:spacing w:after="0" w:line="240" w:lineRule="auto"/>
              <w:ind w:firstLine="0"/>
            </w:pPr>
            <w:r>
              <w:t xml:space="preserve">15. </w:t>
            </w:r>
          </w:p>
        </w:tc>
        <w:tc>
          <w:tcPr>
            <w:tcW w:w="2466" w:type="dxa"/>
          </w:tcPr>
          <w:p w14:paraId="04E4EAE3" w14:textId="77777777" w:rsidR="009C6431" w:rsidRPr="00F05654" w:rsidRDefault="009C6431" w:rsidP="003B7720">
            <w:pPr>
              <w:pStyle w:val="Pagrindiniotekstotrauka"/>
              <w:tabs>
                <w:tab w:val="clear" w:pos="1084"/>
                <w:tab w:val="left" w:pos="1418"/>
              </w:tabs>
              <w:spacing w:after="0" w:line="240" w:lineRule="auto"/>
              <w:ind w:firstLine="0"/>
              <w:jc w:val="left"/>
            </w:pPr>
            <w:r>
              <w:t>Projektas ,,Mano sėkmės istorija“</w:t>
            </w:r>
          </w:p>
        </w:tc>
        <w:tc>
          <w:tcPr>
            <w:tcW w:w="1662" w:type="dxa"/>
          </w:tcPr>
          <w:p w14:paraId="5D13A928" w14:textId="77777777" w:rsidR="009C6431" w:rsidRPr="00F05654" w:rsidRDefault="009C6431" w:rsidP="003B7720">
            <w:pPr>
              <w:pStyle w:val="Pagrindiniotekstotrauka"/>
              <w:tabs>
                <w:tab w:val="clear" w:pos="1084"/>
                <w:tab w:val="left" w:pos="1418"/>
              </w:tabs>
              <w:spacing w:after="0" w:line="240" w:lineRule="auto"/>
              <w:ind w:firstLine="0"/>
              <w:jc w:val="left"/>
            </w:pPr>
            <w:r>
              <w:t>Viena paskutinės mokslo metų savaitės diena</w:t>
            </w:r>
          </w:p>
        </w:tc>
        <w:tc>
          <w:tcPr>
            <w:tcW w:w="2818" w:type="dxa"/>
          </w:tcPr>
          <w:p w14:paraId="564D4131" w14:textId="77777777" w:rsidR="009C6431" w:rsidRPr="00F05654" w:rsidRDefault="009C6431" w:rsidP="003B7720">
            <w:pPr>
              <w:pStyle w:val="Pagrindiniotekstotrauka"/>
              <w:tabs>
                <w:tab w:val="clear" w:pos="1084"/>
                <w:tab w:val="left" w:pos="1418"/>
              </w:tabs>
              <w:spacing w:after="0" w:line="240" w:lineRule="auto"/>
              <w:ind w:firstLine="0"/>
              <w:jc w:val="left"/>
            </w:pPr>
            <w:r>
              <w:t>I-III klasių auklėtojai</w:t>
            </w:r>
          </w:p>
        </w:tc>
        <w:tc>
          <w:tcPr>
            <w:tcW w:w="2092" w:type="dxa"/>
          </w:tcPr>
          <w:p w14:paraId="6CCAD096" w14:textId="77777777" w:rsidR="009C6431" w:rsidRPr="00F05654" w:rsidRDefault="009C6431" w:rsidP="003B7720">
            <w:pPr>
              <w:pStyle w:val="Pagrindiniotekstotrauka"/>
              <w:tabs>
                <w:tab w:val="clear" w:pos="1084"/>
                <w:tab w:val="left" w:pos="1418"/>
              </w:tabs>
              <w:spacing w:after="0" w:line="240" w:lineRule="auto"/>
              <w:ind w:firstLine="0"/>
              <w:jc w:val="left"/>
            </w:pPr>
            <w:r>
              <w:t>Diena bus tikslinama ir įrašyta į atskirą birželio mėn. ugdomųjų veiklų planą</w:t>
            </w:r>
          </w:p>
        </w:tc>
      </w:tr>
      <w:tr w:rsidR="009C6431" w14:paraId="05246982" w14:textId="77777777" w:rsidTr="003B7720">
        <w:tc>
          <w:tcPr>
            <w:tcW w:w="709" w:type="dxa"/>
          </w:tcPr>
          <w:p w14:paraId="2467502E" w14:textId="1FAB216C" w:rsidR="009C6431" w:rsidRPr="003760D0" w:rsidRDefault="009C6431" w:rsidP="003B7720">
            <w:pPr>
              <w:pStyle w:val="Pagrindiniotekstotrauka"/>
              <w:tabs>
                <w:tab w:val="clear" w:pos="1084"/>
                <w:tab w:val="left" w:pos="1418"/>
              </w:tabs>
              <w:spacing w:after="0" w:line="240" w:lineRule="auto"/>
              <w:ind w:firstLine="0"/>
            </w:pPr>
            <w:r>
              <w:t>16.</w:t>
            </w:r>
          </w:p>
        </w:tc>
        <w:tc>
          <w:tcPr>
            <w:tcW w:w="2466" w:type="dxa"/>
          </w:tcPr>
          <w:p w14:paraId="2A7BC902" w14:textId="77777777" w:rsidR="009C6431" w:rsidRDefault="009C6431" w:rsidP="003B7720">
            <w:pPr>
              <w:pStyle w:val="Pagrindiniotekstotrauka"/>
              <w:tabs>
                <w:tab w:val="clear" w:pos="1084"/>
                <w:tab w:val="left" w:pos="1418"/>
              </w:tabs>
              <w:spacing w:after="0" w:line="240" w:lineRule="auto"/>
              <w:ind w:firstLine="0"/>
              <w:jc w:val="left"/>
            </w:pPr>
            <w:proofErr w:type="spellStart"/>
            <w:r>
              <w:t>Patyriminio</w:t>
            </w:r>
            <w:proofErr w:type="spellEnd"/>
            <w:r>
              <w:t xml:space="preserve"> ugdymo dienos</w:t>
            </w:r>
          </w:p>
        </w:tc>
        <w:tc>
          <w:tcPr>
            <w:tcW w:w="1662" w:type="dxa"/>
          </w:tcPr>
          <w:p w14:paraId="69DB1276" w14:textId="77777777" w:rsidR="009C6431" w:rsidRDefault="009C6431" w:rsidP="003B7720">
            <w:pPr>
              <w:pStyle w:val="Pagrindiniotekstotrauka"/>
              <w:tabs>
                <w:tab w:val="clear" w:pos="1084"/>
                <w:tab w:val="left" w:pos="1418"/>
              </w:tabs>
              <w:spacing w:after="0" w:line="240" w:lineRule="auto"/>
              <w:ind w:firstLine="0"/>
              <w:jc w:val="left"/>
            </w:pPr>
            <w:r>
              <w:t>Birželio mėn.</w:t>
            </w:r>
          </w:p>
        </w:tc>
        <w:tc>
          <w:tcPr>
            <w:tcW w:w="2818" w:type="dxa"/>
          </w:tcPr>
          <w:p w14:paraId="146036AD" w14:textId="77777777" w:rsidR="009C6431" w:rsidRDefault="009C6431" w:rsidP="003B7720">
            <w:pPr>
              <w:pStyle w:val="Pagrindiniotekstotrauka"/>
              <w:tabs>
                <w:tab w:val="clear" w:pos="1084"/>
                <w:tab w:val="left" w:pos="1418"/>
              </w:tabs>
              <w:spacing w:after="0" w:line="240" w:lineRule="auto"/>
              <w:ind w:firstLine="0"/>
              <w:jc w:val="left"/>
            </w:pPr>
            <w:r>
              <w:t>Klasių auklėtojai, dalykų mokytojai</w:t>
            </w:r>
          </w:p>
        </w:tc>
        <w:tc>
          <w:tcPr>
            <w:tcW w:w="2092" w:type="dxa"/>
          </w:tcPr>
          <w:p w14:paraId="4A1E3D59" w14:textId="77777777" w:rsidR="009C6431" w:rsidRPr="00F05654" w:rsidRDefault="009C6431" w:rsidP="003B7720">
            <w:pPr>
              <w:pStyle w:val="Pagrindiniotekstotrauka"/>
              <w:tabs>
                <w:tab w:val="clear" w:pos="1084"/>
                <w:tab w:val="left" w:pos="1418"/>
              </w:tabs>
              <w:spacing w:after="0" w:line="240" w:lineRule="auto"/>
              <w:ind w:firstLine="0"/>
              <w:jc w:val="left"/>
            </w:pPr>
            <w:r>
              <w:t>Pagal atskirą birželio mėn. ugdomųjų veiklų planą</w:t>
            </w:r>
          </w:p>
        </w:tc>
      </w:tr>
      <w:tr w:rsidR="009C6431" w14:paraId="213965C4" w14:textId="77777777" w:rsidTr="003B7720">
        <w:tc>
          <w:tcPr>
            <w:tcW w:w="709" w:type="dxa"/>
          </w:tcPr>
          <w:p w14:paraId="47DE9C5F" w14:textId="7074AEFF" w:rsidR="009C6431" w:rsidRDefault="009C6431" w:rsidP="003B7720">
            <w:pPr>
              <w:pStyle w:val="Pagrindiniotekstotrauka"/>
              <w:tabs>
                <w:tab w:val="clear" w:pos="1084"/>
                <w:tab w:val="left" w:pos="1418"/>
              </w:tabs>
              <w:spacing w:after="0" w:line="240" w:lineRule="auto"/>
              <w:ind w:firstLine="0"/>
            </w:pPr>
            <w:r>
              <w:t>17.</w:t>
            </w:r>
          </w:p>
        </w:tc>
        <w:tc>
          <w:tcPr>
            <w:tcW w:w="2466" w:type="dxa"/>
          </w:tcPr>
          <w:p w14:paraId="4221D0E3" w14:textId="3F79F0B6" w:rsidR="009C6431" w:rsidRDefault="009C6431" w:rsidP="003B7720">
            <w:pPr>
              <w:pStyle w:val="Pagrindiniotekstotrauka"/>
              <w:tabs>
                <w:tab w:val="clear" w:pos="1084"/>
                <w:tab w:val="left" w:pos="1418"/>
              </w:tabs>
              <w:spacing w:after="0" w:line="240" w:lineRule="auto"/>
              <w:ind w:firstLine="0"/>
              <w:jc w:val="left"/>
            </w:pPr>
            <w:r>
              <w:t>Mokyklos baigimo šventė</w:t>
            </w:r>
          </w:p>
        </w:tc>
        <w:tc>
          <w:tcPr>
            <w:tcW w:w="1662" w:type="dxa"/>
          </w:tcPr>
          <w:p w14:paraId="26576F48" w14:textId="60C7BB41" w:rsidR="009C6431" w:rsidRDefault="009C6431" w:rsidP="003B7720">
            <w:pPr>
              <w:pStyle w:val="Pagrindiniotekstotrauka"/>
              <w:tabs>
                <w:tab w:val="clear" w:pos="1084"/>
                <w:tab w:val="left" w:pos="1418"/>
              </w:tabs>
              <w:spacing w:after="0" w:line="240" w:lineRule="auto"/>
              <w:ind w:firstLine="0"/>
              <w:jc w:val="left"/>
            </w:pPr>
            <w:r>
              <w:t>Birželio mėn.</w:t>
            </w:r>
          </w:p>
        </w:tc>
        <w:tc>
          <w:tcPr>
            <w:tcW w:w="2818" w:type="dxa"/>
          </w:tcPr>
          <w:p w14:paraId="0354D655" w14:textId="77AE0602" w:rsidR="009C6431" w:rsidRPr="0069102C" w:rsidRDefault="009C6431" w:rsidP="003B7720">
            <w:pPr>
              <w:pStyle w:val="Pagrindiniotekstotrauka"/>
              <w:tabs>
                <w:tab w:val="clear" w:pos="1084"/>
                <w:tab w:val="left" w:pos="1418"/>
              </w:tabs>
              <w:spacing w:after="0" w:line="240" w:lineRule="auto"/>
              <w:ind w:firstLine="0"/>
              <w:jc w:val="left"/>
            </w:pPr>
            <w:r w:rsidRPr="0069102C">
              <w:t>Vadovai</w:t>
            </w:r>
          </w:p>
        </w:tc>
        <w:tc>
          <w:tcPr>
            <w:tcW w:w="2092" w:type="dxa"/>
          </w:tcPr>
          <w:p w14:paraId="68AF1EB1" w14:textId="77777777" w:rsidR="009C6431" w:rsidRDefault="009C6431" w:rsidP="003B7720">
            <w:pPr>
              <w:pStyle w:val="Pagrindiniotekstotrauka"/>
              <w:tabs>
                <w:tab w:val="clear" w:pos="1084"/>
                <w:tab w:val="left" w:pos="1418"/>
              </w:tabs>
              <w:spacing w:after="0" w:line="240" w:lineRule="auto"/>
              <w:ind w:firstLine="0"/>
              <w:jc w:val="left"/>
            </w:pPr>
          </w:p>
        </w:tc>
      </w:tr>
    </w:tbl>
    <w:p w14:paraId="7C3C5A71" w14:textId="77777777" w:rsidR="00C676EC" w:rsidRDefault="00C676EC" w:rsidP="00A06F44">
      <w:pPr>
        <w:spacing w:line="276" w:lineRule="auto"/>
        <w:ind w:firstLine="567"/>
        <w:jc w:val="both"/>
      </w:pPr>
    </w:p>
    <w:p w14:paraId="772D611B" w14:textId="1ABC5344" w:rsidR="000D2091" w:rsidRDefault="00A06F44" w:rsidP="00962771">
      <w:pPr>
        <w:spacing w:line="276" w:lineRule="auto"/>
        <w:ind w:firstLine="567"/>
        <w:jc w:val="both"/>
      </w:pPr>
      <w:r>
        <w:t xml:space="preserve">Pastaba: veiklų kalendorius gali būti pildomas, keičiamas, koreguojamas mokslo metų eigoje, atsižvelgiant į besikeičiančias aplinkybes, pakeitimai fiksuojami </w:t>
      </w:r>
      <w:r w:rsidR="000F3985">
        <w:t xml:space="preserve">dalykų mokytojų teminiuose planuose, klasių vadovų planuose, </w:t>
      </w:r>
      <w:r>
        <w:t xml:space="preserve">rengiant </w:t>
      </w:r>
      <w:r w:rsidR="000F3985">
        <w:t xml:space="preserve">mokyklos </w:t>
      </w:r>
      <w:r>
        <w:t>mėnesio darbo planą.</w:t>
      </w:r>
    </w:p>
    <w:p w14:paraId="0AEDFED1" w14:textId="77777777" w:rsidR="00962771" w:rsidRDefault="00962771" w:rsidP="00962771">
      <w:pPr>
        <w:spacing w:line="276" w:lineRule="auto"/>
        <w:ind w:firstLine="567"/>
        <w:jc w:val="both"/>
      </w:pPr>
    </w:p>
    <w:p w14:paraId="1B8B4EAF" w14:textId="6145140B" w:rsidR="00924FB8" w:rsidRDefault="00F16042" w:rsidP="00924FB8">
      <w:pPr>
        <w:shd w:val="clear" w:color="auto" w:fill="FFFFFF"/>
        <w:spacing w:line="276" w:lineRule="auto"/>
        <w:ind w:firstLine="567"/>
        <w:jc w:val="both"/>
      </w:pPr>
      <w:r>
        <w:t>22</w:t>
      </w:r>
      <w:r w:rsidR="00924FB8">
        <w:t xml:space="preserve">. Ugdymo savaitė yra 5 darbo dienų mokymosi periodas, cikliškai besikartojantis ugdymo procese. </w:t>
      </w:r>
    </w:p>
    <w:p w14:paraId="4A565D20" w14:textId="64C11294" w:rsidR="00924FB8" w:rsidRDefault="00F16042" w:rsidP="00924FB8">
      <w:pPr>
        <w:shd w:val="clear" w:color="auto" w:fill="FFFFFF"/>
        <w:spacing w:line="276" w:lineRule="auto"/>
        <w:ind w:firstLine="567"/>
        <w:jc w:val="both"/>
      </w:pPr>
      <w:r>
        <w:t>23</w:t>
      </w:r>
      <w:r w:rsidR="00924FB8">
        <w:t>. Klasės dalykų turiniui įgyvendinti per skirtą ugdymo laiką ir pamokų skaičių rengiamas pamokų tvarkaraštis. Jame numatoma klasei skirtų pamokų organizavimo seka per dieną, savaitę. Mokyklos pamokų tvarkaraštis pertvarkomas pasibaigus pirmam pusmečiui,  atsižvelgiant į ugdymo procesui keliamus uždavinius.</w:t>
      </w:r>
    </w:p>
    <w:p w14:paraId="67553CA3" w14:textId="77777777" w:rsidR="00962771" w:rsidRDefault="00962771" w:rsidP="00962771">
      <w:pPr>
        <w:spacing w:line="276" w:lineRule="auto"/>
        <w:ind w:firstLine="567"/>
        <w:jc w:val="both"/>
      </w:pPr>
    </w:p>
    <w:p w14:paraId="4C043991" w14:textId="77777777" w:rsidR="00962771" w:rsidRDefault="00962771" w:rsidP="00962771">
      <w:pPr>
        <w:spacing w:line="276" w:lineRule="auto"/>
        <w:ind w:firstLine="567"/>
        <w:jc w:val="both"/>
      </w:pPr>
    </w:p>
    <w:p w14:paraId="40118C27" w14:textId="2CB32A87" w:rsidR="00924FB8" w:rsidRPr="00BD79A0" w:rsidRDefault="00924FB8" w:rsidP="00924FB8">
      <w:pPr>
        <w:spacing w:line="276" w:lineRule="auto"/>
        <w:ind w:firstLine="567"/>
        <w:jc w:val="center"/>
        <w:rPr>
          <w:b/>
        </w:rPr>
      </w:pPr>
      <w:r w:rsidRPr="00BD79A0">
        <w:rPr>
          <w:b/>
        </w:rPr>
        <w:t>KETVIRTAS SKIRSNIS</w:t>
      </w:r>
    </w:p>
    <w:p w14:paraId="63541B96" w14:textId="0F63C11E" w:rsidR="00924FB8" w:rsidRPr="00BD79A0" w:rsidRDefault="00924FB8" w:rsidP="00924FB8">
      <w:pPr>
        <w:spacing w:line="276" w:lineRule="auto"/>
        <w:ind w:firstLine="567"/>
        <w:jc w:val="center"/>
        <w:rPr>
          <w:b/>
        </w:rPr>
      </w:pPr>
      <w:r w:rsidRPr="00BD79A0">
        <w:rPr>
          <w:b/>
        </w:rPr>
        <w:t>MOKYMOSI IR ŠVIETIMO PAGALBA, MOKYMOSI KRŪVIŲ REGULIAVIMAS</w:t>
      </w:r>
    </w:p>
    <w:p w14:paraId="59214F48" w14:textId="77777777" w:rsidR="00962771" w:rsidRDefault="00962771" w:rsidP="00962771">
      <w:pPr>
        <w:spacing w:line="276" w:lineRule="auto"/>
        <w:ind w:firstLine="567"/>
        <w:jc w:val="both"/>
      </w:pPr>
    </w:p>
    <w:p w14:paraId="075D9427" w14:textId="3CC91E25" w:rsidR="00924FB8" w:rsidRPr="00BD79A0" w:rsidRDefault="00F16042" w:rsidP="00924FB8">
      <w:pPr>
        <w:widowControl w:val="0"/>
        <w:autoSpaceDE w:val="0"/>
        <w:autoSpaceDN w:val="0"/>
        <w:adjustRightInd w:val="0"/>
        <w:spacing w:line="276" w:lineRule="auto"/>
        <w:ind w:firstLine="567"/>
        <w:jc w:val="both"/>
        <w:rPr>
          <w:b/>
        </w:rPr>
      </w:pPr>
      <w:r>
        <w:t>24</w:t>
      </w:r>
      <w:r w:rsidR="00FD6230" w:rsidRPr="00924FB8">
        <w:t xml:space="preserve">. Mokymosi pagalbos teikimą reglamentuoja gimnazijos direktoriaus </w:t>
      </w:r>
      <w:r w:rsidR="00FD6230" w:rsidRPr="00924FB8">
        <w:rPr>
          <w:color w:val="000000"/>
        </w:rPr>
        <w:t xml:space="preserve">2019 m. rugpjūčio </w:t>
      </w:r>
      <w:r w:rsidR="003B7720">
        <w:rPr>
          <w:color w:val="000000"/>
        </w:rPr>
        <w:t xml:space="preserve">  </w:t>
      </w:r>
      <w:r w:rsidR="00FD6230" w:rsidRPr="00924FB8">
        <w:rPr>
          <w:color w:val="000000"/>
        </w:rPr>
        <w:t xml:space="preserve">30 d. įsakymu Nr. V-143 patvirtintas </w:t>
      </w:r>
      <w:r w:rsidR="00FD6230" w:rsidRPr="00BD79A0">
        <w:rPr>
          <w:b/>
          <w:color w:val="000000"/>
        </w:rPr>
        <w:t>,,</w:t>
      </w:r>
      <w:r w:rsidR="00FD6230" w:rsidRPr="00BD79A0">
        <w:rPr>
          <w:b/>
        </w:rPr>
        <w:t>Varėnos „Ąžuolo“ gimnazijos</w:t>
      </w:r>
      <w:r w:rsidR="00FD6230" w:rsidRPr="00BD79A0">
        <w:rPr>
          <w:b/>
          <w:color w:val="000000"/>
        </w:rPr>
        <w:t xml:space="preserve"> </w:t>
      </w:r>
      <w:r w:rsidR="00FD6230" w:rsidRPr="00BD79A0">
        <w:rPr>
          <w:b/>
        </w:rPr>
        <w:t>mokymosi pagalbos mokiniui teikimo tvarkos aprašas“.</w:t>
      </w:r>
      <w:r w:rsidR="00997A66" w:rsidRPr="00BD79A0">
        <w:rPr>
          <w:b/>
        </w:rPr>
        <w:t xml:space="preserve"> </w:t>
      </w:r>
    </w:p>
    <w:p w14:paraId="5A5B95F5" w14:textId="6824E94E" w:rsidR="00924FB8" w:rsidRPr="00BD79A0" w:rsidRDefault="00924FB8" w:rsidP="00924FB8">
      <w:pPr>
        <w:spacing w:line="276" w:lineRule="auto"/>
        <w:ind w:firstLine="567"/>
        <w:jc w:val="both"/>
        <w:rPr>
          <w:b/>
        </w:rPr>
      </w:pPr>
      <w:r>
        <w:t>2</w:t>
      </w:r>
      <w:r w:rsidR="00F16042">
        <w:t>5</w:t>
      </w:r>
      <w:r>
        <w:t>.</w:t>
      </w:r>
      <w:r w:rsidRPr="00152A7A">
        <w:t xml:space="preserve"> </w:t>
      </w:r>
      <w:r w:rsidRPr="00BD79A0">
        <w:rPr>
          <w:b/>
        </w:rPr>
        <w:t>Mokymosi veiksmingumui didinti:</w:t>
      </w:r>
    </w:p>
    <w:p w14:paraId="0694BD50" w14:textId="74C15446" w:rsidR="00924FB8" w:rsidRDefault="00F16042" w:rsidP="00924FB8">
      <w:pPr>
        <w:spacing w:line="276" w:lineRule="auto"/>
        <w:ind w:firstLine="567"/>
        <w:jc w:val="both"/>
      </w:pPr>
      <w:r>
        <w:t>25</w:t>
      </w:r>
      <w:r w:rsidR="00924FB8">
        <w:t xml:space="preserve">.1. pagrindiniame ugdyme skiriamos  dvi iš eilės viena po kitos einančios </w:t>
      </w:r>
      <w:r w:rsidR="00924FB8" w:rsidRPr="00971B87">
        <w:t xml:space="preserve">lietuvių kalbos ir literatūros, matematikos ir </w:t>
      </w:r>
      <w:r w:rsidR="00924FB8">
        <w:t>užsienio kalbos (anglų) pamokos;</w:t>
      </w:r>
    </w:p>
    <w:p w14:paraId="79C9F10D" w14:textId="4EA781A6" w:rsidR="00791413" w:rsidRDefault="00924FB8" w:rsidP="00791413">
      <w:pPr>
        <w:spacing w:line="276" w:lineRule="auto"/>
        <w:ind w:firstLine="567"/>
        <w:jc w:val="both"/>
      </w:pPr>
      <w:r>
        <w:t>2</w:t>
      </w:r>
      <w:r w:rsidR="00F16042">
        <w:t>5</w:t>
      </w:r>
      <w:r>
        <w:t>.2. viduriniame ugdyme skiriamos dvi viena po kitos einančios lietuvių kalbos ir literatūros, matematikos, užsienio kalbų, visuomeninio, gamtamokslinio ir technologinio ugdymo pamokos.</w:t>
      </w:r>
    </w:p>
    <w:p w14:paraId="181DF0BE" w14:textId="31DDE2E4" w:rsidR="00924FB8" w:rsidRDefault="00F16042" w:rsidP="00924FB8">
      <w:pPr>
        <w:shd w:val="clear" w:color="auto" w:fill="FFFFFF"/>
        <w:spacing w:line="276" w:lineRule="auto"/>
        <w:ind w:firstLine="567"/>
        <w:jc w:val="both"/>
      </w:pPr>
      <w:r>
        <w:t>26</w:t>
      </w:r>
      <w:r w:rsidR="00924FB8">
        <w:t xml:space="preserve">. Mokykla užtikrina, kad per mokslo metus ugdymo procese būtų organizuojamas Bendruosiuose ugdymo planuose nustatytas pamokų skaičius. </w:t>
      </w:r>
    </w:p>
    <w:p w14:paraId="2C094A7A" w14:textId="777BB9D5" w:rsidR="00924FB8" w:rsidRDefault="00F16042" w:rsidP="00FA4514">
      <w:pPr>
        <w:spacing w:line="276" w:lineRule="auto"/>
        <w:ind w:firstLine="567"/>
        <w:jc w:val="both"/>
      </w:pPr>
      <w:r>
        <w:lastRenderedPageBreak/>
        <w:t>27</w:t>
      </w:r>
      <w:r w:rsidR="00924FB8">
        <w:t xml:space="preserve">. Įgyvendinant vidurinio ugdymo programą, intensyvinamas  dorinio ugdymo dalyko mokymas: </w:t>
      </w:r>
      <w:r w:rsidR="00924FB8" w:rsidRPr="00BE1883">
        <w:t xml:space="preserve">dvejiems metams nustatytas pamokų skaičius skiriamas </w:t>
      </w:r>
      <w:r>
        <w:t>per vienerius metus</w:t>
      </w:r>
      <w:r w:rsidR="00924FB8">
        <w:t xml:space="preserve"> (III-oje klasėje).</w:t>
      </w:r>
    </w:p>
    <w:p w14:paraId="3584F062" w14:textId="49632E3A" w:rsidR="00791413" w:rsidRDefault="00791413" w:rsidP="00791413">
      <w:pPr>
        <w:spacing w:line="276" w:lineRule="auto"/>
        <w:ind w:firstLine="567"/>
        <w:jc w:val="both"/>
      </w:pPr>
      <w:r>
        <w:t xml:space="preserve">28. Esant poreikiui, suderinus su Gimnazijos taryba, gali būti priimti kiti racionalūs mokymosi veiksmingumą didinantys sprendimai. </w:t>
      </w:r>
    </w:p>
    <w:p w14:paraId="532F9749" w14:textId="0A9657B9" w:rsidR="00040E6F" w:rsidRDefault="00791413" w:rsidP="00040E6F">
      <w:pPr>
        <w:shd w:val="clear" w:color="auto" w:fill="FFFFFF"/>
        <w:spacing w:line="276" w:lineRule="auto"/>
        <w:ind w:firstLine="567"/>
        <w:jc w:val="both"/>
      </w:pPr>
      <w:r>
        <w:t>29</w:t>
      </w:r>
      <w:r w:rsidR="00040E6F">
        <w:t xml:space="preserve">. </w:t>
      </w:r>
      <w:r w:rsidR="00BD79A0">
        <w:rPr>
          <w:b/>
        </w:rPr>
        <w:t>Mokymosi pagalbos teikimas:</w:t>
      </w:r>
    </w:p>
    <w:p w14:paraId="63CBA2F6" w14:textId="3E2D8280" w:rsidR="00040E6F" w:rsidRDefault="00791413" w:rsidP="00040E6F">
      <w:pPr>
        <w:shd w:val="clear" w:color="auto" w:fill="FFFFFF"/>
        <w:spacing w:line="276" w:lineRule="auto"/>
        <w:ind w:firstLine="567"/>
        <w:jc w:val="both"/>
      </w:pPr>
      <w:r>
        <w:t>29</w:t>
      </w:r>
      <w:r w:rsidR="00F04475">
        <w:t>.1. u</w:t>
      </w:r>
      <w:r w:rsidR="00040E6F">
        <w:t>gdymo procese nuolat stebima mokinio daroma individuali pažanga ir pasiekimai. Mokiniui suteikiama savalaikė mokymosi pagalba, kad mokinys galėtų likviduoti mokymosi spragas, jų negilindamas, arba kad mokinys, turintis išskirtinių gabumų, galėtų pagerint</w:t>
      </w:r>
      <w:r w:rsidR="00F04475">
        <w:t>i savo mokymosi pasiekimus;</w:t>
      </w:r>
    </w:p>
    <w:p w14:paraId="1637903C" w14:textId="72F43A9E" w:rsidR="00040E6F" w:rsidRDefault="00791413" w:rsidP="00040E6F">
      <w:pPr>
        <w:pStyle w:val="Pagrindinistekstas"/>
        <w:tabs>
          <w:tab w:val="left" w:pos="1722"/>
        </w:tabs>
        <w:spacing w:after="0" w:line="276" w:lineRule="auto"/>
        <w:ind w:right="50" w:firstLine="567"/>
        <w:jc w:val="both"/>
      </w:pPr>
      <w:r>
        <w:t>29</w:t>
      </w:r>
      <w:r w:rsidR="00F04475">
        <w:t>.2. m</w:t>
      </w:r>
      <w:r w:rsidR="00040E6F">
        <w:t xml:space="preserve">okymosi pagalba mokiniui </w:t>
      </w:r>
      <w:r w:rsidR="00040E6F" w:rsidRPr="00846D37">
        <w:t>suteikiama, kai mokinys dėl ligos ar kitų priežas</w:t>
      </w:r>
      <w:r w:rsidR="00040E6F">
        <w:t xml:space="preserve">čių praleido dalį pamokų, kai atsiskaitomasis darbas įvertinamas nepatenkinamai, kai mokinys iš eilės gauna kelis nepatenkinamus </w:t>
      </w:r>
      <w:proofErr w:type="spellStart"/>
      <w:r w:rsidR="00040E6F">
        <w:t>įvertinimus</w:t>
      </w:r>
      <w:proofErr w:type="spellEnd"/>
      <w:r w:rsidR="00040E6F">
        <w:t xml:space="preserve">, kai </w:t>
      </w:r>
      <w:r w:rsidR="00040E6F" w:rsidRPr="00846D37">
        <w:t>jo pasiekimų lygis žemesnis negu numatyt</w:t>
      </w:r>
      <w:r w:rsidR="00040E6F">
        <w:t xml:space="preserve">a Bendrosiose </w:t>
      </w:r>
      <w:r w:rsidR="00040E6F" w:rsidRPr="00846D37">
        <w:t>programose ir mokinys nedaro pažangos, kai nesupranta mokomosio</w:t>
      </w:r>
      <w:r w:rsidR="00040E6F">
        <w:t>s medžiagos ir pan.</w:t>
      </w:r>
      <w:r w:rsidR="00F04475">
        <w:t>;</w:t>
      </w:r>
    </w:p>
    <w:p w14:paraId="6CA5119B" w14:textId="225F3B9D" w:rsidR="00040E6F" w:rsidRDefault="00791413" w:rsidP="005F102C">
      <w:pPr>
        <w:pStyle w:val="Pagrindinistekstas"/>
        <w:tabs>
          <w:tab w:val="left" w:pos="1722"/>
        </w:tabs>
        <w:spacing w:after="0" w:line="276" w:lineRule="auto"/>
        <w:ind w:right="50" w:firstLine="567"/>
        <w:jc w:val="both"/>
      </w:pPr>
      <w:r>
        <w:t>29</w:t>
      </w:r>
      <w:r w:rsidR="00040E6F">
        <w:t>.3</w:t>
      </w:r>
      <w:r w:rsidR="00F04475">
        <w:t>. m</w:t>
      </w:r>
      <w:r w:rsidR="00040E6F">
        <w:t>okymosi pagalba suteikiama išskirtinių gabumų mokiniui, siekia</w:t>
      </w:r>
      <w:r w:rsidR="00F04475">
        <w:t>nčiam aukštų mokymosi pasiekimų;</w:t>
      </w:r>
    </w:p>
    <w:p w14:paraId="31DF8D24" w14:textId="280EBA34" w:rsidR="00F16042" w:rsidRDefault="00365924" w:rsidP="00791413">
      <w:pPr>
        <w:pStyle w:val="Pagrindinistekstas"/>
        <w:tabs>
          <w:tab w:val="left" w:pos="1722"/>
        </w:tabs>
        <w:spacing w:after="0" w:line="276" w:lineRule="auto"/>
        <w:ind w:right="50" w:firstLine="567"/>
        <w:jc w:val="both"/>
      </w:pPr>
      <w:r>
        <w:t>29</w:t>
      </w:r>
      <w:r w:rsidR="00F16042">
        <w:t>.</w:t>
      </w:r>
      <w:r>
        <w:t>4.</w:t>
      </w:r>
      <w:r w:rsidR="00F16042">
        <w:t xml:space="preserve"> </w:t>
      </w:r>
      <w:r w:rsidR="00F04475" w:rsidRPr="00F04475">
        <w:rPr>
          <w:b/>
          <w:lang w:eastAsia="lt-LT"/>
        </w:rPr>
        <w:t>m</w:t>
      </w:r>
      <w:r w:rsidR="00767B7B" w:rsidRPr="00F04475">
        <w:rPr>
          <w:b/>
          <w:lang w:eastAsia="lt-LT"/>
        </w:rPr>
        <w:t>okiniams, nepasiekusiems patenkinamo pasiekimų lygio Pasiekimų patikrinimuose,</w:t>
      </w:r>
      <w:r w:rsidR="00767B7B">
        <w:rPr>
          <w:lang w:eastAsia="lt-LT"/>
        </w:rPr>
        <w:t xml:space="preserve"> gimnazij</w:t>
      </w:r>
      <w:r w:rsidR="00791413">
        <w:rPr>
          <w:lang w:eastAsia="lt-LT"/>
        </w:rPr>
        <w:t>a organizuoja reikiamą mokymosi pagalbą įgyvendindama</w:t>
      </w:r>
      <w:r w:rsidR="00767B7B">
        <w:rPr>
          <w:lang w:eastAsia="lt-LT"/>
        </w:rPr>
        <w:t xml:space="preserve"> mokyklos savininko teises ir pa</w:t>
      </w:r>
      <w:r w:rsidR="00791413">
        <w:rPr>
          <w:lang w:eastAsia="lt-LT"/>
        </w:rPr>
        <w:t>reigas įgyvendinančios institucijos, savivaldybės vykdomosios institucijos arba įgalioto savivaldybės administratoriaus direktoriaus priimtus sprendimus einamaisiais mokslo metais</w:t>
      </w:r>
      <w:r w:rsidR="00CD5FCD">
        <w:rPr>
          <w:lang w:eastAsia="lt-LT"/>
        </w:rPr>
        <w:t xml:space="preserve"> ir </w:t>
      </w:r>
      <w:r w:rsidR="005F102C">
        <w:rPr>
          <w:lang w:eastAsia="lt-LT"/>
        </w:rPr>
        <w:t xml:space="preserve">remdamasi </w:t>
      </w:r>
      <w:r w:rsidR="00CD5FCD">
        <w:rPr>
          <w:lang w:eastAsia="lt-LT"/>
        </w:rPr>
        <w:t>Bendraisiais ugdymo planais</w:t>
      </w:r>
      <w:r w:rsidR="007B7F93">
        <w:rPr>
          <w:lang w:eastAsia="lt-LT"/>
        </w:rPr>
        <w:t>:</w:t>
      </w:r>
      <w:r w:rsidR="00791413">
        <w:rPr>
          <w:lang w:eastAsia="lt-LT"/>
        </w:rPr>
        <w:t xml:space="preserve"> </w:t>
      </w:r>
      <w:r w:rsidR="00F16042">
        <w:t xml:space="preserve"> </w:t>
      </w:r>
    </w:p>
    <w:p w14:paraId="54F4CAD9" w14:textId="6095284C" w:rsidR="007B7F93" w:rsidRPr="00944192" w:rsidRDefault="007B7F93" w:rsidP="007B7F93">
      <w:pPr>
        <w:spacing w:line="276" w:lineRule="auto"/>
        <w:ind w:firstLine="567"/>
        <w:jc w:val="both"/>
        <w:rPr>
          <w:bCs/>
        </w:rPr>
      </w:pPr>
      <w:r>
        <w:rPr>
          <w:bCs/>
        </w:rPr>
        <w:t>2</w:t>
      </w:r>
      <w:r w:rsidRPr="004F6686">
        <w:rPr>
          <w:bCs/>
        </w:rPr>
        <w:t>9.</w:t>
      </w:r>
      <w:r>
        <w:rPr>
          <w:bCs/>
        </w:rPr>
        <w:t xml:space="preserve">4.1. I-ų ir III-ų klasių mokiniams nepasiekusiems patikrinimuose lietuvių kalbos ir literatūros bei matematikos </w:t>
      </w:r>
      <w:r>
        <w:t xml:space="preserve">patenkinamo pasiekimų lygmens, </w:t>
      </w:r>
      <w:r>
        <w:rPr>
          <w:shd w:val="clear" w:color="auto" w:fill="FFFFFF"/>
        </w:rPr>
        <w:t>sudaromas individualių mokymosi pasiekimų gerinimo planas</w:t>
      </w:r>
      <w:r>
        <w:t xml:space="preserve"> ir skiriama reikalinga mokymosi pagalba;</w:t>
      </w:r>
    </w:p>
    <w:p w14:paraId="4E16C192" w14:textId="7D29231E" w:rsidR="007B7F93" w:rsidRDefault="007B7F93" w:rsidP="007B7F93">
      <w:pPr>
        <w:spacing w:line="276" w:lineRule="auto"/>
        <w:ind w:firstLine="567"/>
        <w:jc w:val="both"/>
      </w:pPr>
      <w:r>
        <w:t xml:space="preserve">29.4.2. prieš pradėdamas teikti konsultacijas, mokytojas susipažįsta su mokinių Pasiekimų patikrinimų rezultatais (ataskaita) ir, aptaręs mokymosi spragas su kiekvienu mokiniu, parengia kiekvieno mokinio individualių mokymosi pasiekimų gerinimo planą, kuriame numato bendrą konsultacijų skaičių, konsultacijų temas ir trukmę, įvardija mokiniui būtinas atlikti užduotis, jų vertinimą; </w:t>
      </w:r>
    </w:p>
    <w:p w14:paraId="5A0CD69A" w14:textId="6DEEF509" w:rsidR="007B7F93" w:rsidRDefault="007B7F93" w:rsidP="007B7F93">
      <w:pPr>
        <w:spacing w:line="276" w:lineRule="auto"/>
        <w:ind w:firstLine="567"/>
        <w:jc w:val="both"/>
      </w:pPr>
      <w:r>
        <w:t>29.4.3. konsultacijos organizuojamos ne pamokų metu pagal iš anks</w:t>
      </w:r>
      <w:r w:rsidR="004E771A">
        <w:t>to mokiniams žinomą tvarkaraštį;</w:t>
      </w:r>
      <w:r>
        <w:t xml:space="preserve"> </w:t>
      </w:r>
    </w:p>
    <w:p w14:paraId="77496000" w14:textId="062BE48F" w:rsidR="007B7F93" w:rsidRDefault="007B7F93" w:rsidP="00EE2757">
      <w:pPr>
        <w:spacing w:line="276" w:lineRule="auto"/>
        <w:ind w:firstLine="567"/>
        <w:jc w:val="both"/>
      </w:pPr>
      <w:r>
        <w:t xml:space="preserve">29.4.4. </w:t>
      </w:r>
      <w:r w:rsidR="004E771A">
        <w:t>k</w:t>
      </w:r>
      <w:r>
        <w:t>iekvienam mokiniui sudaroma galimybė gauti ne mažiau kaip 20 konsultacijų. Konsultacijos vykdomos intensyviai, t. y. išdėstant jas per kelis mėnesius arba išdėstant jas tam tikru periodiškumu per visas ugdymo dienas. Konsultacijos teikiamos ne didesnėse kaip 5 mokinių grupėse. Jei mokinys nedalyvauja paskirtose konsultacijose, apie tai mokykla informuoja tėvus (globėjus, rūpintojus). Mokinio praleistos kons</w:t>
      </w:r>
      <w:r w:rsidR="00EE2757">
        <w:t xml:space="preserve">ultacijos nėra kompensuojamos. </w:t>
      </w:r>
    </w:p>
    <w:p w14:paraId="13A14FE9" w14:textId="1C31F38F" w:rsidR="00040E6F" w:rsidRPr="00BD79A0" w:rsidRDefault="00365924" w:rsidP="00040E6F">
      <w:pPr>
        <w:pStyle w:val="Pagrindiniotekstotrauka3"/>
        <w:spacing w:after="0" w:line="276" w:lineRule="auto"/>
        <w:ind w:left="0" w:firstLine="567"/>
        <w:jc w:val="both"/>
        <w:rPr>
          <w:b/>
          <w:sz w:val="24"/>
          <w:szCs w:val="24"/>
        </w:rPr>
      </w:pPr>
      <w:r>
        <w:rPr>
          <w:sz w:val="24"/>
          <w:szCs w:val="24"/>
        </w:rPr>
        <w:t>30</w:t>
      </w:r>
      <w:r w:rsidR="00791413">
        <w:rPr>
          <w:sz w:val="24"/>
          <w:szCs w:val="24"/>
        </w:rPr>
        <w:t>.</w:t>
      </w:r>
      <w:r w:rsidR="003B7720">
        <w:rPr>
          <w:sz w:val="24"/>
          <w:szCs w:val="24"/>
        </w:rPr>
        <w:t xml:space="preserve"> </w:t>
      </w:r>
      <w:r w:rsidR="00375A7D" w:rsidRPr="00375A7D">
        <w:rPr>
          <w:b/>
          <w:sz w:val="24"/>
          <w:szCs w:val="24"/>
        </w:rPr>
        <w:t xml:space="preserve">Visų </w:t>
      </w:r>
      <w:r w:rsidR="00375A7D">
        <w:rPr>
          <w:b/>
          <w:sz w:val="24"/>
          <w:szCs w:val="24"/>
        </w:rPr>
        <w:t>klasių mokiniams m</w:t>
      </w:r>
      <w:r w:rsidR="00040E6F" w:rsidRPr="00BD79A0">
        <w:rPr>
          <w:b/>
          <w:sz w:val="24"/>
          <w:szCs w:val="24"/>
        </w:rPr>
        <w:t>okymosi pagalba</w:t>
      </w:r>
      <w:r w:rsidR="005F102C">
        <w:rPr>
          <w:b/>
          <w:sz w:val="24"/>
          <w:szCs w:val="24"/>
        </w:rPr>
        <w:t xml:space="preserve"> teikiama tokia tvarka</w:t>
      </w:r>
      <w:r w:rsidR="00040E6F" w:rsidRPr="00BD79A0">
        <w:rPr>
          <w:b/>
          <w:sz w:val="24"/>
          <w:szCs w:val="24"/>
        </w:rPr>
        <w:t>:</w:t>
      </w:r>
    </w:p>
    <w:p w14:paraId="2E836700" w14:textId="3A65C760" w:rsidR="00040E6F" w:rsidRPr="00846D37" w:rsidRDefault="00365924" w:rsidP="00040E6F">
      <w:pPr>
        <w:pStyle w:val="Pagrindiniotekstotrauka3"/>
        <w:spacing w:after="0" w:line="276" w:lineRule="auto"/>
        <w:ind w:left="0" w:firstLine="567"/>
        <w:jc w:val="both"/>
        <w:rPr>
          <w:sz w:val="24"/>
          <w:szCs w:val="24"/>
        </w:rPr>
      </w:pPr>
      <w:r>
        <w:rPr>
          <w:sz w:val="24"/>
          <w:szCs w:val="24"/>
        </w:rPr>
        <w:t>30</w:t>
      </w:r>
      <w:r w:rsidR="005F102C">
        <w:rPr>
          <w:sz w:val="24"/>
          <w:szCs w:val="24"/>
        </w:rPr>
        <w:t>.1. d</w:t>
      </w:r>
      <w:r w:rsidR="00040E6F" w:rsidRPr="00846D37">
        <w:rPr>
          <w:sz w:val="24"/>
          <w:szCs w:val="24"/>
        </w:rPr>
        <w:t>alyko mokytojas mokiniams teikia konsultaciją pamokoje: koreguoja mokymą(</w:t>
      </w:r>
      <w:proofErr w:type="spellStart"/>
      <w:r w:rsidR="00040E6F" w:rsidRPr="00846D37">
        <w:rPr>
          <w:sz w:val="24"/>
          <w:szCs w:val="24"/>
        </w:rPr>
        <w:t>si</w:t>
      </w:r>
      <w:proofErr w:type="spellEnd"/>
      <w:r w:rsidR="00040E6F" w:rsidRPr="00846D37">
        <w:rPr>
          <w:sz w:val="24"/>
          <w:szCs w:val="24"/>
        </w:rPr>
        <w:t>), pritaikydamas tinkamas mokymo</w:t>
      </w:r>
      <w:r w:rsidR="005F102C">
        <w:rPr>
          <w:sz w:val="24"/>
          <w:szCs w:val="24"/>
        </w:rPr>
        <w:t>(</w:t>
      </w:r>
      <w:proofErr w:type="spellStart"/>
      <w:r w:rsidR="005F102C">
        <w:rPr>
          <w:sz w:val="24"/>
          <w:szCs w:val="24"/>
        </w:rPr>
        <w:t>si</w:t>
      </w:r>
      <w:proofErr w:type="spellEnd"/>
      <w:r w:rsidR="005F102C">
        <w:rPr>
          <w:sz w:val="24"/>
          <w:szCs w:val="24"/>
        </w:rPr>
        <w:t>) užduotis, metodikas ir kt.;</w:t>
      </w:r>
    </w:p>
    <w:p w14:paraId="02133E2D" w14:textId="7353C579" w:rsidR="00040E6F" w:rsidRPr="00846D37" w:rsidRDefault="00365924" w:rsidP="00040E6F">
      <w:pPr>
        <w:pStyle w:val="Pagrindiniotekstotrauka3"/>
        <w:spacing w:after="0" w:line="276" w:lineRule="auto"/>
        <w:ind w:left="0" w:firstLine="567"/>
        <w:jc w:val="both"/>
        <w:rPr>
          <w:sz w:val="24"/>
          <w:szCs w:val="24"/>
        </w:rPr>
      </w:pPr>
      <w:r>
        <w:rPr>
          <w:sz w:val="24"/>
          <w:szCs w:val="24"/>
        </w:rPr>
        <w:t>30</w:t>
      </w:r>
      <w:r w:rsidR="00040E6F">
        <w:rPr>
          <w:sz w:val="24"/>
          <w:szCs w:val="24"/>
        </w:rPr>
        <w:t>.</w:t>
      </w:r>
      <w:r w:rsidR="005F102C">
        <w:rPr>
          <w:sz w:val="24"/>
          <w:szCs w:val="24"/>
        </w:rPr>
        <w:t>2. d</w:t>
      </w:r>
      <w:r w:rsidR="00040E6F" w:rsidRPr="00846D37">
        <w:rPr>
          <w:sz w:val="24"/>
          <w:szCs w:val="24"/>
        </w:rPr>
        <w:t>alyko mokytojas organizuoj</w:t>
      </w:r>
      <w:r w:rsidR="00040E6F">
        <w:rPr>
          <w:sz w:val="24"/>
          <w:szCs w:val="24"/>
        </w:rPr>
        <w:t xml:space="preserve">a trumpalaikes arba ilgalaikes konsultacijas. </w:t>
      </w:r>
      <w:r w:rsidR="00040E6F" w:rsidRPr="00156821">
        <w:rPr>
          <w:sz w:val="24"/>
          <w:szCs w:val="24"/>
        </w:rPr>
        <w:t>Trumpalaikės konsultacijos (trumpesnės už pamokos trukmę) neįskaitomos į mokinio mokymosi krūvį, o ilgalaikės (trukmė lygi pamokos trukmei) įskaitomos į mokymosi krūvį.</w:t>
      </w:r>
      <w:r w:rsidR="00040E6F" w:rsidRPr="00AA738F">
        <w:t xml:space="preserve"> </w:t>
      </w:r>
      <w:r w:rsidR="00040E6F" w:rsidRPr="00846D37">
        <w:rPr>
          <w:sz w:val="24"/>
          <w:szCs w:val="24"/>
        </w:rPr>
        <w:t xml:space="preserve">Jų trukmę, dažnumą ir intensyvumą nustato dalyko mokytojas </w:t>
      </w:r>
      <w:r w:rsidR="005F102C">
        <w:rPr>
          <w:sz w:val="24"/>
          <w:szCs w:val="24"/>
        </w:rPr>
        <w:t>pagal mokymosi pagalbos poreikį;</w:t>
      </w:r>
    </w:p>
    <w:p w14:paraId="3744E94A" w14:textId="71DC1DB6" w:rsidR="00040E6F" w:rsidRDefault="00365924" w:rsidP="00040E6F">
      <w:pPr>
        <w:spacing w:line="276" w:lineRule="auto"/>
        <w:ind w:firstLine="567"/>
        <w:jc w:val="both"/>
      </w:pPr>
      <w:r>
        <w:t>30</w:t>
      </w:r>
      <w:r w:rsidR="005F102C">
        <w:t>.3. m</w:t>
      </w:r>
      <w:r w:rsidR="00040E6F" w:rsidRPr="00AA738F">
        <w:t>okinių tėvai (globėjai, rūpintojai) elektroniniu dienynu ar individualiai informuojami apie mokiniui siūlomą suteikti mokymosi pagal</w:t>
      </w:r>
      <w:r w:rsidR="005F102C">
        <w:t>bą, apie mokinio daromą pažangą;</w:t>
      </w:r>
      <w:r w:rsidR="00040E6F">
        <w:t xml:space="preserve"> </w:t>
      </w:r>
    </w:p>
    <w:p w14:paraId="69B6846A" w14:textId="7C465AF3" w:rsidR="00040E6F" w:rsidRPr="00846D37" w:rsidRDefault="00365924" w:rsidP="00040E6F">
      <w:pPr>
        <w:pStyle w:val="Pagrindiniotekstotrauka3"/>
        <w:spacing w:after="0" w:line="276" w:lineRule="auto"/>
        <w:ind w:left="0" w:firstLine="567"/>
        <w:jc w:val="both"/>
        <w:rPr>
          <w:sz w:val="24"/>
          <w:szCs w:val="24"/>
        </w:rPr>
      </w:pPr>
      <w:r>
        <w:rPr>
          <w:sz w:val="24"/>
          <w:szCs w:val="24"/>
        </w:rPr>
        <w:t>30</w:t>
      </w:r>
      <w:r w:rsidR="005F102C">
        <w:rPr>
          <w:sz w:val="24"/>
          <w:szCs w:val="24"/>
        </w:rPr>
        <w:t>.4. m</w:t>
      </w:r>
      <w:r w:rsidR="00040E6F" w:rsidRPr="00846D37">
        <w:rPr>
          <w:sz w:val="24"/>
          <w:szCs w:val="24"/>
        </w:rPr>
        <w:t>okytojas organizuoja pačių mokinių pagalbą kitiems</w:t>
      </w:r>
      <w:r w:rsidR="00040E6F">
        <w:rPr>
          <w:sz w:val="24"/>
          <w:szCs w:val="24"/>
        </w:rPr>
        <w:t xml:space="preserve"> mokiniams</w:t>
      </w:r>
      <w:r w:rsidR="005F102C">
        <w:rPr>
          <w:sz w:val="24"/>
          <w:szCs w:val="24"/>
        </w:rPr>
        <w:t>;</w:t>
      </w:r>
    </w:p>
    <w:p w14:paraId="1A02C0C2" w14:textId="697D676E" w:rsidR="00040E6F" w:rsidRDefault="00040E6F" w:rsidP="00040E6F">
      <w:pPr>
        <w:spacing w:line="276" w:lineRule="auto"/>
        <w:ind w:firstLine="567"/>
        <w:jc w:val="both"/>
      </w:pPr>
      <w:r>
        <w:lastRenderedPageBreak/>
        <w:t>3</w:t>
      </w:r>
      <w:r w:rsidR="00365924">
        <w:t>0</w:t>
      </w:r>
      <w:r w:rsidR="000C61D0">
        <w:t>.5</w:t>
      </w:r>
      <w:r w:rsidR="005F102C">
        <w:t>. g</w:t>
      </w:r>
      <w:r>
        <w:t>imnazijoje sudaromas konsultacijų, skirtų ugdymosi pagalbai teikti, tvarkaraštis, jis skelbiamas skelbimų lentoje, elektroniniame dienyne mokiniams ir tėvams (globėjams, rūpintojams)</w:t>
      </w:r>
      <w:r w:rsidR="005F102C">
        <w:t>;</w:t>
      </w:r>
      <w:r>
        <w:t xml:space="preserve"> </w:t>
      </w:r>
    </w:p>
    <w:p w14:paraId="76A99BAE" w14:textId="148D00A2" w:rsidR="00040E6F" w:rsidRDefault="00040E6F" w:rsidP="00040E6F">
      <w:pPr>
        <w:pStyle w:val="Pagrindiniotekstotrauka3"/>
        <w:spacing w:after="0" w:line="276" w:lineRule="auto"/>
        <w:ind w:left="0" w:firstLine="567"/>
        <w:jc w:val="both"/>
        <w:rPr>
          <w:sz w:val="24"/>
          <w:szCs w:val="24"/>
        </w:rPr>
      </w:pPr>
      <w:r w:rsidRPr="002133FE">
        <w:rPr>
          <w:sz w:val="24"/>
          <w:szCs w:val="24"/>
        </w:rPr>
        <w:t>3</w:t>
      </w:r>
      <w:r w:rsidR="00365924">
        <w:rPr>
          <w:sz w:val="24"/>
          <w:szCs w:val="24"/>
        </w:rPr>
        <w:t>0</w:t>
      </w:r>
      <w:r w:rsidR="000C61D0">
        <w:rPr>
          <w:sz w:val="24"/>
          <w:szCs w:val="24"/>
        </w:rPr>
        <w:t>.6</w:t>
      </w:r>
      <w:r w:rsidRPr="002133FE">
        <w:rPr>
          <w:sz w:val="24"/>
          <w:szCs w:val="24"/>
        </w:rPr>
        <w:t>.</w:t>
      </w:r>
      <w:r w:rsidR="005F102C">
        <w:rPr>
          <w:sz w:val="24"/>
          <w:szCs w:val="24"/>
        </w:rPr>
        <w:t xml:space="preserve"> m</w:t>
      </w:r>
      <w:r w:rsidRPr="00846D37">
        <w:rPr>
          <w:sz w:val="24"/>
          <w:szCs w:val="24"/>
        </w:rPr>
        <w:t>okymosi pagalba teikiama individualiai arba mokinių, kuriems reikia pana</w:t>
      </w:r>
      <w:r w:rsidR="005F102C">
        <w:rPr>
          <w:sz w:val="24"/>
          <w:szCs w:val="24"/>
        </w:rPr>
        <w:t>šaus pobūdžio pagalbos, grupėms;</w:t>
      </w:r>
    </w:p>
    <w:p w14:paraId="63C64DCE" w14:textId="3341B8B1" w:rsidR="00040E6F" w:rsidRPr="00846D37" w:rsidRDefault="00365924" w:rsidP="00040E6F">
      <w:pPr>
        <w:shd w:val="clear" w:color="auto" w:fill="FFFFFF"/>
        <w:spacing w:line="276" w:lineRule="auto"/>
        <w:ind w:firstLine="567"/>
        <w:jc w:val="both"/>
      </w:pPr>
      <w:r>
        <w:t>30</w:t>
      </w:r>
      <w:r w:rsidR="000C61D0">
        <w:t>.7</w:t>
      </w:r>
      <w:r w:rsidR="005F102C">
        <w:t>. j</w:t>
      </w:r>
      <w:r w:rsidR="00040E6F">
        <w:t>eigu kyla mokymosi sunkumų, mokinys gali konsultuotis ne tik su mokančiu mokytoju, bet ir su kitu to paties daly</w:t>
      </w:r>
      <w:r w:rsidR="005F102C">
        <w:t>ko mokytoju, mokančiu mokykloje;</w:t>
      </w:r>
    </w:p>
    <w:p w14:paraId="49A3D1BE" w14:textId="5D05F224" w:rsidR="00040E6F" w:rsidRDefault="00365924" w:rsidP="00040E6F">
      <w:pPr>
        <w:pStyle w:val="Pagrindinistekstas"/>
        <w:tabs>
          <w:tab w:val="left" w:pos="1722"/>
        </w:tabs>
        <w:spacing w:after="0" w:line="276" w:lineRule="auto"/>
        <w:ind w:right="108" w:firstLine="567"/>
        <w:jc w:val="both"/>
      </w:pPr>
      <w:r>
        <w:t>30</w:t>
      </w:r>
      <w:r w:rsidR="000C61D0">
        <w:t>.8</w:t>
      </w:r>
      <w:r w:rsidR="00FA4E74">
        <w:t>. m</w:t>
      </w:r>
      <w:r w:rsidR="00040E6F" w:rsidRPr="00846D37">
        <w:t>okiniui, kuriam reikalinga mokymosi pagalba, rekomenduojama re</w:t>
      </w:r>
      <w:r w:rsidR="00040E6F">
        <w:t>ngti spragų likvidavimo, atsilikimo likvidavimo</w:t>
      </w:r>
      <w:r w:rsidR="00FA4E74">
        <w:t xml:space="preserve">  ar individualų pažangos planą;</w:t>
      </w:r>
      <w:r w:rsidR="00040E6F">
        <w:t xml:space="preserve">  </w:t>
      </w:r>
    </w:p>
    <w:p w14:paraId="2CB2542B" w14:textId="2592606B" w:rsidR="00040E6F" w:rsidRDefault="00365924" w:rsidP="00040E6F">
      <w:pPr>
        <w:pStyle w:val="Pagrindinistekstas"/>
        <w:tabs>
          <w:tab w:val="left" w:pos="1722"/>
        </w:tabs>
        <w:spacing w:after="0" w:line="276" w:lineRule="auto"/>
        <w:ind w:right="108" w:firstLine="567"/>
        <w:jc w:val="both"/>
      </w:pPr>
      <w:r>
        <w:t>30</w:t>
      </w:r>
      <w:r w:rsidR="000C61D0">
        <w:t>.9</w:t>
      </w:r>
      <w:r w:rsidR="00040E6F">
        <w:t xml:space="preserve">. </w:t>
      </w:r>
      <w:r w:rsidR="00FA4E74">
        <w:t>p</w:t>
      </w:r>
      <w:r w:rsidR="00040E6F" w:rsidRPr="00846D37">
        <w:t>avaduotojai ugdymui yra atsakingi už mo</w:t>
      </w:r>
      <w:r w:rsidR="00040E6F" w:rsidRPr="00846D37">
        <w:rPr>
          <w:spacing w:val="2"/>
        </w:rPr>
        <w:t>k</w:t>
      </w:r>
      <w:r w:rsidR="00040E6F" w:rsidRPr="00846D37">
        <w:rPr>
          <w:spacing w:val="-5"/>
        </w:rPr>
        <w:t>y</w:t>
      </w:r>
      <w:r w:rsidR="00040E6F" w:rsidRPr="00846D37">
        <w:t xml:space="preserve">mosi </w:t>
      </w:r>
      <w:r w:rsidR="00040E6F" w:rsidRPr="00846D37">
        <w:rPr>
          <w:spacing w:val="2"/>
        </w:rPr>
        <w:t>p</w:t>
      </w:r>
      <w:r w:rsidR="00040E6F" w:rsidRPr="00846D37">
        <w:rPr>
          <w:spacing w:val="1"/>
        </w:rPr>
        <w:t>a</w:t>
      </w:r>
      <w:r w:rsidR="00040E6F" w:rsidRPr="00846D37">
        <w:rPr>
          <w:spacing w:val="-3"/>
        </w:rPr>
        <w:t>g</w:t>
      </w:r>
      <w:r w:rsidR="00040E6F" w:rsidRPr="00846D37">
        <w:rPr>
          <w:spacing w:val="-1"/>
        </w:rPr>
        <w:t>a</w:t>
      </w:r>
      <w:r w:rsidR="00040E6F" w:rsidRPr="00846D37">
        <w:t>lbos</w:t>
      </w:r>
      <w:r w:rsidR="00040E6F" w:rsidRPr="00846D37">
        <w:rPr>
          <w:spacing w:val="2"/>
        </w:rPr>
        <w:t xml:space="preserve"> </w:t>
      </w:r>
      <w:r w:rsidR="00040E6F" w:rsidRPr="00846D37">
        <w:t>o</w:t>
      </w:r>
      <w:r w:rsidR="00040E6F" w:rsidRPr="00846D37">
        <w:rPr>
          <w:spacing w:val="-1"/>
        </w:rPr>
        <w:t>r</w:t>
      </w:r>
      <w:r w:rsidR="00040E6F" w:rsidRPr="00846D37">
        <w:t>g</w:t>
      </w:r>
      <w:r w:rsidR="00040E6F" w:rsidRPr="00846D37">
        <w:rPr>
          <w:spacing w:val="-1"/>
        </w:rPr>
        <w:t>a</w:t>
      </w:r>
      <w:r w:rsidR="00040E6F" w:rsidRPr="00846D37">
        <w:t>ni</w:t>
      </w:r>
      <w:r w:rsidR="00040E6F" w:rsidRPr="00846D37">
        <w:rPr>
          <w:spacing w:val="1"/>
        </w:rPr>
        <w:t>z</w:t>
      </w:r>
      <w:r w:rsidR="00040E6F" w:rsidRPr="00846D37">
        <w:rPr>
          <w:spacing w:val="-1"/>
        </w:rPr>
        <w:t>a</w:t>
      </w:r>
      <w:r w:rsidR="00040E6F" w:rsidRPr="00846D37">
        <w:t>vim</w:t>
      </w:r>
      <w:r w:rsidR="00040E6F" w:rsidRPr="00846D37">
        <w:rPr>
          <w:spacing w:val="-1"/>
        </w:rPr>
        <w:t>ą,</w:t>
      </w:r>
      <w:r w:rsidR="00040E6F" w:rsidRPr="00846D37">
        <w:t xml:space="preserve"> sprendimų priėmimą, p</w:t>
      </w:r>
      <w:r w:rsidR="00040E6F" w:rsidRPr="00846D37">
        <w:rPr>
          <w:spacing w:val="-1"/>
        </w:rPr>
        <w:t>a</w:t>
      </w:r>
      <w:r w:rsidR="00040E6F" w:rsidRPr="00846D37">
        <w:t>n</w:t>
      </w:r>
      <w:r w:rsidR="00040E6F" w:rsidRPr="00846D37">
        <w:rPr>
          <w:spacing w:val="-1"/>
        </w:rPr>
        <w:t>a</w:t>
      </w:r>
      <w:r w:rsidR="00040E6F" w:rsidRPr="00846D37">
        <w:t>udotų</w:t>
      </w:r>
      <w:r w:rsidR="00040E6F" w:rsidRPr="00846D37">
        <w:rPr>
          <w:spacing w:val="57"/>
        </w:rPr>
        <w:t xml:space="preserve"> </w:t>
      </w:r>
      <w:r w:rsidR="00040E6F" w:rsidRPr="00846D37">
        <w:t>p</w:t>
      </w:r>
      <w:r w:rsidR="00040E6F" w:rsidRPr="00846D37">
        <w:rPr>
          <w:spacing w:val="-1"/>
        </w:rPr>
        <w:t>r</w:t>
      </w:r>
      <w:r w:rsidR="00040E6F" w:rsidRPr="00846D37">
        <w:t>iemonių</w:t>
      </w:r>
      <w:r w:rsidR="00040E6F" w:rsidRPr="00846D37">
        <w:rPr>
          <w:spacing w:val="57"/>
        </w:rPr>
        <w:t xml:space="preserve"> </w:t>
      </w:r>
      <w:r w:rsidR="00040E6F" w:rsidRPr="00846D37">
        <w:t>pov</w:t>
      </w:r>
      <w:r w:rsidR="00040E6F" w:rsidRPr="00846D37">
        <w:rPr>
          <w:spacing w:val="-1"/>
        </w:rPr>
        <w:t>e</w:t>
      </w:r>
      <w:r w:rsidR="00040E6F" w:rsidRPr="00846D37">
        <w:t>ikio</w:t>
      </w:r>
      <w:r w:rsidR="00040E6F" w:rsidRPr="00846D37">
        <w:rPr>
          <w:spacing w:val="57"/>
        </w:rPr>
        <w:t xml:space="preserve"> </w:t>
      </w:r>
      <w:r w:rsidR="00040E6F" w:rsidRPr="00846D37">
        <w:rPr>
          <w:spacing w:val="-1"/>
        </w:rPr>
        <w:t>a</w:t>
      </w:r>
      <w:r w:rsidR="00040E6F" w:rsidRPr="00846D37">
        <w:t>n</w:t>
      </w:r>
      <w:r w:rsidR="00040E6F" w:rsidRPr="00846D37">
        <w:rPr>
          <w:spacing w:val="-1"/>
        </w:rPr>
        <w:t>a</w:t>
      </w:r>
      <w:r w:rsidR="00040E6F" w:rsidRPr="00846D37">
        <w:t>li</w:t>
      </w:r>
      <w:r w:rsidR="00040E6F" w:rsidRPr="00846D37">
        <w:rPr>
          <w:spacing w:val="1"/>
        </w:rPr>
        <w:t>z</w:t>
      </w:r>
      <w:r w:rsidR="00040E6F" w:rsidRPr="00846D37">
        <w:rPr>
          <w:spacing w:val="-1"/>
        </w:rPr>
        <w:t>ę</w:t>
      </w:r>
      <w:r w:rsidR="00040E6F" w:rsidRPr="00846D37">
        <w:t>, bendradarbiavimo tarp mokinio, mokytojo, klasės auklėtojo, socialinio pedagogo, mokinio</w:t>
      </w:r>
      <w:r w:rsidR="00040E6F" w:rsidRPr="00846D37">
        <w:rPr>
          <w:spacing w:val="12"/>
        </w:rPr>
        <w:t xml:space="preserve"> </w:t>
      </w:r>
      <w:r w:rsidR="00040E6F" w:rsidRPr="00846D37">
        <w:t>tėvų</w:t>
      </w:r>
      <w:r w:rsidR="00040E6F" w:rsidRPr="00846D37">
        <w:rPr>
          <w:spacing w:val="14"/>
        </w:rPr>
        <w:t xml:space="preserve"> </w:t>
      </w:r>
      <w:r w:rsidR="00040E6F" w:rsidRPr="00846D37">
        <w:t>(</w:t>
      </w:r>
      <w:r w:rsidR="00040E6F" w:rsidRPr="00846D37">
        <w:rPr>
          <w:spacing w:val="-4"/>
        </w:rPr>
        <w:t>g</w:t>
      </w:r>
      <w:r w:rsidR="00040E6F" w:rsidRPr="00846D37">
        <w:t>l</w:t>
      </w:r>
      <w:r w:rsidR="00040E6F" w:rsidRPr="00846D37">
        <w:rPr>
          <w:spacing w:val="2"/>
        </w:rPr>
        <w:t>o</w:t>
      </w:r>
      <w:r w:rsidR="00040E6F" w:rsidRPr="00846D37">
        <w:t>b</w:t>
      </w:r>
      <w:r w:rsidR="00040E6F" w:rsidRPr="00846D37">
        <w:rPr>
          <w:spacing w:val="-1"/>
        </w:rPr>
        <w:t>ė</w:t>
      </w:r>
      <w:r w:rsidR="00040E6F" w:rsidRPr="00846D37">
        <w:t>jų,</w:t>
      </w:r>
      <w:r w:rsidR="00040E6F" w:rsidRPr="00846D37">
        <w:rPr>
          <w:spacing w:val="14"/>
        </w:rPr>
        <w:t xml:space="preserve"> </w:t>
      </w:r>
      <w:r w:rsidR="00040E6F" w:rsidRPr="00846D37">
        <w:t>rūpintoj</w:t>
      </w:r>
      <w:r w:rsidR="00040E6F" w:rsidRPr="00846D37">
        <w:rPr>
          <w:spacing w:val="-1"/>
        </w:rPr>
        <w:t>ų</w:t>
      </w:r>
      <w:r w:rsidR="00040E6F" w:rsidRPr="00846D37">
        <w:t>)</w:t>
      </w:r>
      <w:r w:rsidR="00040E6F" w:rsidRPr="00846D37">
        <w:rPr>
          <w:spacing w:val="13"/>
        </w:rPr>
        <w:t xml:space="preserve"> </w:t>
      </w:r>
      <w:r w:rsidR="00FA4E74">
        <w:t>užtikrinimą;</w:t>
      </w:r>
    </w:p>
    <w:p w14:paraId="5053CFE9" w14:textId="6CAF6C6E" w:rsidR="00040E6F" w:rsidRDefault="00365924" w:rsidP="00040E6F">
      <w:pPr>
        <w:pStyle w:val="Pagrindinistekstas"/>
        <w:tabs>
          <w:tab w:val="left" w:pos="1722"/>
        </w:tabs>
        <w:spacing w:after="0" w:line="276" w:lineRule="auto"/>
        <w:ind w:right="50" w:firstLine="567"/>
        <w:jc w:val="both"/>
      </w:pPr>
      <w:r>
        <w:t>30</w:t>
      </w:r>
      <w:r w:rsidR="000C61D0">
        <w:t>.10</w:t>
      </w:r>
      <w:r w:rsidR="00FA4E74">
        <w:t>. m</w:t>
      </w:r>
      <w:r w:rsidR="00040E6F">
        <w:t>okymosi pagalbos veiksmingumas analizuojamas ir vertinamas pag</w:t>
      </w:r>
      <w:r w:rsidR="00FA4E74">
        <w:t>al mokinio individualią pažangą;</w:t>
      </w:r>
    </w:p>
    <w:p w14:paraId="3AF69FE2" w14:textId="3C95AF76" w:rsidR="00924FB8" w:rsidRDefault="00040E6F" w:rsidP="00BD79A0">
      <w:pPr>
        <w:pStyle w:val="Pagrindinistekstas"/>
        <w:tabs>
          <w:tab w:val="left" w:pos="1722"/>
        </w:tabs>
        <w:spacing w:after="0" w:line="276" w:lineRule="auto"/>
        <w:ind w:right="106" w:firstLine="567"/>
        <w:jc w:val="both"/>
      </w:pPr>
      <w:r>
        <w:t>3</w:t>
      </w:r>
      <w:r w:rsidR="00365924">
        <w:t>0</w:t>
      </w:r>
      <w:r w:rsidR="000C61D0">
        <w:t>.11</w:t>
      </w:r>
      <w:r>
        <w:t>.</w:t>
      </w:r>
      <w:r w:rsidRPr="00E47374">
        <w:t xml:space="preserve"> </w:t>
      </w:r>
      <w:r w:rsidR="00FA4E74">
        <w:t>m</w:t>
      </w:r>
      <w:r w:rsidRPr="003D539C">
        <w:t>okymosi pagalbai</w:t>
      </w:r>
      <w:r>
        <w:t xml:space="preserve"> </w:t>
      </w:r>
      <w:r w:rsidRPr="003D539C">
        <w:t xml:space="preserve"> teikti naudojamos pamokos, skirtos mokinio ugdymo poreikiams tenkinti, atsižvelgiant į mokinių poreikius, remiantis mokinių individualiais ugdymo planais</w:t>
      </w:r>
      <w:r w:rsidR="00FA4E74">
        <w:t>.</w:t>
      </w:r>
    </w:p>
    <w:p w14:paraId="35065AB3" w14:textId="785103CC" w:rsidR="008C4395" w:rsidRPr="00BD79A0" w:rsidRDefault="00FA4E74" w:rsidP="00794CEA">
      <w:pPr>
        <w:spacing w:line="276" w:lineRule="auto"/>
        <w:ind w:firstLine="567"/>
        <w:jc w:val="both"/>
        <w:rPr>
          <w:b/>
        </w:rPr>
      </w:pPr>
      <w:r>
        <w:t>3</w:t>
      </w:r>
      <w:r w:rsidR="00794CEA">
        <w:t>1</w:t>
      </w:r>
      <w:r w:rsidR="00AE25A1">
        <w:t xml:space="preserve">. </w:t>
      </w:r>
      <w:r w:rsidR="00AE25A1" w:rsidRPr="00BD79A0">
        <w:rPr>
          <w:b/>
        </w:rPr>
        <w:t>Švietimo pagalbos teikimas:</w:t>
      </w:r>
    </w:p>
    <w:p w14:paraId="0D0C56B3" w14:textId="63393EC9" w:rsidR="000978F5" w:rsidRDefault="00FA4E74" w:rsidP="00794CEA">
      <w:pPr>
        <w:tabs>
          <w:tab w:val="left" w:pos="567"/>
          <w:tab w:val="left" w:pos="709"/>
          <w:tab w:val="left" w:pos="1134"/>
          <w:tab w:val="left" w:pos="1276"/>
        </w:tabs>
        <w:spacing w:line="276" w:lineRule="auto"/>
        <w:ind w:firstLine="567"/>
        <w:jc w:val="both"/>
      </w:pPr>
      <w:r>
        <w:t>3</w:t>
      </w:r>
      <w:r w:rsidR="00794CEA">
        <w:t>1</w:t>
      </w:r>
      <w:r w:rsidR="000978F5">
        <w:t xml:space="preserve">.1. </w:t>
      </w:r>
      <w:r w:rsidR="00375A7D">
        <w:t>p</w:t>
      </w:r>
      <w:r w:rsidR="000978F5" w:rsidRPr="00846D37">
        <w:t>edagoginę, psichologinę</w:t>
      </w:r>
      <w:r w:rsidR="008B2AFE">
        <w:t>, mokymosi</w:t>
      </w:r>
      <w:r w:rsidR="000978F5" w:rsidRPr="00846D37">
        <w:t xml:space="preserve"> pagalbą mokiniui </w:t>
      </w:r>
      <w:r w:rsidR="000978F5">
        <w:t xml:space="preserve">pirmiausia </w:t>
      </w:r>
      <w:r w:rsidR="000978F5" w:rsidRPr="00846D37">
        <w:t>teiki</w:t>
      </w:r>
      <w:r w:rsidR="000978F5">
        <w:t>a su juo dirbantys mokytojai, klasės vadovas, psichologas, socialinis pedagogas</w:t>
      </w:r>
      <w:r w:rsidR="00375A7D">
        <w:t>;</w:t>
      </w:r>
    </w:p>
    <w:p w14:paraId="1D474070" w14:textId="49C9F324" w:rsidR="006C3D6C" w:rsidRPr="00CC6E63" w:rsidRDefault="00FA4E74" w:rsidP="00924FB8">
      <w:pPr>
        <w:tabs>
          <w:tab w:val="left" w:pos="567"/>
          <w:tab w:val="left" w:pos="709"/>
          <w:tab w:val="left" w:pos="1134"/>
          <w:tab w:val="left" w:pos="1276"/>
        </w:tabs>
        <w:spacing w:line="276" w:lineRule="auto"/>
        <w:ind w:firstLine="567"/>
        <w:jc w:val="both"/>
      </w:pPr>
      <w:r>
        <w:t>3</w:t>
      </w:r>
      <w:r w:rsidR="00794CEA">
        <w:t>1</w:t>
      </w:r>
      <w:r w:rsidR="000978F5">
        <w:t xml:space="preserve">.2. </w:t>
      </w:r>
      <w:r w:rsidR="00375A7D">
        <w:t>s</w:t>
      </w:r>
      <w:r w:rsidR="000978F5" w:rsidRPr="00846D37">
        <w:t>u socia</w:t>
      </w:r>
      <w:r w:rsidR="000978F5">
        <w:t xml:space="preserve">linės rizikos šeimomis </w:t>
      </w:r>
      <w:r w:rsidR="000978F5" w:rsidRPr="00846D37">
        <w:t xml:space="preserve"> dirba socialinis pedagogas. Jis teikia pagalbą šeimai, stebi, ar šeima skiria pakankamą dėmesį savo vaikams, bendradarbiauja su </w:t>
      </w:r>
      <w:proofErr w:type="spellStart"/>
      <w:r w:rsidR="000978F5">
        <w:t>tarpinstitucinio</w:t>
      </w:r>
      <w:proofErr w:type="spellEnd"/>
      <w:r w:rsidR="000978F5">
        <w:t xml:space="preserve"> bendradarbiavimo koordinatoriumi, </w:t>
      </w:r>
      <w:r w:rsidR="000978F5" w:rsidRPr="00846D37">
        <w:t>seniūnijomis ir vaiko teisių apsaugos tarnyba.</w:t>
      </w:r>
    </w:p>
    <w:p w14:paraId="1C29AFAF" w14:textId="51681435" w:rsidR="00AF717D" w:rsidRPr="00BD79A0" w:rsidRDefault="00A1016B" w:rsidP="00794CEA">
      <w:pPr>
        <w:pStyle w:val="Pagrindiniotekstotrauka"/>
        <w:spacing w:after="0" w:line="276" w:lineRule="auto"/>
        <w:rPr>
          <w:b/>
        </w:rPr>
      </w:pPr>
      <w:r>
        <w:t>3</w:t>
      </w:r>
      <w:r w:rsidR="00FA4E74">
        <w:t>2</w:t>
      </w:r>
      <w:r>
        <w:t xml:space="preserve">. </w:t>
      </w:r>
      <w:r w:rsidR="00AF717D" w:rsidRPr="00BD79A0">
        <w:rPr>
          <w:b/>
        </w:rPr>
        <w:t>Mokin</w:t>
      </w:r>
      <w:r w:rsidR="00BD79A0">
        <w:rPr>
          <w:b/>
        </w:rPr>
        <w:t>ių mokymosi krūvių reguliavimas:</w:t>
      </w:r>
    </w:p>
    <w:p w14:paraId="260ABC3E" w14:textId="69CB7E53" w:rsidR="00E91799" w:rsidRPr="00E91799" w:rsidRDefault="00FA4E74" w:rsidP="00794CEA">
      <w:pPr>
        <w:pStyle w:val="Pagrindiniotekstotrauka"/>
        <w:spacing w:after="0" w:line="276" w:lineRule="auto"/>
        <w:rPr>
          <w:b/>
        </w:rPr>
      </w:pPr>
      <w:r>
        <w:t>32</w:t>
      </w:r>
      <w:r w:rsidR="00AF717D">
        <w:t xml:space="preserve">.1. </w:t>
      </w:r>
      <w:r>
        <w:t>m</w:t>
      </w:r>
      <w:r w:rsidR="00E91799" w:rsidRPr="00427C77">
        <w:t xml:space="preserve">okiniams mokymosi krūvis per savaitę  paskirstomas proporcingai, </w:t>
      </w:r>
      <w:r w:rsidR="008B2AFE">
        <w:t xml:space="preserve"> vadovaujantis Higienos norma,</w:t>
      </w:r>
      <w:r w:rsidR="00E91799">
        <w:t xml:space="preserve"> </w:t>
      </w:r>
      <w:r w:rsidR="00E91799" w:rsidRPr="00F11BAD">
        <w:t>mokykloje ugdymo procesui org</w:t>
      </w:r>
      <w:r w:rsidR="008B2AFE">
        <w:t>anizuoti sudaromas tvarkaraštis, kuris skelbiamas el. d</w:t>
      </w:r>
      <w:r>
        <w:t>ienyne, gimnazijos tinklalapyje;</w:t>
      </w:r>
    </w:p>
    <w:p w14:paraId="04E45877" w14:textId="05C0F5AB" w:rsidR="00E91799" w:rsidRPr="00AA738F" w:rsidRDefault="00E91799" w:rsidP="00794CEA">
      <w:pPr>
        <w:spacing w:line="276" w:lineRule="auto"/>
        <w:ind w:firstLine="567"/>
        <w:jc w:val="both"/>
      </w:pPr>
      <w:r>
        <w:t>3</w:t>
      </w:r>
      <w:r w:rsidR="00FA4E74">
        <w:t>2</w:t>
      </w:r>
      <w:r w:rsidR="00AF717D">
        <w:t>.</w:t>
      </w:r>
      <w:r w:rsidR="00B72164">
        <w:t>2</w:t>
      </w:r>
      <w:r w:rsidRPr="00AA738F">
        <w:t>.</w:t>
      </w:r>
      <w:r>
        <w:t xml:space="preserve"> </w:t>
      </w:r>
      <w:r w:rsidR="00FA4E74">
        <w:t>d</w:t>
      </w:r>
      <w:r w:rsidRPr="00AA738F">
        <w:t>irektoriaus pavaduotojai ugdymui (pagal kuruojamus dalykus ir kuruojamas klases) organizuoja ir vykdo  mokinių mokymosi krūvio stebėseną ir kontrolę, mokytojų bendradarbiavimą sprendžiant mokinių mokymos</w:t>
      </w:r>
      <w:r w:rsidR="00FA4E74">
        <w:t>i krūvio optimizavimo klausimus;</w:t>
      </w:r>
    </w:p>
    <w:p w14:paraId="47227AB6" w14:textId="7D9C25D2" w:rsidR="00E91799" w:rsidRDefault="00E91799" w:rsidP="00794CEA">
      <w:pPr>
        <w:spacing w:line="276" w:lineRule="auto"/>
        <w:ind w:firstLine="567"/>
        <w:jc w:val="both"/>
      </w:pPr>
      <w:r>
        <w:t>3</w:t>
      </w:r>
      <w:r w:rsidR="00FA4E74">
        <w:t>2</w:t>
      </w:r>
      <w:r w:rsidR="00AF717D">
        <w:t>.</w:t>
      </w:r>
      <w:r w:rsidR="00B72164">
        <w:t>3</w:t>
      </w:r>
      <w:r w:rsidR="00FA4E74">
        <w:t>. p</w:t>
      </w:r>
      <w:r w:rsidRPr="00AA738F">
        <w:t>er dieną mokiniams skiriamas ne</w:t>
      </w:r>
      <w:r>
        <w:t xml:space="preserve"> daugiau kaip vienas atsiskaitomasis  darbas. Apie atsiskaitomąjį </w:t>
      </w:r>
      <w:r w:rsidRPr="00AA738F">
        <w:t>darbą mokiniai informuojami ne vėliau kaip prieš savaitę žodžiu ir elek</w:t>
      </w:r>
      <w:r>
        <w:t xml:space="preserve">troniniame dienyne. Atsiskaitomieji </w:t>
      </w:r>
      <w:r w:rsidRPr="00AA738F">
        <w:t xml:space="preserve"> darbai nerašomi po ligos, pirmą dieną po atostogų, rekomenduojama nerašyti po šventinių dienų.</w:t>
      </w:r>
      <w:r>
        <w:t xml:space="preserve"> (Už šio punkto įgyvendinimo stebėseną atsakingi pavaduotojai ugdymui pagal kuruojamus dalykus.)</w:t>
      </w:r>
      <w:r w:rsidR="00FA4E74">
        <w:t>;</w:t>
      </w:r>
    </w:p>
    <w:p w14:paraId="2ECD847E" w14:textId="6381938D" w:rsidR="00B72164" w:rsidRPr="00EE2757" w:rsidRDefault="00217C4D" w:rsidP="00794CEA">
      <w:pPr>
        <w:spacing w:line="276" w:lineRule="auto"/>
        <w:ind w:firstLine="567"/>
        <w:jc w:val="both"/>
      </w:pPr>
      <w:r>
        <w:t>3</w:t>
      </w:r>
      <w:r w:rsidR="000C61D0">
        <w:t>3</w:t>
      </w:r>
      <w:r w:rsidR="00B72164" w:rsidRPr="00EE2757">
        <w:rPr>
          <w:b/>
        </w:rPr>
        <w:t>. Gimnazija siekia užtikrinti, kad namų darbai:</w:t>
      </w:r>
      <w:r w:rsidR="00B72164" w:rsidRPr="00EE2757">
        <w:t xml:space="preserve"> </w:t>
      </w:r>
    </w:p>
    <w:p w14:paraId="1D60A0C7" w14:textId="005857C4" w:rsidR="00B72164" w:rsidRPr="00AA738F" w:rsidRDefault="00B72164" w:rsidP="00794CEA">
      <w:pPr>
        <w:spacing w:line="276" w:lineRule="auto"/>
        <w:ind w:firstLine="567"/>
        <w:jc w:val="both"/>
      </w:pPr>
      <w:r>
        <w:t>3</w:t>
      </w:r>
      <w:r w:rsidR="000C61D0">
        <w:t>3.</w:t>
      </w:r>
      <w:r w:rsidRPr="00AA738F">
        <w:t xml:space="preserve">1. atitiktų mokinio galias; </w:t>
      </w:r>
    </w:p>
    <w:p w14:paraId="1F04C551" w14:textId="49FFF8EC" w:rsidR="00B72164" w:rsidRPr="00AA738F" w:rsidRDefault="00B72164" w:rsidP="00794CEA">
      <w:pPr>
        <w:spacing w:line="276" w:lineRule="auto"/>
        <w:ind w:firstLine="567"/>
        <w:jc w:val="both"/>
      </w:pPr>
      <w:r>
        <w:t>3</w:t>
      </w:r>
      <w:r w:rsidR="000C61D0">
        <w:t>3.</w:t>
      </w:r>
      <w:r w:rsidRPr="00AA738F">
        <w:t xml:space="preserve">2. būtų naudingi grįžtamajai informacijai apie mokinio mokymąsi gauti, tolesniam mokymuisi; </w:t>
      </w:r>
    </w:p>
    <w:p w14:paraId="151271CC" w14:textId="1D9221EC" w:rsidR="00B72164" w:rsidRPr="00AA738F" w:rsidRDefault="00B72164" w:rsidP="00794CEA">
      <w:pPr>
        <w:spacing w:line="276" w:lineRule="auto"/>
        <w:ind w:firstLine="567"/>
        <w:jc w:val="both"/>
      </w:pPr>
      <w:r>
        <w:t>3</w:t>
      </w:r>
      <w:r w:rsidR="000C61D0">
        <w:t>3.</w:t>
      </w:r>
      <w:r w:rsidRPr="00AA738F">
        <w:t xml:space="preserve">3. nebūtų užduodami atostogoms; </w:t>
      </w:r>
    </w:p>
    <w:p w14:paraId="7FA44984" w14:textId="6F212326" w:rsidR="00B72164" w:rsidRPr="00AA738F" w:rsidRDefault="00B72164" w:rsidP="00794CEA">
      <w:pPr>
        <w:spacing w:line="276" w:lineRule="auto"/>
        <w:ind w:firstLine="567"/>
        <w:jc w:val="both"/>
      </w:pPr>
      <w:r>
        <w:t>3</w:t>
      </w:r>
      <w:r w:rsidR="000C61D0">
        <w:t>3.</w:t>
      </w:r>
      <w:r w:rsidRPr="00AA738F">
        <w:t>4. nebūtų skirti dėl įvairių priežasčių neįvykusių pamokų turiniui įgyvendinti.</w:t>
      </w:r>
    </w:p>
    <w:p w14:paraId="5CA545D0" w14:textId="0A089B88" w:rsidR="00B72164" w:rsidRDefault="000C61D0" w:rsidP="00794CEA">
      <w:pPr>
        <w:spacing w:line="276" w:lineRule="auto"/>
        <w:ind w:firstLine="567"/>
        <w:jc w:val="both"/>
      </w:pPr>
      <w:r>
        <w:t>33</w:t>
      </w:r>
      <w:r w:rsidR="00AF717D">
        <w:t>.5</w:t>
      </w:r>
      <w:r w:rsidR="00B72164" w:rsidRPr="007D35E1">
        <w:t>.</w:t>
      </w:r>
      <w:r w:rsidR="00FA4E74">
        <w:t xml:space="preserve"> g</w:t>
      </w:r>
      <w:r w:rsidR="00B72164">
        <w:t>imnazijos mokiniams sudaromos sąlygos namų darbus ir kitas užduotis</w:t>
      </w:r>
      <w:r w:rsidR="00FA4E74">
        <w:t xml:space="preserve"> atlikti gimnazijos skaitykloje;</w:t>
      </w:r>
    </w:p>
    <w:p w14:paraId="721598CE" w14:textId="4038FCD1" w:rsidR="00AF717D" w:rsidRDefault="000C61D0" w:rsidP="00794CEA">
      <w:pPr>
        <w:spacing w:line="276" w:lineRule="auto"/>
        <w:ind w:firstLine="567"/>
        <w:jc w:val="both"/>
      </w:pPr>
      <w:r>
        <w:t>33</w:t>
      </w:r>
      <w:r w:rsidR="00FA4E74">
        <w:t>.6. u</w:t>
      </w:r>
      <w:r w:rsidR="00AF717D">
        <w:t xml:space="preserve">žduotis, skiriamas mokiniams atlikti, mokytojas diferencijuoja atsižvelgiant į mokinio pasiekimus, pažangą ir siekiamus rezultatus, </w:t>
      </w:r>
      <w:proofErr w:type="spellStart"/>
      <w:r w:rsidR="00AF717D">
        <w:t>pasirinkimus</w:t>
      </w:r>
      <w:proofErr w:type="spellEnd"/>
      <w:r w:rsidR="00AF717D">
        <w:t>.</w:t>
      </w:r>
    </w:p>
    <w:p w14:paraId="569D63BB" w14:textId="77777777" w:rsidR="003B7720" w:rsidRDefault="003B7720" w:rsidP="00794CEA">
      <w:pPr>
        <w:spacing w:line="276" w:lineRule="auto"/>
        <w:ind w:firstLine="567"/>
        <w:jc w:val="both"/>
      </w:pPr>
    </w:p>
    <w:p w14:paraId="6BC9F91B" w14:textId="09C0DEA1" w:rsidR="004E771A" w:rsidRPr="004E771A" w:rsidRDefault="000C61D0" w:rsidP="00794CEA">
      <w:pPr>
        <w:spacing w:line="276" w:lineRule="auto"/>
        <w:ind w:firstLine="567"/>
        <w:jc w:val="both"/>
        <w:rPr>
          <w:b/>
        </w:rPr>
      </w:pPr>
      <w:r>
        <w:t>34</w:t>
      </w:r>
      <w:r w:rsidR="004E771A">
        <w:t xml:space="preserve">. </w:t>
      </w:r>
      <w:r w:rsidR="004E771A" w:rsidRPr="004E771A">
        <w:rPr>
          <w:b/>
        </w:rPr>
        <w:t>Atleidimas nuo dalies ar visų pamokų:</w:t>
      </w:r>
    </w:p>
    <w:p w14:paraId="5385F123" w14:textId="32545E4C" w:rsidR="004E771A" w:rsidRPr="004E771A" w:rsidRDefault="000C61D0" w:rsidP="004E771A">
      <w:pPr>
        <w:spacing w:line="276" w:lineRule="auto"/>
        <w:ind w:firstLine="567"/>
        <w:jc w:val="both"/>
        <w:rPr>
          <w:color w:val="000000"/>
        </w:rPr>
      </w:pPr>
      <w:r>
        <w:lastRenderedPageBreak/>
        <w:t>34</w:t>
      </w:r>
      <w:r w:rsidR="003918C9">
        <w:t>.</w:t>
      </w:r>
      <w:r w:rsidR="00375A7D">
        <w:t xml:space="preserve">1. </w:t>
      </w:r>
      <w:r w:rsidR="004E771A">
        <w:t>m</w:t>
      </w:r>
      <w:r w:rsidR="003918C9">
        <w:t>okiniai, gimnazijos direktoriaus</w:t>
      </w:r>
      <w:r w:rsidR="003918C9" w:rsidRPr="00AA738F">
        <w:t xml:space="preserve"> įsakymu</w:t>
      </w:r>
      <w:r w:rsidR="003918C9">
        <w:t>,</w:t>
      </w:r>
      <w:r w:rsidR="003918C9" w:rsidRPr="00AA738F">
        <w:t xml:space="preserve"> gali būti atleisti nuo </w:t>
      </w:r>
      <w:r w:rsidR="003918C9">
        <w:t>dalies ar visų pamokų lankymo tų dalykų</w:t>
      </w:r>
      <w:r w:rsidR="003918C9" w:rsidRPr="00AA738F">
        <w:t>,</w:t>
      </w:r>
      <w:r w:rsidR="003918C9" w:rsidRPr="003918C9">
        <w:rPr>
          <w:color w:val="000000"/>
        </w:rPr>
        <w:t xml:space="preserve"> </w:t>
      </w:r>
      <w:r w:rsidR="003918C9">
        <w:rPr>
          <w:color w:val="000000"/>
        </w:rPr>
        <w:t>kurių mokosi pagal neformaliojo vaikų švietimo programas, taip pat formalųjį švietimą papildančio ugdymo programa</w:t>
      </w:r>
      <w:r w:rsidR="00BD79A0">
        <w:rPr>
          <w:color w:val="000000"/>
        </w:rPr>
        <w:t>s (muzikos, dailės, menų</w:t>
      </w:r>
      <w:r w:rsidR="003918C9">
        <w:rPr>
          <w:color w:val="000000"/>
        </w:rPr>
        <w:t>), bei kitais galimais atvejais,</w:t>
      </w:r>
      <w:r w:rsidR="003918C9" w:rsidRPr="00AA738F">
        <w:t xml:space="preserve"> </w:t>
      </w:r>
      <w:r w:rsidR="003918C9">
        <w:t>kai mokiniai</w:t>
      </w:r>
      <w:r w:rsidR="003918C9" w:rsidRPr="00AA738F">
        <w:t xml:space="preserve"> yra nacionalinių ar tarptautinių olimpiadų, konkursų</w:t>
      </w:r>
      <w:r w:rsidR="003918C9">
        <w:t xml:space="preserve">  </w:t>
      </w:r>
      <w:r w:rsidR="003918C9">
        <w:rPr>
          <w:color w:val="000000"/>
        </w:rPr>
        <w:t>einamaisiais mokslo me</w:t>
      </w:r>
      <w:r w:rsidR="00375A7D">
        <w:rPr>
          <w:color w:val="000000"/>
        </w:rPr>
        <w:t>tais prizinės vietos laimėtojai;</w:t>
      </w:r>
    </w:p>
    <w:p w14:paraId="5480B404" w14:textId="4CD0927A" w:rsidR="004E771A" w:rsidRDefault="000C61D0" w:rsidP="004E771A">
      <w:pPr>
        <w:spacing w:line="276" w:lineRule="auto"/>
        <w:ind w:firstLine="567"/>
        <w:jc w:val="both"/>
      </w:pPr>
      <w:r>
        <w:t>34</w:t>
      </w:r>
      <w:r w:rsidR="004E771A">
        <w:t>.2. mokinio</w:t>
      </w:r>
      <w:r w:rsidR="004E771A">
        <w:rPr>
          <w:shd w:val="clear" w:color="auto" w:fill="FFFFFF"/>
        </w:rPr>
        <w:t xml:space="preserve"> iki 14 metų</w:t>
      </w:r>
      <w:r w:rsidR="004E771A">
        <w:t xml:space="preserve"> tėvai (globėjai), mokinys</w:t>
      </w:r>
      <w:r w:rsidR="004E771A">
        <w:rPr>
          <w:shd w:val="clear" w:color="auto" w:fill="FFFFFF"/>
          <w:lang w:eastAsia="en-GB"/>
        </w:rPr>
        <w:t xml:space="preserve"> nuo 14 iki 18 metų turėdamas tėvų (rūpintojų) rašytinį sutikimą</w:t>
      </w:r>
      <w:r w:rsidR="004E771A">
        <w:t>, gali prašyti atleisti mokinį nuo dailės, muzikos  dalies ar visų pamokų, jeigu mokinys mokosi arba yra baigęs formalųjį švietimą papildančio ugdymo ar neformaliojo vaikų švietimo programą, kurios turinys yra artimas ar tap</w:t>
      </w:r>
      <w:r w:rsidR="00375A7D">
        <w:t>atus dalyko bendrajai programai;</w:t>
      </w:r>
    </w:p>
    <w:p w14:paraId="6886D14C" w14:textId="0CA6CAA3" w:rsidR="004E771A" w:rsidRPr="00AA738F" w:rsidRDefault="000C61D0" w:rsidP="004E771A">
      <w:pPr>
        <w:spacing w:line="276" w:lineRule="auto"/>
        <w:ind w:firstLine="567"/>
        <w:jc w:val="both"/>
      </w:pPr>
      <w:r>
        <w:t>34</w:t>
      </w:r>
      <w:r w:rsidR="004E771A">
        <w:t>.3. s</w:t>
      </w:r>
      <w:r w:rsidR="004E771A" w:rsidRPr="00AA738F">
        <w:t>prendimas priimamas dalyko, nuo kurio pamokų mokinys atleidžiamas, mokytojui susipažinus su formalųjį švietimą papildančio ugdymo ar neformaliojo vaikų švietimo programomis. Šių programų turinys turi derė</w:t>
      </w:r>
      <w:r w:rsidR="004E771A">
        <w:t>ti su bendrųjų programų turiniu;</w:t>
      </w:r>
    </w:p>
    <w:p w14:paraId="17183444" w14:textId="442C9E72" w:rsidR="004E771A" w:rsidRPr="00AA738F" w:rsidRDefault="000C61D0" w:rsidP="004E771A">
      <w:pPr>
        <w:spacing w:line="276" w:lineRule="auto"/>
        <w:ind w:firstLine="567"/>
        <w:jc w:val="both"/>
      </w:pPr>
      <w:r>
        <w:t>34</w:t>
      </w:r>
      <w:r w:rsidR="004E771A">
        <w:t>.4. m</w:t>
      </w:r>
      <w:r w:rsidR="004E771A" w:rsidRPr="00AA738F">
        <w:t>okinys, jo</w:t>
      </w:r>
      <w:r w:rsidR="004E771A">
        <w:t xml:space="preserve"> tėvams pritarus, iki rugsėjo 1</w:t>
      </w:r>
      <w:r w:rsidR="004E771A" w:rsidRPr="00AA738F">
        <w:t xml:space="preserve"> d. rašo prašymą gimnazijos direktoriui, bei pristato mokyklos, kurioje lanko atitinkamos krypties </w:t>
      </w:r>
      <w:proofErr w:type="spellStart"/>
      <w:r w:rsidR="004E771A" w:rsidRPr="00AA738F">
        <w:t>užsiėmimus</w:t>
      </w:r>
      <w:proofErr w:type="spellEnd"/>
      <w:r w:rsidR="004E771A" w:rsidRPr="00AA738F">
        <w:t>, patvirtintą pažymą.</w:t>
      </w:r>
      <w:r w:rsidR="004E771A" w:rsidRPr="00C95293">
        <w:t xml:space="preserve"> </w:t>
      </w:r>
      <w:r w:rsidR="004E771A">
        <w:t>Direktoriaus  įsakymu mokinys yra atleidžiamas nuo dalyko dalies ar visų pamokų lankymo, numatant mokinio atsiskaitymo tvarką;</w:t>
      </w:r>
    </w:p>
    <w:p w14:paraId="1699DE83" w14:textId="3ECB3F8C" w:rsidR="004E771A" w:rsidRPr="00AA738F" w:rsidRDefault="000C61D0" w:rsidP="004E771A">
      <w:pPr>
        <w:spacing w:line="276" w:lineRule="auto"/>
        <w:ind w:firstLine="567"/>
        <w:jc w:val="both"/>
      </w:pPr>
      <w:r>
        <w:t>34</w:t>
      </w:r>
      <w:r w:rsidR="004E771A">
        <w:t>.5</w:t>
      </w:r>
      <w:r w:rsidR="004E771A" w:rsidRPr="00AA738F">
        <w:t xml:space="preserve">. </w:t>
      </w:r>
      <w:r w:rsidR="004E771A">
        <w:t>k</w:t>
      </w:r>
      <w:r w:rsidR="004E771A" w:rsidRPr="00BC01BA">
        <w:t>ai formalųjį švietimą papildančio ugdymo mokyklų programų turinys dera su Bendrųjų programų ugdymo turiniu, mokinys iki pusmečio pabaigos pateikia gimnazijai neformaliojo vaikų švietimo mokyklos pažymą apie mokymosi rezultatus. Mokykla vertinimus įskaito (kai dalykas vertinamas „</w:t>
      </w:r>
      <w:proofErr w:type="spellStart"/>
      <w:r w:rsidR="004E771A" w:rsidRPr="00BC01BA">
        <w:t>įsk</w:t>
      </w:r>
      <w:proofErr w:type="spellEnd"/>
      <w:r w:rsidR="004E771A" w:rsidRPr="00BC01BA">
        <w:t>.“, „</w:t>
      </w:r>
      <w:proofErr w:type="spellStart"/>
      <w:r w:rsidR="004E771A" w:rsidRPr="00BC01BA">
        <w:t>neįsk</w:t>
      </w:r>
      <w:proofErr w:type="spellEnd"/>
      <w:r w:rsidR="004E771A" w:rsidRPr="00BC01BA">
        <w:t>.“) arba  konvertuoja į pažymius pag</w:t>
      </w:r>
      <w:r w:rsidR="004E771A">
        <w:t xml:space="preserve">al </w:t>
      </w:r>
      <w:proofErr w:type="spellStart"/>
      <w:r w:rsidR="004E771A">
        <w:t>dešimtbalę</w:t>
      </w:r>
      <w:proofErr w:type="spellEnd"/>
      <w:r w:rsidR="004E771A">
        <w:t xml:space="preserve"> vertinimo sistemą;</w:t>
      </w:r>
    </w:p>
    <w:p w14:paraId="27F9F7D8" w14:textId="7C1E7CD2" w:rsidR="004E771A" w:rsidRDefault="000C61D0" w:rsidP="004E771A">
      <w:pPr>
        <w:spacing w:line="276" w:lineRule="auto"/>
        <w:ind w:firstLine="567"/>
        <w:jc w:val="both"/>
      </w:pPr>
      <w:r>
        <w:t>34</w:t>
      </w:r>
      <w:r w:rsidR="004E771A">
        <w:t>.6. m</w:t>
      </w:r>
      <w:r w:rsidR="004E771A" w:rsidRPr="00AA738F">
        <w:t>okinia</w:t>
      </w:r>
      <w:r w:rsidR="004E771A">
        <w:t xml:space="preserve">i, atleisti nuo </w:t>
      </w:r>
      <w:r w:rsidR="004E771A" w:rsidRPr="00AA738F">
        <w:t xml:space="preserve"> pamokų, pagal tvarkaraštį turintys to dalyko pirmą ar paskutinę pamoką, pamokoje gali nedalyvauti</w:t>
      </w:r>
      <w:r w:rsidR="004E771A">
        <w:t>. T</w:t>
      </w:r>
      <w:r w:rsidR="004E771A" w:rsidRPr="00AA738F">
        <w:t>uo atveju  už mokinių saugumą atsako tėvai (globėjai, rūpintojai). Apie tai mokykla informuoja tėvus. Jei pamokos vyksta kitu metu, mokiniams sudaromos sąlygos saugiai dirbti skaitykloje</w:t>
      </w:r>
      <w:r w:rsidR="004E771A">
        <w:t>, sporto salės metodiniame kabinete, talkinti</w:t>
      </w:r>
      <w:r w:rsidR="004E771A" w:rsidRPr="00AA738F">
        <w:t xml:space="preserve"> to dalyko mokytojams or</w:t>
      </w:r>
      <w:r w:rsidR="004E771A">
        <w:t>ganizuojant renginius, dalyvauti kitose tuo metu gimnazijoje</w:t>
      </w:r>
      <w:r w:rsidR="004E771A" w:rsidRPr="00AA738F">
        <w:t xml:space="preserve"> </w:t>
      </w:r>
      <w:r w:rsidR="004E771A">
        <w:t>v</w:t>
      </w:r>
      <w:r w:rsidR="00375A7D">
        <w:t>ykstančiose veiklose ar ilsėtis.</w:t>
      </w:r>
    </w:p>
    <w:p w14:paraId="3BA5F269" w14:textId="328CC739" w:rsidR="004E771A" w:rsidRDefault="000C61D0" w:rsidP="004E771A">
      <w:pPr>
        <w:spacing w:line="276" w:lineRule="auto"/>
        <w:ind w:firstLine="567"/>
        <w:jc w:val="both"/>
      </w:pPr>
      <w:r>
        <w:t>35</w:t>
      </w:r>
      <w:r w:rsidR="004E771A">
        <w:t>. Mokiniui pageidaujant, jeigu jis yra einamųjų metų nacionalinių ar tarptautinių olimpiadų, konkursų prizininkas, jis gali būti atleistas nuo dalyko dalies ar visų pamokų lankymo.</w:t>
      </w:r>
    </w:p>
    <w:p w14:paraId="685170EC" w14:textId="71A9B39F" w:rsidR="004E771A" w:rsidRDefault="004E771A" w:rsidP="004E771A">
      <w:pPr>
        <w:spacing w:line="276" w:lineRule="auto"/>
        <w:ind w:firstLine="567"/>
        <w:jc w:val="both"/>
      </w:pPr>
      <w:r>
        <w:t>Mokinys, atleistas nuo dalyko dalies ar visų pamokų lankymo, jų metu gali užsiimti kita ugdomąja veikla ar mokytis savarankiškai arba pagal individualų ugdymo planą dalyvauti kitose pamokose / veiklose. Jeigu šios pamokos pagal pamokų tvarkaraštį yra pirmosios ar paskutinės, mokinys mokyklos sprendimu į mokyklą gali atvykti vėliau arba išvykti anksčiau. Apie tai mokykla turi informuoti mokinio tėvus (globėjus, rūpintojus) .</w:t>
      </w:r>
    </w:p>
    <w:p w14:paraId="1765F237" w14:textId="33DF85D0" w:rsidR="004E771A" w:rsidRDefault="000C61D0" w:rsidP="004E771A">
      <w:pPr>
        <w:spacing w:line="276" w:lineRule="auto"/>
        <w:ind w:firstLine="567"/>
        <w:jc w:val="both"/>
      </w:pPr>
      <w:r>
        <w:t>36</w:t>
      </w:r>
      <w:r w:rsidR="004E771A">
        <w:t xml:space="preserve">. Kai mokinys atstovauja mokyklai varžybose, konkursuose, olimpiadose per atostogas, savaitgalio ar švenčių dienomis, tos dienos įskaitomos į mokinio ugdymosi dienų skaičių. Mokinio prašymu jo poilsio dienos gali būti nukeliamos į artimiausias darbo dienas. Mokykla, mokiniui pageidaujant, gali suteikti laisvą nuo pamokų laiką pasiruošti dalyvauti ir dalyvaujant šalies ir tarptautinėse olimpiadose, varžybose. Šis laikas yra įskaitomas į mokinio ugdymosi dienų skaičių. </w:t>
      </w:r>
    </w:p>
    <w:p w14:paraId="3D09F1B6" w14:textId="7C4C4D50" w:rsidR="004E771A" w:rsidRDefault="000C61D0" w:rsidP="004E771A">
      <w:pPr>
        <w:spacing w:line="276" w:lineRule="auto"/>
        <w:ind w:firstLine="567"/>
        <w:jc w:val="both"/>
      </w:pPr>
      <w:r>
        <w:t>37</w:t>
      </w:r>
      <w:r w:rsidR="004E771A">
        <w:t>.</w:t>
      </w:r>
      <w:r w:rsidR="004E771A" w:rsidRPr="00CA74DB">
        <w:t xml:space="preserve"> </w:t>
      </w:r>
      <w:r w:rsidR="004E771A">
        <w:t>Mokykloje sudarytos galimybės mokiniams kiekvieną dieną – prieš pamokas ar (ir) tarp pamokų – užsiimti fiziškai aktyvia veikla (stalo futbolas, biliardas, tinklinis ir kt.).</w:t>
      </w:r>
    </w:p>
    <w:p w14:paraId="165CBF05" w14:textId="77777777" w:rsidR="003B7720" w:rsidRDefault="003B7720" w:rsidP="004E771A">
      <w:pPr>
        <w:spacing w:line="276" w:lineRule="auto"/>
        <w:ind w:firstLine="567"/>
        <w:jc w:val="both"/>
      </w:pPr>
    </w:p>
    <w:p w14:paraId="7F18D7CA" w14:textId="77777777" w:rsidR="003B7720" w:rsidRDefault="003B7720" w:rsidP="004E771A">
      <w:pPr>
        <w:spacing w:line="276" w:lineRule="auto"/>
        <w:ind w:firstLine="567"/>
        <w:jc w:val="both"/>
      </w:pPr>
    </w:p>
    <w:p w14:paraId="771B4A54" w14:textId="77777777" w:rsidR="003B7720" w:rsidRDefault="003B7720" w:rsidP="004E771A">
      <w:pPr>
        <w:spacing w:line="276" w:lineRule="auto"/>
        <w:ind w:firstLine="567"/>
        <w:jc w:val="both"/>
      </w:pPr>
    </w:p>
    <w:p w14:paraId="6CFF72B9" w14:textId="77777777" w:rsidR="003B7720" w:rsidRDefault="003B7720" w:rsidP="004E771A">
      <w:pPr>
        <w:spacing w:line="276" w:lineRule="auto"/>
        <w:ind w:firstLine="567"/>
        <w:jc w:val="both"/>
      </w:pPr>
    </w:p>
    <w:p w14:paraId="1EE106F0" w14:textId="77777777" w:rsidR="003B7720" w:rsidRDefault="003B7720" w:rsidP="004E771A">
      <w:pPr>
        <w:spacing w:line="276" w:lineRule="auto"/>
        <w:ind w:firstLine="567"/>
        <w:jc w:val="both"/>
      </w:pPr>
    </w:p>
    <w:p w14:paraId="4835C883" w14:textId="667CB276" w:rsidR="00BD79A0" w:rsidRPr="0068103A" w:rsidRDefault="00BD79A0" w:rsidP="005E5D69">
      <w:pPr>
        <w:tabs>
          <w:tab w:val="left" w:pos="567"/>
          <w:tab w:val="left" w:pos="1260"/>
          <w:tab w:val="left" w:pos="1980"/>
        </w:tabs>
        <w:ind w:firstLine="567"/>
        <w:jc w:val="center"/>
        <w:rPr>
          <w:b/>
        </w:rPr>
      </w:pPr>
      <w:r w:rsidRPr="0068103A">
        <w:rPr>
          <w:b/>
        </w:rPr>
        <w:t>PENKTAS SKIRSNIS</w:t>
      </w:r>
    </w:p>
    <w:p w14:paraId="6799D700" w14:textId="13D9FF2F" w:rsidR="00BD79A0" w:rsidRPr="0068103A" w:rsidRDefault="00BD79A0" w:rsidP="005E5D69">
      <w:pPr>
        <w:tabs>
          <w:tab w:val="left" w:pos="567"/>
          <w:tab w:val="left" w:pos="1260"/>
          <w:tab w:val="left" w:pos="1980"/>
        </w:tabs>
        <w:ind w:firstLine="567"/>
        <w:jc w:val="center"/>
        <w:rPr>
          <w:b/>
        </w:rPr>
      </w:pPr>
      <w:r w:rsidRPr="0068103A">
        <w:rPr>
          <w:b/>
        </w:rPr>
        <w:lastRenderedPageBreak/>
        <w:t>LAIKINŲJŲ GRUPIŲ SUDARYMAS, MOKYMO PROCESO DIFERENCIJAVIMAS IR INDIVIDUALIZAVIMAS</w:t>
      </w:r>
    </w:p>
    <w:p w14:paraId="68783456" w14:textId="77777777" w:rsidR="00BD79A0" w:rsidRDefault="00BD79A0" w:rsidP="00913A7A">
      <w:pPr>
        <w:tabs>
          <w:tab w:val="left" w:pos="567"/>
          <w:tab w:val="left" w:pos="1260"/>
          <w:tab w:val="left" w:pos="1980"/>
        </w:tabs>
        <w:spacing w:line="360" w:lineRule="auto"/>
        <w:ind w:firstLine="567"/>
        <w:jc w:val="center"/>
      </w:pPr>
    </w:p>
    <w:p w14:paraId="3C6E6016" w14:textId="59B2E697" w:rsidR="00FA4E74" w:rsidRPr="00BD79A0" w:rsidRDefault="00FA4E74" w:rsidP="00FA4E74">
      <w:pPr>
        <w:spacing w:line="276" w:lineRule="auto"/>
        <w:ind w:firstLine="567"/>
        <w:jc w:val="both"/>
        <w:rPr>
          <w:b/>
        </w:rPr>
      </w:pPr>
      <w:r>
        <w:t>3</w:t>
      </w:r>
      <w:r w:rsidR="005A5AAF">
        <w:t>8</w:t>
      </w:r>
      <w:r>
        <w:t>.</w:t>
      </w:r>
      <w:r w:rsidRPr="00BD79A0">
        <w:rPr>
          <w:b/>
        </w:rPr>
        <w:t>Laikinųjų grupių sudarymas:</w:t>
      </w:r>
    </w:p>
    <w:p w14:paraId="7168F51F" w14:textId="5748BC60" w:rsidR="00FA4E74" w:rsidRPr="004E73CF" w:rsidRDefault="00FA4E74" w:rsidP="00FA4E74">
      <w:pPr>
        <w:spacing w:line="276" w:lineRule="auto"/>
        <w:ind w:firstLine="567"/>
        <w:jc w:val="both"/>
      </w:pPr>
      <w:r>
        <w:t>3</w:t>
      </w:r>
      <w:r w:rsidR="005A5AAF">
        <w:t>8</w:t>
      </w:r>
      <w:r>
        <w:t>.1.l</w:t>
      </w:r>
      <w:r w:rsidRPr="004E73CF">
        <w:t>aikinosios grupės sudaromos iš mokinių, pasirinkusių tą patį dalyko programos kursą, pasirenkamojo da</w:t>
      </w:r>
      <w:r>
        <w:t>lyko ar dalyko modulio programą;</w:t>
      </w:r>
      <w:r w:rsidRPr="004E73CF">
        <w:t xml:space="preserve"> </w:t>
      </w:r>
    </w:p>
    <w:p w14:paraId="62908AE3" w14:textId="01FB96B2" w:rsidR="00FA4E74" w:rsidRDefault="00FA4E74" w:rsidP="00FA4E74">
      <w:pPr>
        <w:spacing w:line="276" w:lineRule="auto"/>
        <w:ind w:firstLine="567"/>
        <w:jc w:val="both"/>
      </w:pPr>
      <w:r>
        <w:t>3</w:t>
      </w:r>
      <w:r w:rsidR="005A5AAF">
        <w:t>8</w:t>
      </w:r>
      <w:r>
        <w:t>.2. m</w:t>
      </w:r>
      <w:r w:rsidRPr="004E73CF">
        <w:t xml:space="preserve">inimalus mokinių skaičius </w:t>
      </w:r>
      <w:r>
        <w:t xml:space="preserve">laikinojoje </w:t>
      </w:r>
      <w:r w:rsidRPr="004E73CF">
        <w:t>grupėje įgyvendinant pagrindinio ir vidurinio ugdymo programas - 12 mokinių, (</w:t>
      </w:r>
      <w:r>
        <w:t xml:space="preserve">atsižvelgiant į mokinių individualius ugdymo planus ir </w:t>
      </w:r>
      <w:r w:rsidRPr="004E73CF">
        <w:t>siekian</w:t>
      </w:r>
      <w:r>
        <w:t xml:space="preserve">t užtikrinti mokymo tęstinumą bei tenkinant mokinių poreikius, </w:t>
      </w:r>
      <w:r w:rsidRPr="004E73CF">
        <w:t xml:space="preserve"> išimties tvarka</w:t>
      </w:r>
      <w:r>
        <w:t>, esant išskirtiniams atvejams ir esant finansinei galimybei,</w:t>
      </w:r>
      <w:r w:rsidRPr="004E73CF">
        <w:t xml:space="preserve"> grupėje gali būti ir mažiau mokinių). Mokinių skaičius laikinojoje grupėje negali bū</w:t>
      </w:r>
      <w:r>
        <w:t>ti didesnis, nei 30 mokinių;</w:t>
      </w:r>
    </w:p>
    <w:p w14:paraId="5E2D2491" w14:textId="0465D999" w:rsidR="00FA4E74" w:rsidRPr="004E73CF" w:rsidRDefault="00FA4E74" w:rsidP="00FA4E74">
      <w:pPr>
        <w:spacing w:line="276" w:lineRule="auto"/>
        <w:ind w:firstLine="567"/>
        <w:jc w:val="both"/>
      </w:pPr>
      <w:r>
        <w:t>3</w:t>
      </w:r>
      <w:r w:rsidR="005A5AAF">
        <w:t>8</w:t>
      </w:r>
      <w:r>
        <w:t>.3</w:t>
      </w:r>
      <w:r w:rsidRPr="004E73CF">
        <w:t>.</w:t>
      </w:r>
      <w:r>
        <w:t xml:space="preserve"> l</w:t>
      </w:r>
      <w:r w:rsidRPr="004E73CF">
        <w:t>aikinųjų grupių skaičius priklauso nuo mokinių poreikių, jų pasi</w:t>
      </w:r>
      <w:r>
        <w:t>rinkimų, gimnazijai skirtų lėšų;</w:t>
      </w:r>
    </w:p>
    <w:p w14:paraId="04E0C36B" w14:textId="7058D58C" w:rsidR="00FA4E74" w:rsidRDefault="00FA4E74" w:rsidP="00FA4E74">
      <w:pPr>
        <w:spacing w:line="276" w:lineRule="auto"/>
        <w:ind w:firstLine="567"/>
        <w:jc w:val="both"/>
      </w:pPr>
      <w:r>
        <w:t>3</w:t>
      </w:r>
      <w:r w:rsidR="005A5AAF">
        <w:t>8</w:t>
      </w:r>
      <w:r>
        <w:t xml:space="preserve">.4. </w:t>
      </w:r>
      <w:r w:rsidR="00913A7A">
        <w:t>s</w:t>
      </w:r>
      <w:r>
        <w:t>iekiant</w:t>
      </w:r>
      <w:r w:rsidRPr="004E73CF">
        <w:t xml:space="preserve"> garantuoti ugdymo</w:t>
      </w:r>
      <w:r>
        <w:t>(</w:t>
      </w:r>
      <w:proofErr w:type="spellStart"/>
      <w:r>
        <w:t>si</w:t>
      </w:r>
      <w:proofErr w:type="spellEnd"/>
      <w:r>
        <w:t>)</w:t>
      </w:r>
      <w:r w:rsidRPr="004E73CF">
        <w:t xml:space="preserve"> kokybę, optimalias ir saugias mokinių darbo sąlygas, atsižvelgiant į mokinių skaičių klasėje, j</w:t>
      </w:r>
      <w:r>
        <w:t>ų poreikį, saugą, darbo vietas bei finansines galimybes, laikinosios grupės sudaromos per šias pamokas</w:t>
      </w:r>
      <w:r w:rsidRPr="004E73CF">
        <w:t>:</w:t>
      </w:r>
    </w:p>
    <w:p w14:paraId="3DB59333" w14:textId="54C3F272" w:rsidR="00FA4E74" w:rsidRPr="004E73CF" w:rsidRDefault="00FA4E74" w:rsidP="00FA4E74">
      <w:pPr>
        <w:spacing w:line="276" w:lineRule="auto"/>
        <w:ind w:firstLine="567"/>
        <w:jc w:val="both"/>
      </w:pPr>
      <w:r>
        <w:t>3</w:t>
      </w:r>
      <w:r w:rsidR="005A5AAF">
        <w:t>8</w:t>
      </w:r>
      <w:r>
        <w:t xml:space="preserve">.4.1. </w:t>
      </w:r>
      <w:r w:rsidRPr="004E73CF">
        <w:t>dorinio ugdymo, jei mokiniai pasirinkę skirtingus dorinio ugdymo dalykus – etiką ir tikybą;</w:t>
      </w:r>
    </w:p>
    <w:p w14:paraId="79DCCF42" w14:textId="2C9A1CC9" w:rsidR="00FA4E74" w:rsidRDefault="00FA4E74" w:rsidP="00FA4E74">
      <w:pPr>
        <w:spacing w:line="276" w:lineRule="auto"/>
        <w:ind w:firstLine="567"/>
        <w:jc w:val="both"/>
      </w:pPr>
      <w:r>
        <w:t>3</w:t>
      </w:r>
      <w:r w:rsidR="005A5AAF">
        <w:t>8</w:t>
      </w:r>
      <w:r w:rsidRPr="004E73CF">
        <w:t>.</w:t>
      </w:r>
      <w:r>
        <w:t>4.2</w:t>
      </w:r>
      <w:r w:rsidRPr="004E73CF">
        <w:t xml:space="preserve">. </w:t>
      </w:r>
      <w:r>
        <w:t>informatikos ir informacinių technologijų, technologijų dalykams mokyti, gamtos mokslų tiriamiesiems darbams atlikti, atsižvelgiant į darbo vietų kabinetuose, laboratorijose skaičių, kurį nustato Higienos norma ;</w:t>
      </w:r>
    </w:p>
    <w:p w14:paraId="27081EF9" w14:textId="08E16DA2" w:rsidR="00FA4E74" w:rsidRPr="004E73CF" w:rsidRDefault="00FA4E74" w:rsidP="00FA4E74">
      <w:pPr>
        <w:spacing w:line="276" w:lineRule="auto"/>
        <w:ind w:firstLine="567"/>
        <w:jc w:val="both"/>
      </w:pPr>
      <w:r>
        <w:t>3</w:t>
      </w:r>
      <w:r w:rsidR="005A5AAF">
        <w:t>8</w:t>
      </w:r>
      <w:r>
        <w:t xml:space="preserve">.4.3. </w:t>
      </w:r>
      <w:r w:rsidRPr="004E73CF">
        <w:t xml:space="preserve">užsienio k. (1-osios ir </w:t>
      </w:r>
      <w:r>
        <w:t xml:space="preserve"> </w:t>
      </w:r>
      <w:r w:rsidRPr="004E73CF">
        <w:t>2-osios), jei tos pačios kalbos mokosi ne mažiau kaip 21 mokinys;</w:t>
      </w:r>
    </w:p>
    <w:p w14:paraId="7D990401" w14:textId="04F4887B" w:rsidR="00FA4E74" w:rsidRPr="004E73CF" w:rsidRDefault="00FA4E74" w:rsidP="00FA4E74">
      <w:pPr>
        <w:spacing w:line="276" w:lineRule="auto"/>
        <w:ind w:firstLine="567"/>
        <w:jc w:val="both"/>
      </w:pPr>
      <w:r>
        <w:t>3</w:t>
      </w:r>
      <w:r w:rsidR="005A5AAF">
        <w:t>8</w:t>
      </w:r>
      <w:r>
        <w:t>.4.4.</w:t>
      </w:r>
      <w:r w:rsidRPr="004E73CF">
        <w:t xml:space="preserve"> lietuvių kalbos, m</w:t>
      </w:r>
      <w:r>
        <w:t xml:space="preserve">atematikos </w:t>
      </w:r>
      <w:r w:rsidRPr="004E73CF">
        <w:t xml:space="preserve"> </w:t>
      </w:r>
      <w:r>
        <w:t xml:space="preserve">bei kitų dalykų </w:t>
      </w:r>
      <w:r w:rsidRPr="004E73CF">
        <w:t>diferencijuotam dalykų mokymui</w:t>
      </w:r>
      <w:r>
        <w:t xml:space="preserve"> I-II gimnazijos klasėse (esant finansinei galimybei)</w:t>
      </w:r>
      <w:r w:rsidR="00913A7A">
        <w:t>;</w:t>
      </w:r>
    </w:p>
    <w:p w14:paraId="723B9A7D" w14:textId="20B23C48" w:rsidR="00FA4E74" w:rsidRPr="004E73CF" w:rsidRDefault="00FA4E74" w:rsidP="00FA4E74">
      <w:pPr>
        <w:spacing w:line="276" w:lineRule="auto"/>
        <w:ind w:firstLine="567"/>
        <w:jc w:val="both"/>
      </w:pPr>
      <w:r>
        <w:t>3</w:t>
      </w:r>
      <w:r w:rsidR="005A5AAF">
        <w:t>8</w:t>
      </w:r>
      <w:r>
        <w:t>.5</w:t>
      </w:r>
      <w:r w:rsidRPr="004E73CF">
        <w:t>. Laikinosios grupės gali būti sudaromos:</w:t>
      </w:r>
    </w:p>
    <w:p w14:paraId="73A29EA0" w14:textId="763654FC" w:rsidR="00FA4E74" w:rsidRPr="004E73CF" w:rsidRDefault="00FA4E74" w:rsidP="00FA4E74">
      <w:pPr>
        <w:spacing w:line="276" w:lineRule="auto"/>
        <w:ind w:firstLine="567"/>
        <w:jc w:val="both"/>
      </w:pPr>
      <w:r>
        <w:t>3</w:t>
      </w:r>
      <w:r w:rsidR="005A5AAF">
        <w:t>8</w:t>
      </w:r>
      <w:r w:rsidRPr="004E73CF">
        <w:t>.</w:t>
      </w:r>
      <w:r>
        <w:t>5.</w:t>
      </w:r>
      <w:r w:rsidRPr="004E73CF">
        <w:t>1. esant poreikiui, grupinėms konsultacijoms, panaudojant mokinio ugdymo poreikiams tenkinti ir pasiekimams gerinti skirtas pamokas</w:t>
      </w:r>
      <w:r>
        <w:t xml:space="preserve"> arba turiniui įgyvendinti</w:t>
      </w:r>
      <w:r w:rsidRPr="004E73CF">
        <w:t>;</w:t>
      </w:r>
    </w:p>
    <w:p w14:paraId="40AC4BA6" w14:textId="1DA2E939" w:rsidR="00FA4E74" w:rsidRDefault="00FA4E74" w:rsidP="00FA4E74">
      <w:pPr>
        <w:spacing w:line="276" w:lineRule="auto"/>
        <w:ind w:firstLine="567"/>
        <w:jc w:val="both"/>
      </w:pPr>
      <w:r>
        <w:t>3</w:t>
      </w:r>
      <w:r w:rsidR="005A5AAF">
        <w:t>8</w:t>
      </w:r>
      <w:r w:rsidRPr="004E73CF">
        <w:t>.</w:t>
      </w:r>
      <w:r>
        <w:t>5.</w:t>
      </w:r>
      <w:r w:rsidRPr="004E73CF">
        <w:t>2. ilgalaikių projektų vykdymui</w:t>
      </w:r>
      <w:r>
        <w:t xml:space="preserve"> pagrindiniame ir viduriniame ugdyme</w:t>
      </w:r>
      <w:r w:rsidRPr="004E73CF">
        <w:t>.</w:t>
      </w:r>
    </w:p>
    <w:p w14:paraId="2CDEEBF5" w14:textId="335F0BFD" w:rsidR="00FA4E74" w:rsidRDefault="00FA4E74" w:rsidP="00FA4E74">
      <w:pPr>
        <w:spacing w:line="276" w:lineRule="auto"/>
        <w:ind w:firstLine="567"/>
        <w:jc w:val="both"/>
      </w:pPr>
      <w:r>
        <w:t>3</w:t>
      </w:r>
      <w:r w:rsidR="005A5AAF">
        <w:t>8</w:t>
      </w:r>
      <w:r>
        <w:t>.6. I-II klasėse pamokos, skirtos mokinio ugdymo poreikiams tenkinti, mokymosi pagalbai teikti, skiriamos:</w:t>
      </w:r>
    </w:p>
    <w:p w14:paraId="7F0EE8DF" w14:textId="4505A1FD" w:rsidR="00FA4E74" w:rsidRDefault="00FA4E74" w:rsidP="00FA4E74">
      <w:pPr>
        <w:spacing w:line="276" w:lineRule="auto"/>
        <w:ind w:firstLine="567"/>
      </w:pPr>
      <w:r>
        <w:t>3</w:t>
      </w:r>
      <w:r w:rsidR="005A5AAF">
        <w:t>8</w:t>
      </w:r>
      <w:r>
        <w:t>.6.1. pasirenkamiesiems dalykams;</w:t>
      </w:r>
    </w:p>
    <w:p w14:paraId="7A08AF2A" w14:textId="7E72F04E" w:rsidR="00FA4E74" w:rsidRDefault="00FA4E74" w:rsidP="00FA4E74">
      <w:pPr>
        <w:spacing w:line="276" w:lineRule="auto"/>
        <w:ind w:firstLine="567"/>
      </w:pPr>
      <w:r>
        <w:t>3</w:t>
      </w:r>
      <w:r w:rsidR="005A5AAF">
        <w:t>8</w:t>
      </w:r>
      <w:r>
        <w:t>.6.2. konsultacijoms pagal mokinių poreikį;</w:t>
      </w:r>
    </w:p>
    <w:p w14:paraId="3A34DDB6" w14:textId="511DBA80" w:rsidR="00FA4E74" w:rsidRDefault="00FA4E74" w:rsidP="00FA4E74">
      <w:pPr>
        <w:spacing w:line="276" w:lineRule="auto"/>
        <w:ind w:firstLine="567"/>
      </w:pPr>
      <w:r>
        <w:t>3</w:t>
      </w:r>
      <w:r w:rsidR="005A5AAF">
        <w:t>8</w:t>
      </w:r>
      <w:r>
        <w:t>.6.3. dalykų moduliams;</w:t>
      </w:r>
    </w:p>
    <w:p w14:paraId="525A2CDE" w14:textId="1895301F" w:rsidR="00BD79A0" w:rsidRDefault="00FA4E74" w:rsidP="005A5AAF">
      <w:pPr>
        <w:spacing w:line="276" w:lineRule="auto"/>
        <w:ind w:firstLine="567"/>
      </w:pPr>
      <w:r>
        <w:t>3</w:t>
      </w:r>
      <w:r w:rsidR="00F04475">
        <w:t>8</w:t>
      </w:r>
      <w:r>
        <w:t>.6.4. diferencijuotų grupių sudarymui.</w:t>
      </w:r>
    </w:p>
    <w:p w14:paraId="1C8002E7" w14:textId="45272BAF" w:rsidR="003F2FD2" w:rsidRDefault="00F04475" w:rsidP="00794CEA">
      <w:pPr>
        <w:tabs>
          <w:tab w:val="left" w:pos="567"/>
          <w:tab w:val="left" w:pos="1260"/>
          <w:tab w:val="left" w:pos="1980"/>
        </w:tabs>
        <w:spacing w:line="276" w:lineRule="auto"/>
        <w:ind w:firstLine="567"/>
        <w:jc w:val="both"/>
      </w:pPr>
      <w:r>
        <w:t>39</w:t>
      </w:r>
      <w:r w:rsidR="007A1C42">
        <w:t xml:space="preserve">. </w:t>
      </w:r>
      <w:r w:rsidR="003F2FD2" w:rsidRPr="00BD79A0">
        <w:rPr>
          <w:b/>
        </w:rPr>
        <w:t>Mokymo diferencijavimas</w:t>
      </w:r>
      <w:r w:rsidR="00BD79A0">
        <w:rPr>
          <w:b/>
        </w:rPr>
        <w:t xml:space="preserve"> ir mokymosi individualizavimas:</w:t>
      </w:r>
    </w:p>
    <w:p w14:paraId="15B67BFD" w14:textId="1338604F" w:rsidR="00E47374" w:rsidRPr="00913A7A" w:rsidRDefault="00F04475" w:rsidP="00794CEA">
      <w:pPr>
        <w:tabs>
          <w:tab w:val="left" w:pos="567"/>
          <w:tab w:val="left" w:pos="1260"/>
          <w:tab w:val="left" w:pos="1980"/>
        </w:tabs>
        <w:spacing w:line="276" w:lineRule="auto"/>
        <w:ind w:firstLine="567"/>
        <w:jc w:val="both"/>
      </w:pPr>
      <w:r>
        <w:t>39</w:t>
      </w:r>
      <w:r w:rsidR="003F2FD2">
        <w:t xml:space="preserve">.1. </w:t>
      </w:r>
      <w:r w:rsidR="00FA4E74">
        <w:t>m</w:t>
      </w:r>
      <w:r w:rsidR="00E47374">
        <w:t>okinio individualus ugdymo planas – tai kartu su mokiniu sudaromas (derinamas su tėvais) jo gebėjimams ir mokymosi poreikiams pritaikytas mokymosi planas, siekiant padėti mokiniui planuoti, kaip pagal savo galias pasiekti aukštesnius mokymo(</w:t>
      </w:r>
      <w:proofErr w:type="spellStart"/>
      <w:r w:rsidR="00E47374">
        <w:t>si</w:t>
      </w:r>
      <w:proofErr w:type="spellEnd"/>
      <w:r w:rsidR="00E47374">
        <w:t xml:space="preserve">) pasiekimus, ugdyti(s) </w:t>
      </w:r>
      <w:r w:rsidR="00E47374" w:rsidRPr="00913A7A">
        <w:t>asmeninę atsakomybę, gebėjimus, į</w:t>
      </w:r>
      <w:r w:rsidR="00FA4E74" w:rsidRPr="00913A7A">
        <w:t>gyvendinti išsikeltus tikslus;</w:t>
      </w:r>
      <w:r w:rsidR="00CB0145" w:rsidRPr="00913A7A">
        <w:t xml:space="preserve"> </w:t>
      </w:r>
    </w:p>
    <w:p w14:paraId="4920B1D8" w14:textId="342484FE" w:rsidR="003F2FD2" w:rsidRPr="00913A7A" w:rsidRDefault="003F2FD2" w:rsidP="00794CEA">
      <w:pPr>
        <w:tabs>
          <w:tab w:val="left" w:pos="567"/>
          <w:tab w:val="left" w:pos="1260"/>
          <w:tab w:val="left" w:pos="1980"/>
        </w:tabs>
        <w:spacing w:line="276" w:lineRule="auto"/>
        <w:ind w:firstLine="567"/>
        <w:jc w:val="both"/>
      </w:pPr>
      <w:r w:rsidRPr="00913A7A">
        <w:t>3</w:t>
      </w:r>
      <w:r w:rsidR="00F04475" w:rsidRPr="00913A7A">
        <w:t>9</w:t>
      </w:r>
      <w:r w:rsidR="004407B8" w:rsidRPr="00913A7A">
        <w:t>.</w:t>
      </w:r>
      <w:r w:rsidR="00FA4E74" w:rsidRPr="00913A7A">
        <w:t>2.</w:t>
      </w:r>
      <w:r w:rsidR="005E5D69" w:rsidRPr="00913A7A">
        <w:t xml:space="preserve"> I-I</w:t>
      </w:r>
      <w:r w:rsidRPr="00913A7A">
        <w:t>I klasių gimnazijos mokiniai rengia individualius ugdymo planus, vadovaudamiesi Varėnos ,,Ąžuolo“ gimnazijos vidurinio ir pagrindinio ugdymo programų individualių ugdymo planų rengimo tvarkos aprašu, patvirti</w:t>
      </w:r>
      <w:r w:rsidR="00C676EC" w:rsidRPr="00913A7A">
        <w:t>ntu  gimnazijos direktoriaus 202</w:t>
      </w:r>
      <w:r w:rsidRPr="00913A7A">
        <w:t>3 m.</w:t>
      </w:r>
      <w:r w:rsidR="00C676EC" w:rsidRPr="00913A7A">
        <w:t xml:space="preserve"> rugpjūčio 25 d.  įsakymu Nr. V- 130</w:t>
      </w:r>
      <w:r w:rsidR="00F04475" w:rsidRPr="00913A7A">
        <w:t>;</w:t>
      </w:r>
    </w:p>
    <w:p w14:paraId="06538DB4" w14:textId="6005FE87" w:rsidR="003F2FD2" w:rsidRPr="00913A7A" w:rsidRDefault="00733E1C" w:rsidP="00794CEA">
      <w:pPr>
        <w:tabs>
          <w:tab w:val="left" w:pos="567"/>
          <w:tab w:val="left" w:pos="1260"/>
          <w:tab w:val="left" w:pos="1980"/>
        </w:tabs>
        <w:spacing w:line="276" w:lineRule="auto"/>
        <w:ind w:firstLine="567"/>
        <w:jc w:val="both"/>
      </w:pPr>
      <w:r w:rsidRPr="00913A7A">
        <w:t>3</w:t>
      </w:r>
      <w:r w:rsidR="00F04475" w:rsidRPr="00913A7A">
        <w:t>9</w:t>
      </w:r>
      <w:r w:rsidR="003F2FD2" w:rsidRPr="00913A7A">
        <w:t>.</w:t>
      </w:r>
      <w:r w:rsidR="00FA4E74" w:rsidRPr="00913A7A">
        <w:t>3</w:t>
      </w:r>
      <w:r w:rsidRPr="00913A7A">
        <w:t>.</w:t>
      </w:r>
      <w:r w:rsidR="003F2FD2" w:rsidRPr="00913A7A">
        <w:t xml:space="preserve"> I-II klasių mokinių individualiuose ugdymo planuose nurodo</w:t>
      </w:r>
      <w:r w:rsidRPr="00913A7A">
        <w:t xml:space="preserve">mi privalomi </w:t>
      </w:r>
      <w:r w:rsidR="003F2FD2" w:rsidRPr="00913A7A">
        <w:t>dalykai, laisvai pasirinkti dalykų moduliai, pasirinkta mobili grupė (kai sudaroma diferencijuo</w:t>
      </w:r>
      <w:r w:rsidR="008B2AFE" w:rsidRPr="00913A7A">
        <w:t>to ugdymo (</w:t>
      </w:r>
      <w:proofErr w:type="spellStart"/>
      <w:r w:rsidR="008B2AFE" w:rsidRPr="00913A7A">
        <w:t>si</w:t>
      </w:r>
      <w:proofErr w:type="spellEnd"/>
      <w:r w:rsidR="008B2AFE" w:rsidRPr="00913A7A">
        <w:t xml:space="preserve">) galimybė sraute), </w:t>
      </w:r>
      <w:r w:rsidR="00F04475" w:rsidRPr="00913A7A">
        <w:t>projektiniai darbai;</w:t>
      </w:r>
      <w:r w:rsidR="003F2FD2" w:rsidRPr="00913A7A">
        <w:t xml:space="preserve"> </w:t>
      </w:r>
    </w:p>
    <w:p w14:paraId="4E6FEAE3" w14:textId="741AD342" w:rsidR="003F2FD2" w:rsidRDefault="00733E1C" w:rsidP="00794CEA">
      <w:pPr>
        <w:spacing w:line="276" w:lineRule="auto"/>
        <w:ind w:firstLine="567"/>
        <w:jc w:val="both"/>
      </w:pPr>
      <w:r w:rsidRPr="00913A7A">
        <w:lastRenderedPageBreak/>
        <w:t>3</w:t>
      </w:r>
      <w:r w:rsidR="00F04475" w:rsidRPr="00913A7A">
        <w:t>9</w:t>
      </w:r>
      <w:r w:rsidR="00FA4E74" w:rsidRPr="00913A7A">
        <w:t>.4</w:t>
      </w:r>
      <w:r w:rsidR="003F2FD2" w:rsidRPr="00913A7A">
        <w:t xml:space="preserve">. </w:t>
      </w:r>
      <w:r w:rsidRPr="00913A7A">
        <w:t xml:space="preserve">III-IV klasių mokiniai rengia individualius ugdymo planus, vadovaudamiesi </w:t>
      </w:r>
      <w:r w:rsidR="003F2FD2" w:rsidRPr="00913A7A">
        <w:t>Ugdymo programų aprašu, Varėnos ,,Ąžuolo“ gimnazijos vidurinio ir pagrindinio ugdymo programų individualių ugdymo planų rengimo tvarkos aprašu, patvirti</w:t>
      </w:r>
      <w:r w:rsidR="0079660F" w:rsidRPr="00913A7A">
        <w:t>ntu  gimnazijos direktoriaus 202</w:t>
      </w:r>
      <w:r w:rsidR="003F2FD2" w:rsidRPr="00913A7A">
        <w:t xml:space="preserve">3 m. </w:t>
      </w:r>
      <w:r w:rsidR="0079660F" w:rsidRPr="00913A7A">
        <w:t>rugpjūčio 25 d. įsakymu Nr. V-130</w:t>
      </w:r>
      <w:r w:rsidR="003F2FD2" w:rsidRPr="00913A7A">
        <w:t xml:space="preserve">, gimnazijos pasiūlymais </w:t>
      </w:r>
      <w:r w:rsidR="003F2FD2" w:rsidRPr="0079660F">
        <w:t>ir atsižvelgdamas į tolesnius mokymosi planus, p</w:t>
      </w:r>
      <w:r w:rsidR="003F2FD2" w:rsidRPr="00C2318D">
        <w:t>riima sprendimą, kuriuos dalykus ar modulius renkasi mokytis</w:t>
      </w:r>
      <w:r w:rsidR="00F04475">
        <w:t>;</w:t>
      </w:r>
    </w:p>
    <w:p w14:paraId="3B74A4DB" w14:textId="5662129D" w:rsidR="003F2FD2" w:rsidRPr="00BE1883" w:rsidRDefault="00733E1C" w:rsidP="00794CEA">
      <w:pPr>
        <w:spacing w:line="276" w:lineRule="auto"/>
        <w:ind w:firstLine="567"/>
        <w:jc w:val="both"/>
      </w:pPr>
      <w:r>
        <w:t>3</w:t>
      </w:r>
      <w:r w:rsidR="00F04475">
        <w:t>9</w:t>
      </w:r>
      <w:r w:rsidR="00FA4E74">
        <w:t>.5</w:t>
      </w:r>
      <w:r w:rsidR="003F2FD2">
        <w:t xml:space="preserve">. </w:t>
      </w:r>
      <w:r w:rsidR="003F2FD2" w:rsidRPr="0079660F">
        <w:t>III-IV klasių mokiniai mokosi ne mažiau kaip 8  mokomuosius dalykus per dvejus metus. Jei dalyko programos mokinys nebaigia  ir nepasiekia joje numatytų pasiekimų laiko</w:t>
      </w:r>
      <w:r w:rsidR="00FA4E74">
        <w:t>ma, kad to dalyko jis nesimokė;</w:t>
      </w:r>
    </w:p>
    <w:p w14:paraId="6603A8A9" w14:textId="4E98D56D" w:rsidR="003F2FD2" w:rsidRDefault="00733E1C" w:rsidP="00794CEA">
      <w:pPr>
        <w:spacing w:line="276" w:lineRule="auto"/>
        <w:ind w:firstLine="567"/>
        <w:jc w:val="both"/>
      </w:pPr>
      <w:r>
        <w:t>3</w:t>
      </w:r>
      <w:r w:rsidR="00F04475">
        <w:t>9</w:t>
      </w:r>
      <w:r w:rsidR="00FA4E74">
        <w:t>.6</w:t>
      </w:r>
      <w:r>
        <w:t xml:space="preserve">. </w:t>
      </w:r>
      <w:r w:rsidR="005E5D69">
        <w:t>III-</w:t>
      </w:r>
      <w:r w:rsidR="003F2FD2">
        <w:t>IV klasių mokiniai individualiuose ugdymo planuose nurodo dalykus, kurių mokosi, kokiu kursu, kiek pamokų skiriama, kokius pasirenkamuosius dalykus, dalykų modulius pasirinko ir kiek pamokų jiems skiriama</w:t>
      </w:r>
      <w:r w:rsidR="00FA4E74">
        <w:t>;</w:t>
      </w:r>
    </w:p>
    <w:p w14:paraId="356A4E43" w14:textId="58408F9C" w:rsidR="003F2FD2" w:rsidRDefault="00244FE7" w:rsidP="00794CEA">
      <w:pPr>
        <w:spacing w:line="276" w:lineRule="auto"/>
        <w:ind w:firstLine="567"/>
        <w:jc w:val="both"/>
      </w:pPr>
      <w:r>
        <w:t>3</w:t>
      </w:r>
      <w:r w:rsidR="00F04475">
        <w:t>9</w:t>
      </w:r>
      <w:r w:rsidR="00720C84">
        <w:t>.7. i</w:t>
      </w:r>
      <w:r w:rsidR="003F2FD2">
        <w:t>ndividualų ugdymo (</w:t>
      </w:r>
      <w:proofErr w:type="spellStart"/>
      <w:r w:rsidR="003F2FD2">
        <w:t>si</w:t>
      </w:r>
      <w:proofErr w:type="spellEnd"/>
      <w:r w:rsidR="003F2FD2">
        <w:t xml:space="preserve">) planą I-II ir III-IV klasių mokiniai gali keisti (koreguoti) po pusmečio arba mokslo metų pabaigoje (iki rugpjūčio 31d.), remiantis gimnazijos direktoriaus </w:t>
      </w:r>
      <w:r w:rsidR="0079660F" w:rsidRPr="0079660F">
        <w:t>2023</w:t>
      </w:r>
      <w:r w:rsidR="003F2FD2" w:rsidRPr="0079660F">
        <w:t xml:space="preserve"> m. </w:t>
      </w:r>
      <w:r w:rsidR="0079660F" w:rsidRPr="0079660F">
        <w:t>rugpjūčio 25 d. įsakymu Nr. V- 130</w:t>
      </w:r>
      <w:r w:rsidR="003F2FD2" w:rsidRPr="0079660F">
        <w:t xml:space="preserve"> patvirtintu „</w:t>
      </w:r>
      <w:r w:rsidR="0079660F" w:rsidRPr="0079660F">
        <w:t>Individualaus plano dalykų ir kursų</w:t>
      </w:r>
      <w:r w:rsidR="00720C84">
        <w:t xml:space="preserve"> keitimo tvarkos  aprašu“;</w:t>
      </w:r>
    </w:p>
    <w:p w14:paraId="021D008D" w14:textId="79429226" w:rsidR="00244FE7" w:rsidRDefault="00244FE7" w:rsidP="00794CEA">
      <w:pPr>
        <w:spacing w:line="276" w:lineRule="auto"/>
        <w:ind w:firstLine="567"/>
        <w:jc w:val="both"/>
      </w:pPr>
      <w:r>
        <w:t>3</w:t>
      </w:r>
      <w:r w:rsidR="00F04475">
        <w:t>9</w:t>
      </w:r>
      <w:r w:rsidR="00720C84">
        <w:t>.8. m</w:t>
      </w:r>
      <w:r>
        <w:t>okiniams</w:t>
      </w:r>
      <w:r w:rsidRPr="00B771BD">
        <w:t>, atvyk</w:t>
      </w:r>
      <w:r>
        <w:t>usiems iš kitos mokyklos, gimnazija</w:t>
      </w:r>
      <w:r w:rsidRPr="00B771BD">
        <w:t xml:space="preserve"> </w:t>
      </w:r>
      <w:r w:rsidRPr="00EE5D13">
        <w:t xml:space="preserve">sudaro sąlygas </w:t>
      </w:r>
      <w:r w:rsidRPr="00B771BD">
        <w:t>įgyvendinti savo individualų ugdymo planą ar</w:t>
      </w:r>
      <w:r>
        <w:t>ba, nesant tam sąlygų, pasiūlo</w:t>
      </w:r>
      <w:r w:rsidRPr="00B771BD">
        <w:t xml:space="preserve"> keisti pasirinktus dalykus a</w:t>
      </w:r>
      <w:r w:rsidR="00720C84">
        <w:t>r modulius;</w:t>
      </w:r>
    </w:p>
    <w:p w14:paraId="076F4312" w14:textId="7E8F1ED9" w:rsidR="002F1014" w:rsidRPr="00BE1883" w:rsidRDefault="002F1014" w:rsidP="00794CEA">
      <w:pPr>
        <w:spacing w:line="276" w:lineRule="auto"/>
        <w:ind w:firstLine="567"/>
        <w:jc w:val="both"/>
      </w:pPr>
      <w:r>
        <w:t>3</w:t>
      </w:r>
      <w:r w:rsidR="00F04475">
        <w:t>9</w:t>
      </w:r>
      <w:r w:rsidR="00720C84">
        <w:t>.9</w:t>
      </w:r>
      <w:r>
        <w:t>.</w:t>
      </w:r>
      <w:r w:rsidRPr="002F1014">
        <w:t xml:space="preserve"> </w:t>
      </w:r>
      <w:r w:rsidR="00720C84">
        <w:t>m</w:t>
      </w:r>
      <w:r w:rsidR="00344C40">
        <w:t>okiniui, kuris mokamas namie individualus ugdymo planas sudaromas vadovaujantis Bendr</w:t>
      </w:r>
      <w:r w:rsidR="00720C84">
        <w:t>ųjų ugdymo planų 51-53 punktais;</w:t>
      </w:r>
    </w:p>
    <w:p w14:paraId="196ADE91" w14:textId="4F0D5869" w:rsidR="00244FE7" w:rsidRDefault="00244FE7" w:rsidP="00794CEA">
      <w:pPr>
        <w:tabs>
          <w:tab w:val="left" w:pos="851"/>
        </w:tabs>
        <w:spacing w:line="276" w:lineRule="auto"/>
        <w:ind w:firstLine="567"/>
        <w:jc w:val="both"/>
      </w:pPr>
      <w:r>
        <w:t>3</w:t>
      </w:r>
      <w:r w:rsidR="00F04475">
        <w:t>9</w:t>
      </w:r>
      <w:r>
        <w:t>.</w:t>
      </w:r>
      <w:r w:rsidR="00720C84">
        <w:t>10. m</w:t>
      </w:r>
      <w:r>
        <w:t>okiniui, kuris mokosi pagal pritaikytą bendrąją ugdymo programą, individualus ugdymo planas sudaromas vadovaujantis Bendrųjų ugdymo planų 86 ir 108 punktais dalykų programoms įgyven</w:t>
      </w:r>
      <w:r w:rsidR="00913A7A">
        <w:t>dinti nurodomu pamokų skaičiumi;</w:t>
      </w:r>
    </w:p>
    <w:p w14:paraId="76FC0334" w14:textId="45F3F06B" w:rsidR="00720C84" w:rsidRDefault="00F04475" w:rsidP="00720C84">
      <w:pPr>
        <w:tabs>
          <w:tab w:val="left" w:pos="567"/>
          <w:tab w:val="left" w:pos="851"/>
          <w:tab w:val="left" w:pos="993"/>
        </w:tabs>
        <w:spacing w:line="276" w:lineRule="auto"/>
        <w:ind w:firstLine="540"/>
        <w:jc w:val="both"/>
      </w:pPr>
      <w:r>
        <w:t>39.11.</w:t>
      </w:r>
      <w:r w:rsidR="00913A7A">
        <w:t xml:space="preserve"> b</w:t>
      </w:r>
      <w:r w:rsidR="00244FE7">
        <w:t>endrojo ugdymo dalykų programas pritaiko  mokytojas, atsižvelgdamas į mokinio gebėjimus ir galias, pedagoginės psichologinės tarnybos, Vaiko gerovės komisijos rekomendacijas.</w:t>
      </w:r>
    </w:p>
    <w:p w14:paraId="08A6E66B" w14:textId="77777777" w:rsidR="00720C84" w:rsidRDefault="00720C84" w:rsidP="005E5D69">
      <w:pPr>
        <w:tabs>
          <w:tab w:val="left" w:pos="567"/>
          <w:tab w:val="left" w:pos="851"/>
          <w:tab w:val="left" w:pos="993"/>
        </w:tabs>
        <w:ind w:firstLine="540"/>
        <w:jc w:val="both"/>
      </w:pPr>
    </w:p>
    <w:p w14:paraId="537FF247" w14:textId="77777777" w:rsidR="005E5D69" w:rsidRDefault="005E5D69" w:rsidP="00913A7A">
      <w:pPr>
        <w:tabs>
          <w:tab w:val="left" w:pos="567"/>
          <w:tab w:val="left" w:pos="851"/>
          <w:tab w:val="left" w:pos="993"/>
        </w:tabs>
        <w:spacing w:line="360" w:lineRule="auto"/>
        <w:ind w:firstLine="540"/>
        <w:jc w:val="both"/>
      </w:pPr>
    </w:p>
    <w:p w14:paraId="05E24CC0" w14:textId="2CBA8268" w:rsidR="00720C84" w:rsidRPr="00720C84" w:rsidRDefault="00720C84" w:rsidP="005E5D69">
      <w:pPr>
        <w:tabs>
          <w:tab w:val="left" w:pos="567"/>
          <w:tab w:val="left" w:pos="851"/>
          <w:tab w:val="left" w:pos="993"/>
        </w:tabs>
        <w:ind w:firstLine="540"/>
        <w:jc w:val="center"/>
        <w:rPr>
          <w:b/>
        </w:rPr>
      </w:pPr>
      <w:r w:rsidRPr="00720C84">
        <w:rPr>
          <w:b/>
        </w:rPr>
        <w:t xml:space="preserve">ŠEŠTAS SKIRSNIS </w:t>
      </w:r>
    </w:p>
    <w:p w14:paraId="1DB7BC2B" w14:textId="1A6D60E4" w:rsidR="00720C84" w:rsidRPr="00720C84" w:rsidRDefault="00720C84" w:rsidP="005E5D69">
      <w:pPr>
        <w:tabs>
          <w:tab w:val="left" w:pos="567"/>
          <w:tab w:val="left" w:pos="851"/>
          <w:tab w:val="left" w:pos="993"/>
        </w:tabs>
        <w:ind w:firstLine="540"/>
        <w:jc w:val="center"/>
        <w:rPr>
          <w:b/>
        </w:rPr>
      </w:pPr>
      <w:r w:rsidRPr="00720C84">
        <w:rPr>
          <w:b/>
        </w:rPr>
        <w:t>MOKINIŲ POREIKIŲ TENKINIMAS</w:t>
      </w:r>
      <w:r>
        <w:rPr>
          <w:b/>
        </w:rPr>
        <w:t xml:space="preserve">, UGDYMO ORGANIZAVIMAS NE KLASĖS </w:t>
      </w:r>
      <w:r w:rsidR="00CC5C52">
        <w:rPr>
          <w:b/>
        </w:rPr>
        <w:t xml:space="preserve"> BEI NEKONTAKTINĖSE APLINKOSE</w:t>
      </w:r>
    </w:p>
    <w:p w14:paraId="0A299FE2" w14:textId="77777777" w:rsidR="00720C84" w:rsidRPr="00720C84" w:rsidRDefault="00720C84" w:rsidP="00913A7A">
      <w:pPr>
        <w:tabs>
          <w:tab w:val="left" w:pos="567"/>
          <w:tab w:val="left" w:pos="851"/>
          <w:tab w:val="left" w:pos="993"/>
        </w:tabs>
        <w:spacing w:line="360" w:lineRule="auto"/>
        <w:ind w:firstLine="540"/>
        <w:jc w:val="center"/>
        <w:rPr>
          <w:b/>
        </w:rPr>
      </w:pPr>
    </w:p>
    <w:p w14:paraId="4A492546" w14:textId="7B24AA7D" w:rsidR="003F2FD2" w:rsidRPr="00BE1883" w:rsidRDefault="00F04475" w:rsidP="00794CEA">
      <w:pPr>
        <w:spacing w:line="276" w:lineRule="auto"/>
        <w:ind w:firstLine="567"/>
        <w:jc w:val="both"/>
      </w:pPr>
      <w:r>
        <w:t>40</w:t>
      </w:r>
      <w:r w:rsidR="00720C84">
        <w:t>.</w:t>
      </w:r>
      <w:r w:rsidR="004407B8">
        <w:t xml:space="preserve"> </w:t>
      </w:r>
      <w:r w:rsidR="003F2FD2" w:rsidRPr="00BE1883">
        <w:t>Gim</w:t>
      </w:r>
      <w:r w:rsidR="00720C84">
        <w:t xml:space="preserve">nazija sudaro sąlygas kiekvienam mokiniui </w:t>
      </w:r>
      <w:r w:rsidR="003F2FD2" w:rsidRPr="00BE1883">
        <w:t>siekti asmeninės ir pilietinės brandos ir ugdyti gyvenime būtinas bendrąsias kompetencijas ir gebėjimus:</w:t>
      </w:r>
    </w:p>
    <w:p w14:paraId="7327CC76" w14:textId="0883FAC1" w:rsidR="003F2FD2" w:rsidRPr="00BE1883" w:rsidRDefault="00F04475" w:rsidP="00783DCD">
      <w:pPr>
        <w:spacing w:line="276" w:lineRule="auto"/>
        <w:ind w:firstLine="567"/>
        <w:jc w:val="both"/>
      </w:pPr>
      <w:r>
        <w:t>40</w:t>
      </w:r>
      <w:r w:rsidR="00720C84">
        <w:t>.</w:t>
      </w:r>
      <w:r w:rsidR="003F2FD2" w:rsidRPr="00BE1883">
        <w:t>1. savanoriškai užsiimti socialine ar kita visuomenei naudinga veikla;</w:t>
      </w:r>
    </w:p>
    <w:p w14:paraId="58DBC97F" w14:textId="4C579228" w:rsidR="003F2FD2" w:rsidRPr="00BE1883" w:rsidRDefault="00F04475" w:rsidP="00783DCD">
      <w:pPr>
        <w:spacing w:line="276" w:lineRule="auto"/>
        <w:ind w:firstLine="567"/>
        <w:jc w:val="both"/>
      </w:pPr>
      <w:r>
        <w:t>40</w:t>
      </w:r>
      <w:r w:rsidR="004407B8">
        <w:t>.</w:t>
      </w:r>
      <w:r w:rsidR="003F2FD2" w:rsidRPr="00BE1883">
        <w:t>2.</w:t>
      </w:r>
      <w:r w:rsidR="004407B8">
        <w:t xml:space="preserve"> </w:t>
      </w:r>
      <w:r w:rsidR="003F2FD2" w:rsidRPr="00BE1883">
        <w:t>įgyvendinant gimnazijos ugdymui karjerai veiklos planą sudaromos sąlygos susipažinti su profesinės veiklos įvairove ir rinkimosi galimybėmis, planuoti savo tolesnį mokymąsi ir darbinę veiklą (t. y. karjerą);</w:t>
      </w:r>
    </w:p>
    <w:p w14:paraId="02CDE615" w14:textId="45C96865" w:rsidR="003F2FD2" w:rsidRDefault="00F04475" w:rsidP="00783DCD">
      <w:pPr>
        <w:spacing w:line="276" w:lineRule="auto"/>
        <w:ind w:firstLine="567"/>
        <w:jc w:val="both"/>
      </w:pPr>
      <w:r>
        <w:t>40.</w:t>
      </w:r>
      <w:r w:rsidR="003F2FD2" w:rsidRPr="00BE1883">
        <w:t>3. rengti ir įgyvendinti projektus.</w:t>
      </w:r>
    </w:p>
    <w:p w14:paraId="15E5A20E" w14:textId="7E6509E9" w:rsidR="00455DAA" w:rsidRPr="00B72164" w:rsidRDefault="00F04475" w:rsidP="00783DCD">
      <w:pPr>
        <w:spacing w:line="276" w:lineRule="auto"/>
        <w:ind w:firstLine="567"/>
        <w:jc w:val="both"/>
      </w:pPr>
      <w:r>
        <w:t>41</w:t>
      </w:r>
      <w:r w:rsidR="00455DAA">
        <w:t>. Ugdymas organizuojamas ne mokyklos aplinkose (muziejuose, teatruose, bibliotekose, kultūros centruose, pramonės įmonėse ir kt. įstaigose),</w:t>
      </w:r>
      <w:r w:rsidR="00455DAA">
        <w:rPr>
          <w:color w:val="FF0000"/>
        </w:rPr>
        <w:t xml:space="preserve"> </w:t>
      </w:r>
      <w:r w:rsidR="00455DAA" w:rsidRPr="00846D37">
        <w:t>atsižvelgiant į temą, darbo formas, veiklos pobūdį</w:t>
      </w:r>
      <w:r w:rsidR="00D74F7C">
        <w:t>, sudarant sąlygas mokiniams giliau suprasti supantį pasaulį, autentiškomis sąlygomis išbandyti realius sprendimus)</w:t>
      </w:r>
      <w:r w:rsidR="00455DAA">
        <w:t xml:space="preserve">: </w:t>
      </w:r>
    </w:p>
    <w:p w14:paraId="2586C13D" w14:textId="22AC7C34" w:rsidR="00455DAA" w:rsidRPr="00846D37" w:rsidRDefault="00F04475" w:rsidP="00783DCD">
      <w:pPr>
        <w:pStyle w:val="Pagrindiniotekstotrauka"/>
        <w:spacing w:after="0" w:line="276" w:lineRule="auto"/>
      </w:pPr>
      <w:r>
        <w:t>41</w:t>
      </w:r>
      <w:r w:rsidR="00455DAA">
        <w:t>.1</w:t>
      </w:r>
      <w:r w:rsidR="00455DAA" w:rsidRPr="00846D37">
        <w:t>. gamtos mokslų pamokos vyksta specializuotuose kabinetuose; sudaromos sąlygos pamokas vesti gamtoje, mieste arba rajone esančiose įmonėse, Dzūkijos nacionaliniame parke; sudaromos sąlygos vykti į laboratorijas, priimti gimnazijoje mobilias mokslines</w:t>
      </w:r>
      <w:r w:rsidR="00455DAA">
        <w:t xml:space="preserve"> laboratorijas ir kt.;</w:t>
      </w:r>
    </w:p>
    <w:p w14:paraId="3DB005F2" w14:textId="14E5FF89" w:rsidR="00455DAA" w:rsidRPr="00846D37" w:rsidRDefault="00F04475" w:rsidP="00783DCD">
      <w:pPr>
        <w:pStyle w:val="Pagrindiniotekstotrauka"/>
        <w:tabs>
          <w:tab w:val="clear" w:pos="1084"/>
          <w:tab w:val="left" w:pos="1418"/>
        </w:tabs>
        <w:spacing w:after="0" w:line="276" w:lineRule="auto"/>
      </w:pPr>
      <w:r>
        <w:lastRenderedPageBreak/>
        <w:t>41</w:t>
      </w:r>
      <w:r w:rsidR="00455DAA" w:rsidRPr="00846D37">
        <w:t>.</w:t>
      </w:r>
      <w:r w:rsidR="00455DAA">
        <w:t xml:space="preserve">2. </w:t>
      </w:r>
      <w:r w:rsidR="00455DAA" w:rsidRPr="00846D37">
        <w:t xml:space="preserve">socialinių mokslų </w:t>
      </w:r>
      <w:r w:rsidR="00455DAA">
        <w:t xml:space="preserve">mokytojai veda pamokas </w:t>
      </w:r>
      <w:r w:rsidR="00455DAA" w:rsidRPr="00846D37">
        <w:t xml:space="preserve"> šalies muziejuose (pvz.: Lietuvos genocido aukų muziejuje, L</w:t>
      </w:r>
      <w:r w:rsidR="00455DAA">
        <w:t>ietuvos Respublikos Seime,</w:t>
      </w:r>
      <w:r w:rsidR="00455DAA" w:rsidRPr="00846D37">
        <w:t xml:space="preserve"> Kauno IX forte, </w:t>
      </w:r>
      <w:r w:rsidR="00B04D39">
        <w:t xml:space="preserve">Karo muziejuje, </w:t>
      </w:r>
      <w:r w:rsidR="00455DAA" w:rsidRPr="00846D37">
        <w:t>Panerių memorialiniame muziejuje</w:t>
      </w:r>
      <w:r w:rsidR="00455DAA">
        <w:t xml:space="preserve"> </w:t>
      </w:r>
      <w:r w:rsidR="00455DAA" w:rsidRPr="00846D37">
        <w:t>ir kt.). Mokant laisvės kovų istorijos, pamokos vedamos istorinėse rajono vietose arba už jo ribų, organizuojamos atviros pamokos susitikimai.</w:t>
      </w:r>
    </w:p>
    <w:p w14:paraId="24E0E504" w14:textId="7C416844" w:rsidR="00455DAA" w:rsidRPr="00913A7A" w:rsidRDefault="00F04475" w:rsidP="00783DCD">
      <w:pPr>
        <w:pStyle w:val="Pagrindiniotekstotrauka3"/>
        <w:spacing w:after="0" w:line="276" w:lineRule="auto"/>
        <w:ind w:left="0" w:firstLine="567"/>
        <w:jc w:val="both"/>
        <w:rPr>
          <w:sz w:val="24"/>
          <w:szCs w:val="24"/>
        </w:rPr>
      </w:pPr>
      <w:r w:rsidRPr="00913A7A">
        <w:rPr>
          <w:sz w:val="24"/>
          <w:szCs w:val="24"/>
        </w:rPr>
        <w:t>41</w:t>
      </w:r>
      <w:r w:rsidR="00455DAA" w:rsidRPr="00913A7A">
        <w:rPr>
          <w:sz w:val="24"/>
          <w:szCs w:val="24"/>
        </w:rPr>
        <w:t>.3. kalbų, menų ir kt. dalykų mokytojai organizuoja viešus projektų pristatymus, konferencijas, darbų parodas aktų salėje, skaitykloje, kitose gimnazijos viešose erdvėse</w:t>
      </w:r>
      <w:r w:rsidR="00913A7A" w:rsidRPr="00913A7A">
        <w:rPr>
          <w:sz w:val="24"/>
          <w:szCs w:val="24"/>
        </w:rPr>
        <w:t>, veda pamokas už mokyklos ribų.</w:t>
      </w:r>
    </w:p>
    <w:p w14:paraId="0FC31CBE" w14:textId="2BC9CD6C" w:rsidR="00D822B8" w:rsidRPr="00D822B8" w:rsidRDefault="00F04475" w:rsidP="00783DCD">
      <w:pPr>
        <w:pStyle w:val="Pagrindiniotekstotrauka3"/>
        <w:spacing w:after="0" w:line="276" w:lineRule="auto"/>
        <w:ind w:left="0" w:firstLine="567"/>
        <w:jc w:val="both"/>
        <w:rPr>
          <w:sz w:val="24"/>
          <w:szCs w:val="24"/>
        </w:rPr>
      </w:pPr>
      <w:r w:rsidRPr="00913A7A">
        <w:rPr>
          <w:sz w:val="24"/>
          <w:szCs w:val="24"/>
        </w:rPr>
        <w:t>41</w:t>
      </w:r>
      <w:r w:rsidR="00D822B8" w:rsidRPr="00913A7A">
        <w:rPr>
          <w:sz w:val="24"/>
          <w:szCs w:val="24"/>
        </w:rPr>
        <w:t>.4.</w:t>
      </w:r>
      <w:r w:rsidR="00D822B8" w:rsidRPr="00913A7A">
        <w:rPr>
          <w:sz w:val="24"/>
          <w:szCs w:val="24"/>
          <w:lang w:eastAsia="en-GB"/>
        </w:rPr>
        <w:t xml:space="preserve"> </w:t>
      </w:r>
      <w:r w:rsidR="00913A7A" w:rsidRPr="001A714A">
        <w:rPr>
          <w:b/>
          <w:sz w:val="24"/>
          <w:szCs w:val="24"/>
          <w:lang w:eastAsia="en-GB"/>
        </w:rPr>
        <w:t>I</w:t>
      </w:r>
      <w:r w:rsidR="00D822B8" w:rsidRPr="001A714A">
        <w:rPr>
          <w:b/>
          <w:sz w:val="24"/>
          <w:szCs w:val="24"/>
          <w:lang w:eastAsia="en-GB"/>
        </w:rPr>
        <w:t>ntegruoto turinio pilietiškumo ir gynybos įgūdžių formavimo veikla</w:t>
      </w:r>
      <w:r w:rsidR="00D822B8" w:rsidRPr="00913A7A">
        <w:rPr>
          <w:sz w:val="24"/>
          <w:szCs w:val="24"/>
          <w:lang w:eastAsia="en-GB"/>
        </w:rPr>
        <w:t xml:space="preserve"> (toliau –</w:t>
      </w:r>
      <w:r w:rsidR="005E5D69" w:rsidRPr="00913A7A">
        <w:rPr>
          <w:sz w:val="24"/>
          <w:szCs w:val="24"/>
          <w:lang w:eastAsia="en-GB"/>
        </w:rPr>
        <w:t xml:space="preserve"> </w:t>
      </w:r>
      <w:r w:rsidR="00D822B8" w:rsidRPr="00913A7A">
        <w:rPr>
          <w:sz w:val="24"/>
          <w:szCs w:val="24"/>
          <w:lang w:eastAsia="en-GB"/>
        </w:rPr>
        <w:t>integruota ugdymo veikla) 2023–2024</w:t>
      </w:r>
      <w:r w:rsidR="00D822B8">
        <w:rPr>
          <w:sz w:val="24"/>
          <w:szCs w:val="24"/>
          <w:lang w:eastAsia="en-GB"/>
        </w:rPr>
        <w:t xml:space="preserve"> mokslo metais  įgyvendinama </w:t>
      </w:r>
      <w:r w:rsidR="00D822B8" w:rsidRPr="00D822B8">
        <w:rPr>
          <w:sz w:val="24"/>
          <w:szCs w:val="24"/>
          <w:lang w:eastAsia="en-GB"/>
        </w:rPr>
        <w:t>I</w:t>
      </w:r>
      <w:r w:rsidR="00D822B8">
        <w:rPr>
          <w:sz w:val="24"/>
          <w:szCs w:val="24"/>
          <w:lang w:eastAsia="en-GB"/>
        </w:rPr>
        <w:t>-ų</w:t>
      </w:r>
      <w:r w:rsidR="00D822B8" w:rsidRPr="00D822B8">
        <w:rPr>
          <w:sz w:val="24"/>
          <w:szCs w:val="24"/>
          <w:lang w:eastAsia="en-GB"/>
        </w:rPr>
        <w:t xml:space="preserve"> gimnazijos</w:t>
      </w:r>
      <w:r w:rsidR="00D822B8">
        <w:rPr>
          <w:sz w:val="24"/>
          <w:szCs w:val="24"/>
          <w:lang w:eastAsia="en-GB"/>
        </w:rPr>
        <w:t xml:space="preserve"> klasių mokiniams. </w:t>
      </w:r>
      <w:r w:rsidR="00D822B8" w:rsidRPr="00D822B8">
        <w:rPr>
          <w:sz w:val="24"/>
          <w:szCs w:val="24"/>
          <w:lang w:eastAsia="en-GB"/>
        </w:rPr>
        <w:t xml:space="preserve">Integruotą ugdymo veiklą vykdo Lietuvos šaulių sąjunga: </w:t>
      </w:r>
      <w:r w:rsidR="00D822B8" w:rsidRPr="00D822B8">
        <w:rPr>
          <w:color w:val="000000"/>
          <w:sz w:val="24"/>
          <w:szCs w:val="24"/>
          <w:lang w:eastAsia="en-GB"/>
        </w:rPr>
        <w:t xml:space="preserve"> </w:t>
      </w:r>
    </w:p>
    <w:p w14:paraId="4B32579A" w14:textId="76BD6AF8" w:rsidR="00D822B8" w:rsidRDefault="00F04475" w:rsidP="00783DCD">
      <w:pPr>
        <w:spacing w:line="276" w:lineRule="auto"/>
        <w:ind w:firstLine="567"/>
        <w:jc w:val="both"/>
      </w:pPr>
      <w:r>
        <w:t>41</w:t>
      </w:r>
      <w:r w:rsidR="00D822B8">
        <w:t>.4.1. integruotai ugdymo veiklai įgyvendinti skiriamos 3 ugdymo dienos per mokslo metus. Ši veikla įgyvendinama rugsėjo mėn. (3 dienos iš eilės). Per dieną organizuojamų veiklų trukmė ne ilgesnė nei ugdymo proceso per dieną, numatyta Higienos normoje;</w:t>
      </w:r>
    </w:p>
    <w:p w14:paraId="655779B9" w14:textId="14E6E430" w:rsidR="00D822B8" w:rsidRDefault="00F04475" w:rsidP="00783DCD">
      <w:pPr>
        <w:spacing w:line="276" w:lineRule="auto"/>
        <w:ind w:firstLine="567"/>
        <w:jc w:val="both"/>
      </w:pPr>
      <w:r>
        <w:t>41</w:t>
      </w:r>
      <w:r w:rsidR="009C337A">
        <w:t>.4</w:t>
      </w:r>
      <w:r w:rsidR="00D822B8">
        <w:t xml:space="preserve">.2. mokiniai iš anksto supažindinami su planuojamos organizuoti integruotos ugdymo veiklos tikslais ir turiniu, siejant su dalykų bendrųjų programų turiniu; </w:t>
      </w:r>
    </w:p>
    <w:p w14:paraId="67E592AF" w14:textId="60745F77" w:rsidR="00D822B8" w:rsidRDefault="00F04475" w:rsidP="00783DCD">
      <w:pPr>
        <w:spacing w:line="276" w:lineRule="auto"/>
        <w:ind w:firstLine="567"/>
        <w:jc w:val="both"/>
      </w:pPr>
      <w:r>
        <w:t>41</w:t>
      </w:r>
      <w:r w:rsidR="009C337A">
        <w:t>.4</w:t>
      </w:r>
      <w:r w:rsidR="00D822B8">
        <w:t>.3. 3 dienų trukmės integruotoms ugdymo veikloms organizuoti pertvarkomas pamokų tvarkaraštis, siekiant užtikrinti sklandų ugdymo procesą mokykloje;</w:t>
      </w:r>
    </w:p>
    <w:p w14:paraId="6D3933AA" w14:textId="097CF08B" w:rsidR="00D822B8" w:rsidRDefault="00F04475" w:rsidP="00783DCD">
      <w:pPr>
        <w:spacing w:line="276" w:lineRule="auto"/>
        <w:ind w:firstLine="567"/>
        <w:jc w:val="both"/>
      </w:pPr>
      <w:r>
        <w:t>41</w:t>
      </w:r>
      <w:r w:rsidR="009C337A">
        <w:t>.4</w:t>
      </w:r>
      <w:r w:rsidR="00D822B8">
        <w:t>.4. apie mokinių dalyvavimą integruotose ugdymo veiklose, informuoja</w:t>
      </w:r>
      <w:r w:rsidR="009C337A">
        <w:t>mi mokinių tėvai (globėjai, rūpintojai</w:t>
      </w:r>
      <w:r w:rsidR="00D822B8">
        <w:t>);</w:t>
      </w:r>
    </w:p>
    <w:p w14:paraId="467FF6C5" w14:textId="303FA24E" w:rsidR="00D822B8" w:rsidRDefault="00F04475" w:rsidP="00783DCD">
      <w:pPr>
        <w:spacing w:line="276" w:lineRule="auto"/>
        <w:ind w:firstLine="567"/>
        <w:jc w:val="both"/>
      </w:pPr>
      <w:r>
        <w:t>41</w:t>
      </w:r>
      <w:r w:rsidR="009C337A">
        <w:t>.4</w:t>
      </w:r>
      <w:r w:rsidR="00D822B8">
        <w:t xml:space="preserve">.5. dalyvavimą </w:t>
      </w:r>
      <w:r w:rsidR="00CC5C52">
        <w:t xml:space="preserve">šiose </w:t>
      </w:r>
      <w:r w:rsidR="00D822B8">
        <w:t xml:space="preserve">integruotose ugdymo veiklose mokykla suderina su </w:t>
      </w:r>
      <w:r w:rsidR="009C337A" w:rsidRPr="00CC5C52">
        <w:t>Varėnos raj</w:t>
      </w:r>
      <w:r w:rsidR="00ED1D05" w:rsidRPr="00CC5C52">
        <w:t>ono meru.</w:t>
      </w:r>
      <w:r w:rsidR="009C337A">
        <w:t xml:space="preserve"> </w:t>
      </w:r>
    </w:p>
    <w:p w14:paraId="6171ECFA" w14:textId="4DEDD35A" w:rsidR="004E771A" w:rsidRDefault="00285C95" w:rsidP="00783DCD">
      <w:pPr>
        <w:spacing w:line="276" w:lineRule="auto"/>
        <w:ind w:firstLine="567"/>
        <w:jc w:val="both"/>
      </w:pPr>
      <w:r>
        <w:t>4</w:t>
      </w:r>
      <w:r w:rsidR="00F04475">
        <w:t>2</w:t>
      </w:r>
      <w:r w:rsidR="004E771A">
        <w:t>. Sudaromos sąlygos ugdomąsias veiklas, susijusias su privalomuoju arba mokyklos formuojamu ugdymo turiniu bei neformaliojo švietimo organizavimu vykdyti nekontaktiniu būdu, panaudojant virtualias aplinkas.</w:t>
      </w:r>
    </w:p>
    <w:p w14:paraId="410EB89B" w14:textId="77777777" w:rsidR="004E771A" w:rsidRDefault="004E771A" w:rsidP="005E5D69">
      <w:pPr>
        <w:ind w:firstLine="567"/>
        <w:jc w:val="both"/>
        <w:rPr>
          <w:rFonts w:eastAsia="MS Mincho"/>
        </w:rPr>
      </w:pPr>
    </w:p>
    <w:p w14:paraId="0F55D8E7" w14:textId="77777777" w:rsidR="00CA74DB" w:rsidRDefault="00CA74DB" w:rsidP="005E5D69">
      <w:pPr>
        <w:ind w:firstLine="567"/>
        <w:jc w:val="both"/>
      </w:pPr>
    </w:p>
    <w:p w14:paraId="79EEB3FE" w14:textId="0FB8AE45" w:rsidR="00770F4B" w:rsidRDefault="00F04475" w:rsidP="005E5D69">
      <w:pPr>
        <w:tabs>
          <w:tab w:val="left" w:pos="7797"/>
        </w:tabs>
        <w:jc w:val="center"/>
        <w:rPr>
          <w:b/>
          <w:bCs/>
        </w:rPr>
      </w:pPr>
      <w:r>
        <w:rPr>
          <w:b/>
          <w:bCs/>
        </w:rPr>
        <w:t>SEPTINTASIS</w:t>
      </w:r>
      <w:r w:rsidR="00770F4B">
        <w:rPr>
          <w:b/>
          <w:bCs/>
        </w:rPr>
        <w:t xml:space="preserve"> SKIRSNIS</w:t>
      </w:r>
    </w:p>
    <w:p w14:paraId="53495940" w14:textId="557C02B8" w:rsidR="004F6686" w:rsidRDefault="00770F4B" w:rsidP="005E5D69">
      <w:pPr>
        <w:ind w:firstLine="567"/>
        <w:jc w:val="both"/>
      </w:pPr>
      <w:r>
        <w:rPr>
          <w:b/>
          <w:lang w:eastAsia="lt-LT"/>
        </w:rPr>
        <w:t>MOKINIŲ MOKYMO NAMIE IR UGDYMOSI ŠEIMOJE ORGANIZAVIMAS</w:t>
      </w:r>
    </w:p>
    <w:p w14:paraId="6B6EC0ED" w14:textId="77777777" w:rsidR="00CA74DB" w:rsidRDefault="00CA74DB" w:rsidP="00C37844">
      <w:pPr>
        <w:spacing w:line="276" w:lineRule="auto"/>
        <w:ind w:firstLine="567"/>
        <w:jc w:val="both"/>
      </w:pPr>
    </w:p>
    <w:p w14:paraId="3651B487" w14:textId="04546469" w:rsidR="00344C40" w:rsidRPr="004E73CF" w:rsidRDefault="00C37844" w:rsidP="00C37844">
      <w:pPr>
        <w:spacing w:line="276" w:lineRule="auto"/>
        <w:ind w:firstLine="567"/>
        <w:jc w:val="both"/>
      </w:pPr>
      <w:r>
        <w:t>43</w:t>
      </w:r>
      <w:r w:rsidR="00770F4B">
        <w:t>.</w:t>
      </w:r>
      <w:r w:rsidR="00344C40" w:rsidRPr="00344C40">
        <w:t xml:space="preserve"> </w:t>
      </w:r>
      <w:r w:rsidR="00344C40" w:rsidRPr="004E73CF">
        <w:t>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ir Mokymosi formų ir mokymo organizavimo tvarkos aprašu.</w:t>
      </w:r>
    </w:p>
    <w:p w14:paraId="77876EFD" w14:textId="50905DD6" w:rsidR="00344C40" w:rsidRDefault="00C37844" w:rsidP="00C37844">
      <w:pPr>
        <w:spacing w:line="276" w:lineRule="auto"/>
        <w:ind w:firstLine="567"/>
        <w:jc w:val="both"/>
      </w:pPr>
      <w:r>
        <w:t>44</w:t>
      </w:r>
      <w:r w:rsidR="00344C40">
        <w:t>.</w:t>
      </w:r>
      <w:r w:rsidR="00344C40" w:rsidRPr="004E73CF">
        <w:t xml:space="preserve"> Mokymas nam</w:t>
      </w:r>
      <w:r w:rsidR="00344C40">
        <w:t>uose skiriamas gavus tėvų prašymą ir gydytojų komisijos rekomendacijas.</w:t>
      </w:r>
      <w:r w:rsidR="00344C40" w:rsidRPr="004E73CF">
        <w:t xml:space="preserve"> Mokinys mokomas savarankišku mokymo organizavimo būdu. </w:t>
      </w:r>
      <w:r w:rsidR="00344C40">
        <w:t xml:space="preserve">Gimnazija suderinusi su mokiniu, jo tėvais </w:t>
      </w:r>
      <w:r w:rsidR="00344C40" w:rsidRPr="00C328D1">
        <w:t xml:space="preserve"> ir atsižvelgdama į gydytojų konsultacinės komisijos rekomendacijas</w:t>
      </w:r>
      <w:r w:rsidR="00344C40">
        <w:t xml:space="preserve">  parengia</w:t>
      </w:r>
      <w:r w:rsidR="00344C40" w:rsidRPr="004E73CF">
        <w:t xml:space="preserve"> individualų ugdymo </w:t>
      </w:r>
      <w:r w:rsidR="00344C40">
        <w:t>planą, skirdama mokinio mokymui:</w:t>
      </w:r>
    </w:p>
    <w:p w14:paraId="161E4D33" w14:textId="77777777" w:rsidR="005E5D69" w:rsidRPr="005E5D69" w:rsidRDefault="005E5D69" w:rsidP="00C37844">
      <w:pPr>
        <w:spacing w:line="276" w:lineRule="auto"/>
        <w:ind w:firstLine="567"/>
        <w:jc w:val="both"/>
        <w:rPr>
          <w:sz w:val="16"/>
          <w:szCs w:val="16"/>
        </w:rPr>
      </w:pPr>
    </w:p>
    <w:tbl>
      <w:tblPr>
        <w:tblStyle w:val="Lentelstinklelis"/>
        <w:tblW w:w="0" w:type="auto"/>
        <w:tblInd w:w="108" w:type="dxa"/>
        <w:tblLook w:val="04A0" w:firstRow="1" w:lastRow="0" w:firstColumn="1" w:lastColumn="0" w:noHBand="0" w:noVBand="1"/>
      </w:tblPr>
      <w:tblGrid>
        <w:gridCol w:w="1546"/>
        <w:gridCol w:w="4057"/>
        <w:gridCol w:w="3918"/>
      </w:tblGrid>
      <w:tr w:rsidR="00344C40" w14:paraId="666EB46D" w14:textId="77777777" w:rsidTr="00432E16">
        <w:tc>
          <w:tcPr>
            <w:tcW w:w="1560" w:type="dxa"/>
          </w:tcPr>
          <w:p w14:paraId="21B9D8D9" w14:textId="77777777" w:rsidR="00344C40" w:rsidRDefault="00344C40" w:rsidP="00C37844">
            <w:pPr>
              <w:spacing w:line="276" w:lineRule="auto"/>
              <w:jc w:val="both"/>
            </w:pPr>
            <w:r>
              <w:t>Klasė</w:t>
            </w:r>
          </w:p>
        </w:tc>
        <w:tc>
          <w:tcPr>
            <w:tcW w:w="4110" w:type="dxa"/>
          </w:tcPr>
          <w:p w14:paraId="71C0B6E6" w14:textId="77777777" w:rsidR="00344C40" w:rsidRDefault="00344C40" w:rsidP="00C37844">
            <w:pPr>
              <w:spacing w:line="276" w:lineRule="auto"/>
              <w:jc w:val="both"/>
            </w:pPr>
            <w:r>
              <w:t>Pamokų skaičius per mokslo metus</w:t>
            </w:r>
          </w:p>
        </w:tc>
        <w:tc>
          <w:tcPr>
            <w:tcW w:w="3969" w:type="dxa"/>
          </w:tcPr>
          <w:p w14:paraId="09358CFE" w14:textId="77777777" w:rsidR="00344C40" w:rsidRDefault="00344C40" w:rsidP="00C37844">
            <w:pPr>
              <w:spacing w:line="276" w:lineRule="auto"/>
              <w:jc w:val="both"/>
            </w:pPr>
            <w:r>
              <w:t>Pamokų skaičius per savaitę</w:t>
            </w:r>
          </w:p>
        </w:tc>
      </w:tr>
      <w:tr w:rsidR="00344C40" w14:paraId="40532C4A" w14:textId="77777777" w:rsidTr="00432E16">
        <w:tc>
          <w:tcPr>
            <w:tcW w:w="1560" w:type="dxa"/>
          </w:tcPr>
          <w:p w14:paraId="400CB6BA" w14:textId="77777777" w:rsidR="00344C40" w:rsidRDefault="00344C40" w:rsidP="00C37844">
            <w:pPr>
              <w:spacing w:line="276" w:lineRule="auto"/>
              <w:jc w:val="both"/>
            </w:pPr>
            <w:r>
              <w:t>I-II</w:t>
            </w:r>
          </w:p>
        </w:tc>
        <w:tc>
          <w:tcPr>
            <w:tcW w:w="4110" w:type="dxa"/>
          </w:tcPr>
          <w:p w14:paraId="42CAE472" w14:textId="77777777" w:rsidR="00344C40" w:rsidRDefault="00344C40" w:rsidP="009D1452">
            <w:pPr>
              <w:spacing w:line="276" w:lineRule="auto"/>
              <w:ind w:firstLine="175"/>
              <w:jc w:val="both"/>
            </w:pPr>
            <w:r>
              <w:t>555</w:t>
            </w:r>
          </w:p>
        </w:tc>
        <w:tc>
          <w:tcPr>
            <w:tcW w:w="3969" w:type="dxa"/>
          </w:tcPr>
          <w:p w14:paraId="7CAAD24F" w14:textId="77777777" w:rsidR="00344C40" w:rsidRDefault="00344C40" w:rsidP="009D1452">
            <w:pPr>
              <w:spacing w:line="276" w:lineRule="auto"/>
              <w:ind w:firstLine="175"/>
              <w:jc w:val="both"/>
            </w:pPr>
            <w:r>
              <w:t>15</w:t>
            </w:r>
          </w:p>
        </w:tc>
      </w:tr>
      <w:tr w:rsidR="00344C40" w14:paraId="419B4C94" w14:textId="77777777" w:rsidTr="00432E16">
        <w:tc>
          <w:tcPr>
            <w:tcW w:w="1560" w:type="dxa"/>
          </w:tcPr>
          <w:p w14:paraId="51D6FC02" w14:textId="77777777" w:rsidR="00344C40" w:rsidRDefault="00344C40" w:rsidP="00C37844">
            <w:pPr>
              <w:spacing w:line="276" w:lineRule="auto"/>
              <w:jc w:val="both"/>
            </w:pPr>
            <w:r>
              <w:t>III</w:t>
            </w:r>
          </w:p>
        </w:tc>
        <w:tc>
          <w:tcPr>
            <w:tcW w:w="4110" w:type="dxa"/>
          </w:tcPr>
          <w:p w14:paraId="3F8EAC7F" w14:textId="77777777" w:rsidR="00344C40" w:rsidRDefault="00344C40" w:rsidP="009D1452">
            <w:pPr>
              <w:spacing w:line="276" w:lineRule="auto"/>
              <w:ind w:firstLine="175"/>
              <w:jc w:val="both"/>
            </w:pPr>
            <w:r>
              <w:t>504</w:t>
            </w:r>
          </w:p>
        </w:tc>
        <w:tc>
          <w:tcPr>
            <w:tcW w:w="3969" w:type="dxa"/>
          </w:tcPr>
          <w:p w14:paraId="5F7C60D2" w14:textId="77777777" w:rsidR="00344C40" w:rsidRDefault="00344C40" w:rsidP="009D1452">
            <w:pPr>
              <w:spacing w:line="276" w:lineRule="auto"/>
              <w:ind w:firstLine="175"/>
              <w:jc w:val="both"/>
            </w:pPr>
            <w:r>
              <w:t>14</w:t>
            </w:r>
          </w:p>
        </w:tc>
      </w:tr>
      <w:tr w:rsidR="00344C40" w14:paraId="31A23BA3" w14:textId="77777777" w:rsidTr="00432E16">
        <w:tc>
          <w:tcPr>
            <w:tcW w:w="1560" w:type="dxa"/>
          </w:tcPr>
          <w:p w14:paraId="7DD5A001" w14:textId="77777777" w:rsidR="00344C40" w:rsidRDefault="00344C40" w:rsidP="00C37844">
            <w:pPr>
              <w:spacing w:line="276" w:lineRule="auto"/>
              <w:jc w:val="both"/>
            </w:pPr>
            <w:r>
              <w:t>IV</w:t>
            </w:r>
          </w:p>
        </w:tc>
        <w:tc>
          <w:tcPr>
            <w:tcW w:w="4110" w:type="dxa"/>
          </w:tcPr>
          <w:p w14:paraId="07684931" w14:textId="77777777" w:rsidR="00344C40" w:rsidRDefault="00344C40" w:rsidP="009D1452">
            <w:pPr>
              <w:spacing w:line="276" w:lineRule="auto"/>
              <w:ind w:firstLine="175"/>
              <w:jc w:val="both"/>
            </w:pPr>
            <w:r>
              <w:t>476</w:t>
            </w:r>
          </w:p>
        </w:tc>
        <w:tc>
          <w:tcPr>
            <w:tcW w:w="3969" w:type="dxa"/>
          </w:tcPr>
          <w:p w14:paraId="46CC95F9" w14:textId="77777777" w:rsidR="00344C40" w:rsidRDefault="00344C40" w:rsidP="009D1452">
            <w:pPr>
              <w:spacing w:line="276" w:lineRule="auto"/>
              <w:ind w:firstLine="175"/>
              <w:jc w:val="both"/>
            </w:pPr>
            <w:r>
              <w:t>14</w:t>
            </w:r>
          </w:p>
        </w:tc>
      </w:tr>
    </w:tbl>
    <w:p w14:paraId="42105466" w14:textId="1F1F9A56" w:rsidR="00344C40" w:rsidRPr="004E73CF" w:rsidRDefault="00C37844" w:rsidP="00C37844">
      <w:pPr>
        <w:spacing w:line="276" w:lineRule="auto"/>
        <w:ind w:firstLine="567"/>
        <w:jc w:val="both"/>
      </w:pPr>
      <w:r>
        <w:t>45</w:t>
      </w:r>
      <w:r w:rsidR="00344C40" w:rsidRPr="004E73CF">
        <w:t>. Suderinus su mokin</w:t>
      </w:r>
      <w:r w:rsidR="00344C40">
        <w:t>io tėvais</w:t>
      </w:r>
      <w:r w:rsidR="008E1187">
        <w:t xml:space="preserve"> (globėjais, rūpintojais)</w:t>
      </w:r>
      <w:r w:rsidR="00344C40">
        <w:t>, gimnazijos direktoriaus įsakymu mokinys atleidž</w:t>
      </w:r>
      <w:r w:rsidR="00612D5C">
        <w:t xml:space="preserve">iamas nuo menų, technologijų, </w:t>
      </w:r>
      <w:r w:rsidR="00344C40">
        <w:t>fizinio ugdymo</w:t>
      </w:r>
      <w:r w:rsidR="00612D5C">
        <w:t xml:space="preserve"> dalykų, laisvai pasirenkamų dalykų, dalykų modulių, socialinės – pilietinės veiklos. Dienyne ir mokinio individualiame ugdymo plane </w:t>
      </w:r>
      <w:r w:rsidR="00612D5C">
        <w:lastRenderedPageBreak/>
        <w:t xml:space="preserve">prie dalykų, kurių mokinys nesimoko, įrašoma „atleista“. Pamokos, gydytojo leidimu lankomos mokykloje, įrašomos į mokinio individualų ugdymo planą. </w:t>
      </w:r>
    </w:p>
    <w:p w14:paraId="1FEDA3B7" w14:textId="010AF1A7" w:rsidR="008E1187" w:rsidRDefault="00C37844" w:rsidP="00C37844">
      <w:pPr>
        <w:spacing w:line="276" w:lineRule="auto"/>
        <w:ind w:firstLine="567"/>
        <w:jc w:val="both"/>
      </w:pPr>
      <w:r>
        <w:t>46</w:t>
      </w:r>
      <w:r w:rsidR="00344C40" w:rsidRPr="004E73CF">
        <w:t xml:space="preserve">. </w:t>
      </w:r>
      <w:r w:rsidR="008E1187">
        <w:t>Mokiniui, kuris mokosi namuose, gali būti skiriama iki 2 papildomų pamokų per savaitę mokymosi pasiekimams gerinti.</w:t>
      </w:r>
    </w:p>
    <w:p w14:paraId="384F87A0" w14:textId="6BD455B4" w:rsidR="00344C40" w:rsidRDefault="00C37844" w:rsidP="00C37844">
      <w:pPr>
        <w:spacing w:line="276" w:lineRule="auto"/>
        <w:ind w:firstLine="567"/>
        <w:jc w:val="both"/>
      </w:pPr>
      <w:r>
        <w:t>47</w:t>
      </w:r>
      <w:r w:rsidR="00344C40">
        <w:t>. Mokinio u</w:t>
      </w:r>
      <w:r w:rsidR="00344C40" w:rsidRPr="00F306EC">
        <w:t>gdymo</w:t>
      </w:r>
      <w:r w:rsidR="008E1187">
        <w:t>(</w:t>
      </w:r>
      <w:proofErr w:type="spellStart"/>
      <w:r w:rsidR="00344C40" w:rsidRPr="00F306EC">
        <w:t>si</w:t>
      </w:r>
      <w:proofErr w:type="spellEnd"/>
      <w:r w:rsidR="008E1187">
        <w:t>)</w:t>
      </w:r>
      <w:r w:rsidR="00344C40" w:rsidRPr="00F306EC">
        <w:t xml:space="preserve"> planas</w:t>
      </w:r>
      <w:r w:rsidR="00344C40">
        <w:t xml:space="preserve"> ir pamokų tvarkaraštis</w:t>
      </w:r>
      <w:r w:rsidR="008E1187">
        <w:t>,</w:t>
      </w:r>
      <w:r w:rsidR="00344C40">
        <w:t xml:space="preserve"> </w:t>
      </w:r>
      <w:r w:rsidR="008E1187">
        <w:t>s</w:t>
      </w:r>
      <w:r w:rsidR="008E1187" w:rsidRPr="004E73CF">
        <w:t>uderinus su mokin</w:t>
      </w:r>
      <w:r w:rsidR="008E1187">
        <w:t>io tėvais (globėjais, rūpintojais),</w:t>
      </w:r>
      <w:r w:rsidR="00826479">
        <w:t xml:space="preserve"> </w:t>
      </w:r>
      <w:r w:rsidR="00344C40" w:rsidRPr="00F306EC">
        <w:t>tvirtin</w:t>
      </w:r>
      <w:r w:rsidR="00344C40">
        <w:t>amas</w:t>
      </w:r>
      <w:r w:rsidR="00344C40" w:rsidRPr="00F306EC">
        <w:t xml:space="preserve"> g</w:t>
      </w:r>
      <w:r w:rsidR="00344C40">
        <w:t>imnazijos direktoriaus įsakymu.</w:t>
      </w:r>
    </w:p>
    <w:p w14:paraId="5E12DAEB" w14:textId="20D03EB4" w:rsidR="00344C40" w:rsidRDefault="00C37844" w:rsidP="00C37844">
      <w:pPr>
        <w:spacing w:line="276" w:lineRule="auto"/>
        <w:ind w:firstLine="567"/>
        <w:jc w:val="both"/>
      </w:pPr>
      <w:r>
        <w:t>48</w:t>
      </w:r>
      <w:r w:rsidR="00344C40">
        <w:t>. Mokymas namuose gali būti pradėtas organizuoti ir mokslo metų eigoje, gavus medicininę pažymą ir rekomendacijas dėl mokymo namuose.</w:t>
      </w:r>
    </w:p>
    <w:p w14:paraId="4F7A2136" w14:textId="77777777" w:rsidR="003475AE" w:rsidRDefault="003475AE" w:rsidP="00C37844">
      <w:pPr>
        <w:spacing w:line="276" w:lineRule="auto"/>
        <w:ind w:firstLine="567"/>
        <w:jc w:val="both"/>
      </w:pPr>
    </w:p>
    <w:p w14:paraId="4BE8CFA7" w14:textId="77777777" w:rsidR="009D1452" w:rsidRPr="00BE1883" w:rsidRDefault="009D1452" w:rsidP="00C37844">
      <w:pPr>
        <w:spacing w:line="276" w:lineRule="auto"/>
        <w:ind w:firstLine="567"/>
        <w:jc w:val="both"/>
      </w:pPr>
    </w:p>
    <w:p w14:paraId="5B175701" w14:textId="4441225C" w:rsidR="00C866BD" w:rsidRDefault="008566C5" w:rsidP="00C37844">
      <w:pPr>
        <w:spacing w:line="276" w:lineRule="auto"/>
        <w:jc w:val="center"/>
        <w:rPr>
          <w:b/>
          <w:bCs/>
        </w:rPr>
      </w:pPr>
      <w:r>
        <w:rPr>
          <w:b/>
          <w:bCs/>
        </w:rPr>
        <w:t>AŠTUNTASIS</w:t>
      </w:r>
      <w:r w:rsidR="00C866BD">
        <w:rPr>
          <w:b/>
          <w:bCs/>
        </w:rPr>
        <w:t xml:space="preserve"> SKIRSNIS</w:t>
      </w:r>
    </w:p>
    <w:p w14:paraId="29719642" w14:textId="044CE20E" w:rsidR="00C866BD" w:rsidRDefault="00C866BD" w:rsidP="00C37844">
      <w:pPr>
        <w:spacing w:line="276" w:lineRule="auto"/>
        <w:jc w:val="center"/>
        <w:rPr>
          <w:b/>
          <w:bCs/>
        </w:rPr>
      </w:pPr>
      <w:r>
        <w:rPr>
          <w:b/>
          <w:bCs/>
        </w:rPr>
        <w:t>UGDYMO PROCESO ORGANIZAVIMO YPATUMAI 2023</w:t>
      </w:r>
      <w:r w:rsidR="009D1452">
        <w:rPr>
          <w:b/>
          <w:bCs/>
        </w:rPr>
        <w:t>-</w:t>
      </w:r>
      <w:r>
        <w:rPr>
          <w:b/>
          <w:bCs/>
        </w:rPr>
        <w:t>2024 MOKSLO METAIS</w:t>
      </w:r>
    </w:p>
    <w:p w14:paraId="059E341A" w14:textId="77777777" w:rsidR="00C866BD" w:rsidRDefault="00C866BD" w:rsidP="00C37844">
      <w:pPr>
        <w:spacing w:line="276" w:lineRule="auto"/>
        <w:ind w:firstLine="567"/>
        <w:jc w:val="center"/>
        <w:rPr>
          <w:b/>
          <w:bCs/>
        </w:rPr>
      </w:pPr>
    </w:p>
    <w:p w14:paraId="21417FEC" w14:textId="059BD46B" w:rsidR="00C866BD" w:rsidRPr="00D229A9" w:rsidRDefault="00C37844" w:rsidP="00C37844">
      <w:pPr>
        <w:spacing w:line="276" w:lineRule="auto"/>
        <w:ind w:firstLine="567"/>
        <w:jc w:val="both"/>
        <w:rPr>
          <w:strike/>
        </w:rPr>
      </w:pPr>
      <w:r>
        <w:t>49</w:t>
      </w:r>
      <w:r w:rsidR="00C866BD">
        <w:t>.</w:t>
      </w:r>
      <w:r w:rsidR="00C866BD">
        <w:rPr>
          <w:sz w:val="20"/>
        </w:rPr>
        <w:t xml:space="preserve"> </w:t>
      </w:r>
      <w:r w:rsidR="00C866BD">
        <w:t xml:space="preserve">2023–2024 mokslo metais I ir III gimnazijos klasėse įgyvendinamos </w:t>
      </w:r>
      <w:r w:rsidR="00C866BD" w:rsidRPr="00D229A9">
        <w:t>2022 m.</w:t>
      </w:r>
      <w:r w:rsidR="00C866BD">
        <w:t xml:space="preserve"> Pagrindinio ir vidurinio ugdymo bendrosios programos</w:t>
      </w:r>
      <w:r w:rsidR="00C17E48">
        <w:t>, o II ir</w:t>
      </w:r>
      <w:r w:rsidR="00C866BD">
        <w:t xml:space="preserve"> IV gimnazijos</w:t>
      </w:r>
      <w:r w:rsidR="00C17E48">
        <w:t xml:space="preserve"> klasėse – 2008 m. P</w:t>
      </w:r>
      <w:r w:rsidR="00C866BD">
        <w:t xml:space="preserve">agrindinio </w:t>
      </w:r>
      <w:r w:rsidR="00C17E48">
        <w:t xml:space="preserve">ugdymo </w:t>
      </w:r>
      <w:r w:rsidR="00C866BD">
        <w:t xml:space="preserve">bendrosios programos ir </w:t>
      </w:r>
      <w:r w:rsidR="00C17E48">
        <w:t xml:space="preserve"> </w:t>
      </w:r>
      <w:r w:rsidR="00C866BD">
        <w:t>2011 m. Vidurinio ugdymo bendrosios pr</w:t>
      </w:r>
      <w:r w:rsidR="00C17E48">
        <w:t>ogramos.</w:t>
      </w:r>
    </w:p>
    <w:p w14:paraId="7F0E6C17" w14:textId="2B1AEE18" w:rsidR="00C17E48" w:rsidRDefault="00C37844" w:rsidP="00C37844">
      <w:pPr>
        <w:spacing w:line="276" w:lineRule="auto"/>
        <w:ind w:firstLine="567"/>
        <w:jc w:val="both"/>
      </w:pPr>
      <w:r>
        <w:t>50</w:t>
      </w:r>
      <w:r w:rsidR="00C866BD">
        <w:t xml:space="preserve">. </w:t>
      </w:r>
      <w:r w:rsidR="00C17E48">
        <w:t>Pasirengimas</w:t>
      </w:r>
      <w:r w:rsidR="00C866BD">
        <w:t xml:space="preserve"> įgyvendinti </w:t>
      </w:r>
      <w:r w:rsidR="00C866BD" w:rsidRPr="00D229A9">
        <w:t xml:space="preserve">2022 m. </w:t>
      </w:r>
      <w:r w:rsidR="00C866BD">
        <w:t>pagrindinio ir vidurinio ugdymo be</w:t>
      </w:r>
      <w:r w:rsidR="00C17E48">
        <w:t>ndrąsias programas organizuojamas vadovaujantis ,,</w:t>
      </w:r>
      <w:r w:rsidR="00C17E48">
        <w:rPr>
          <w:bCs/>
          <w:color w:val="000000"/>
          <w:shd w:val="clear" w:color="auto" w:fill="FFFFFF"/>
          <w:lang w:eastAsia="lt-LT"/>
        </w:rPr>
        <w:t>Varėnos ,,Ą</w:t>
      </w:r>
      <w:r w:rsidR="00C17E48" w:rsidRPr="00C17E48">
        <w:rPr>
          <w:bCs/>
          <w:color w:val="000000"/>
          <w:shd w:val="clear" w:color="auto" w:fill="FFFFFF"/>
          <w:lang w:eastAsia="lt-LT"/>
        </w:rPr>
        <w:t>žuolo“ gimnazijos atnaujinto ugdymo turinio įgyvendinimo koma</w:t>
      </w:r>
      <w:r w:rsidR="00C17E48">
        <w:rPr>
          <w:bCs/>
          <w:color w:val="000000"/>
          <w:shd w:val="clear" w:color="auto" w:fill="FFFFFF"/>
          <w:lang w:eastAsia="lt-LT"/>
        </w:rPr>
        <w:t xml:space="preserve">ndos veiksmų ir priemonių planu“, patvirtintu </w:t>
      </w:r>
      <w:r w:rsidR="00C17E48" w:rsidRPr="00B601EF">
        <w:t>gimnazijos</w:t>
      </w:r>
      <w:r w:rsidR="00C17E48">
        <w:t xml:space="preserve"> direktoriaus </w:t>
      </w:r>
      <w:r w:rsidR="0023666B">
        <w:t xml:space="preserve">2022 m. lapkričio 28 </w:t>
      </w:r>
      <w:r w:rsidR="00C17E48" w:rsidRPr="0023666B">
        <w:t xml:space="preserve">d.  įsakymu Nr. V- </w:t>
      </w:r>
      <w:r w:rsidR="0023666B">
        <w:t>179 ,,Dėl Varėnos ,,Ąžuolo“ gimnazijos atnaujinto ugdymo turinio įgyvendinimo darbo grupės ir atskirų mokomųjų dalykų UTA  įgyvendinimo darbo grupių sudarymo“.</w:t>
      </w:r>
    </w:p>
    <w:p w14:paraId="568E69CC" w14:textId="084D82BB" w:rsidR="00C866BD" w:rsidRDefault="00C37844" w:rsidP="00C37844">
      <w:pPr>
        <w:spacing w:line="276" w:lineRule="auto"/>
        <w:ind w:firstLine="567"/>
        <w:jc w:val="both"/>
      </w:pPr>
      <w:r>
        <w:t>51</w:t>
      </w:r>
      <w:r w:rsidR="00C866BD">
        <w:t xml:space="preserve">. </w:t>
      </w:r>
      <w:r w:rsidR="00C866BD" w:rsidRPr="00D229A9">
        <w:t xml:space="preserve">2022 m. </w:t>
      </w:r>
      <w:r w:rsidR="00C866BD">
        <w:t>Pradinio, pagrindinio ir vidurinio ugdymo bendrųjų programų įgyvendinimas grindžiamas viso mokyklos personalo dalyvavimu ir remiasi ciklišku planavimo, įgyvendinimo ir refleksijos principu.</w:t>
      </w:r>
    </w:p>
    <w:p w14:paraId="307D9452" w14:textId="6EBEEF3F" w:rsidR="00C866BD" w:rsidRDefault="00C37844" w:rsidP="00C37844">
      <w:pPr>
        <w:spacing w:line="276" w:lineRule="auto"/>
        <w:ind w:firstLine="567"/>
        <w:jc w:val="both"/>
      </w:pPr>
      <w:r>
        <w:t>52</w:t>
      </w:r>
      <w:r w:rsidR="00C866BD">
        <w:t>. Mokykla užtikrina ugdymo turinio perimamumą ir n</w:t>
      </w:r>
      <w:r w:rsidR="00C17E48">
        <w:t>uoseklumą tarp 2008 m.</w:t>
      </w:r>
      <w:r w:rsidR="00C866BD">
        <w:t xml:space="preserve"> pagrindinio </w:t>
      </w:r>
      <w:r w:rsidR="00C17E48">
        <w:t xml:space="preserve">ugdymo </w:t>
      </w:r>
      <w:r w:rsidR="00C866BD">
        <w:t>bendrųjų programų, 2011 m. Vidurinio ugdymo bendrų</w:t>
      </w:r>
      <w:r w:rsidR="00C17E48">
        <w:t xml:space="preserve">jų programų ir 2022 m. </w:t>
      </w:r>
      <w:r w:rsidR="00C866BD">
        <w:t xml:space="preserve"> pagrindinio ir vidurinio ugdymo bendrųjų programų, siekdama, kad mokinių mokymosi procese neliktų mokymosi spragų dėl bendrųjų programų kaitos.</w:t>
      </w:r>
    </w:p>
    <w:p w14:paraId="5CAFE621" w14:textId="31A5285B" w:rsidR="00C866BD" w:rsidRDefault="00C37844" w:rsidP="00C37844">
      <w:pPr>
        <w:spacing w:line="276" w:lineRule="auto"/>
        <w:ind w:firstLine="567"/>
        <w:jc w:val="both"/>
      </w:pPr>
      <w:r>
        <w:t>53</w:t>
      </w:r>
      <w:r w:rsidR="00C866BD">
        <w:t xml:space="preserve">. Pradėdama įgyvendinti mokymosi turinį, mokykla supažindina mokinius ir jų tėvus (globėjus, rūpintojus) su dalykų mokymosi turinio </w:t>
      </w:r>
      <w:proofErr w:type="spellStart"/>
      <w:r w:rsidR="00C866BD">
        <w:t>pasikeitimais</w:t>
      </w:r>
      <w:proofErr w:type="spellEnd"/>
      <w:r w:rsidR="00C866BD">
        <w:t>, informuoja apie mokinių pasiekimų vertinimo kaitą.</w:t>
      </w:r>
    </w:p>
    <w:p w14:paraId="631C5FBF" w14:textId="4399F703" w:rsidR="00C866BD" w:rsidRDefault="00C37844" w:rsidP="00C37844">
      <w:pPr>
        <w:spacing w:line="276" w:lineRule="auto"/>
        <w:ind w:firstLine="567"/>
        <w:jc w:val="both"/>
      </w:pPr>
      <w:r>
        <w:t>54</w:t>
      </w:r>
      <w:r w:rsidR="00C866BD">
        <w:t xml:space="preserve">. Mokytojai, įvertinę dalyko mokymosi turinio </w:t>
      </w:r>
      <w:proofErr w:type="spellStart"/>
      <w:r w:rsidR="00C866BD">
        <w:t>pasikeitimus</w:t>
      </w:r>
      <w:proofErr w:type="spellEnd"/>
      <w:r w:rsidR="00C866BD">
        <w:t>, ugdymo procese kompensuoja mokymosi turinio trūkstamas temas. Atkreiptinas dėmesys į naujai formuojamas klases, kurias sudaro iš skirtingų mokyklų atvykę mokiniai, kurie gali būti mokęsi pagal skirtingą dalykų mokymosi turinį. Tokiu atveju mokiniams skiriama individuali mokymosi pagalba.</w:t>
      </w:r>
    </w:p>
    <w:p w14:paraId="6FCC02DF" w14:textId="3FE58983" w:rsidR="006F0FBF" w:rsidRDefault="00C37844" w:rsidP="00C37844">
      <w:pPr>
        <w:spacing w:line="276" w:lineRule="auto"/>
        <w:ind w:firstLine="567"/>
        <w:jc w:val="both"/>
      </w:pPr>
      <w:r>
        <w:t>55</w:t>
      </w:r>
      <w:r w:rsidR="00C866BD">
        <w:t xml:space="preserve">. </w:t>
      </w:r>
      <w:r w:rsidR="00C866BD">
        <w:rPr>
          <w:lang w:val="en-GB"/>
        </w:rPr>
        <w:t xml:space="preserve">2022 m. </w:t>
      </w:r>
      <w:r w:rsidR="00C866BD">
        <w:t>pagrindinio ugdymo bendrųjų programų dalykų mokymosi turinys pateikiamas, apimant 70 proc. Bendruosiuose ugdymo planuose dalykui numatytų metinių pamokų. Likusias pamokas mokytojas gali užpildyti mokytojo pasirinktu mokymosi turiniu, skirti laiko mokinių žinioms ir gebėjimams įtvirtinti, bendrųjų programų skirtumams likviduoti, integruojamosioms pamokoms ir pan. Mokykloje susitariama dėl mokymosi turinio pasirinkimo principų, įgyvendinimo nuostatų ir derinimo su kitais toje klasėje ar gretimose klasėse dirbančiais mokytojais, atsižvelgiant į mokinių mokymosi poreikius.</w:t>
      </w:r>
    </w:p>
    <w:p w14:paraId="27700D92" w14:textId="34DC3DAF" w:rsidR="006F0FBF" w:rsidRPr="0074427D" w:rsidRDefault="006F0FBF" w:rsidP="009D1452">
      <w:pPr>
        <w:jc w:val="center"/>
        <w:rPr>
          <w:b/>
          <w:bCs/>
        </w:rPr>
      </w:pPr>
      <w:r>
        <w:rPr>
          <w:b/>
          <w:bCs/>
        </w:rPr>
        <w:t>III</w:t>
      </w:r>
      <w:r w:rsidRPr="0074427D">
        <w:rPr>
          <w:b/>
          <w:bCs/>
        </w:rPr>
        <w:t xml:space="preserve"> SKYRIUS</w:t>
      </w:r>
    </w:p>
    <w:p w14:paraId="10C566D8" w14:textId="77777777" w:rsidR="006F0FBF" w:rsidRPr="0074427D" w:rsidRDefault="006F0FBF" w:rsidP="009D1452">
      <w:pPr>
        <w:jc w:val="center"/>
      </w:pPr>
      <w:r w:rsidRPr="0074427D">
        <w:rPr>
          <w:b/>
          <w:bCs/>
        </w:rPr>
        <w:t>PAGRINDINIO UGDYMO PROGRAMOS ĮGYVENDINIMAS</w:t>
      </w:r>
    </w:p>
    <w:p w14:paraId="000726EB" w14:textId="77777777" w:rsidR="006F0FBF" w:rsidRPr="0074427D" w:rsidRDefault="006F0FBF" w:rsidP="009D1452">
      <w:pPr>
        <w:jc w:val="center"/>
      </w:pPr>
    </w:p>
    <w:p w14:paraId="003735D3" w14:textId="1FDD1565" w:rsidR="006F0FBF" w:rsidRPr="0074427D" w:rsidRDefault="006F0FBF" w:rsidP="009D1452">
      <w:pPr>
        <w:jc w:val="center"/>
        <w:rPr>
          <w:b/>
          <w:bCs/>
        </w:rPr>
      </w:pPr>
      <w:r w:rsidRPr="0074427D">
        <w:rPr>
          <w:b/>
          <w:bCs/>
        </w:rPr>
        <w:lastRenderedPageBreak/>
        <w:t>PIRMASIS SKIRSNIS</w:t>
      </w:r>
    </w:p>
    <w:p w14:paraId="3D24C3B7" w14:textId="77777777" w:rsidR="006F0FBF" w:rsidRPr="0074427D" w:rsidRDefault="006F0FBF" w:rsidP="009D1452">
      <w:pPr>
        <w:jc w:val="center"/>
        <w:rPr>
          <w:b/>
          <w:bCs/>
        </w:rPr>
      </w:pPr>
      <w:r w:rsidRPr="0074427D">
        <w:rPr>
          <w:b/>
          <w:bCs/>
        </w:rPr>
        <w:t>PAMOKŲ SKAIČIUS PAGRINDINIO UGDYMO BENDRŲJŲ PROGRAMŲ ĮGYVENDINIMUI</w:t>
      </w:r>
    </w:p>
    <w:p w14:paraId="46751BD2" w14:textId="77777777" w:rsidR="006F0FBF" w:rsidRPr="0074427D" w:rsidRDefault="006F0FBF" w:rsidP="00C37844">
      <w:pPr>
        <w:spacing w:line="276" w:lineRule="auto"/>
        <w:rPr>
          <w:b/>
          <w:bCs/>
        </w:rPr>
      </w:pPr>
    </w:p>
    <w:p w14:paraId="15B9270D" w14:textId="14ABB05E" w:rsidR="006F0FBF" w:rsidRPr="00CC49B5" w:rsidRDefault="00C37844" w:rsidP="00C37844">
      <w:pPr>
        <w:spacing w:line="276" w:lineRule="auto"/>
        <w:ind w:firstLine="567"/>
        <w:jc w:val="both"/>
      </w:pPr>
      <w:r>
        <w:t>56</w:t>
      </w:r>
      <w:r w:rsidR="006F0FBF" w:rsidRPr="0074427D">
        <w:t xml:space="preserve">. </w:t>
      </w:r>
      <w:r w:rsidR="006F0FBF">
        <w:t>Mokomieji dalykai ir p</w:t>
      </w:r>
      <w:r w:rsidR="006F0FBF" w:rsidRPr="0074427D">
        <w:t>amokų skaičius 2008 m. Pagrindinio ugdymo bendrosioms programoms</w:t>
      </w:r>
      <w:r w:rsidR="006F0FBF">
        <w:t xml:space="preserve"> įgyvendinti </w:t>
      </w:r>
      <w:r w:rsidR="006F0FBF" w:rsidRPr="0074427D">
        <w:t xml:space="preserve"> II gimnazijos klasėse, skirtas įgyvendinti grupinio mokymos</w:t>
      </w:r>
      <w:r w:rsidR="006F0FBF">
        <w:t xml:space="preserve">i forma kasdieniu </w:t>
      </w:r>
      <w:r w:rsidR="006F0FBF" w:rsidRPr="0074427D">
        <w:t xml:space="preserve">mokymo proceso organizavimo būdu: </w:t>
      </w:r>
    </w:p>
    <w:p w14:paraId="7B1BD671" w14:textId="62576A55" w:rsidR="006F0FBF" w:rsidRDefault="00C37844" w:rsidP="00C37844">
      <w:pPr>
        <w:spacing w:line="276" w:lineRule="auto"/>
        <w:ind w:firstLine="567"/>
        <w:jc w:val="both"/>
      </w:pPr>
      <w:r>
        <w:t>56</w:t>
      </w:r>
      <w:r w:rsidR="006F0FBF">
        <w:t>.1. 2023-2024</w:t>
      </w:r>
      <w:r w:rsidR="006F0FBF" w:rsidRPr="00CC49B5">
        <w:t xml:space="preserve"> </w:t>
      </w:r>
      <w:proofErr w:type="spellStart"/>
      <w:r w:rsidR="006F0FBF" w:rsidRPr="00CC49B5">
        <w:t>m.m</w:t>
      </w:r>
      <w:proofErr w:type="spellEnd"/>
      <w:r w:rsidR="006F0FBF" w:rsidRPr="00CC49B5">
        <w:t>. gimnazijos skiriamų pamokų skaičius pagrindinio ugdymo programos II klasėse per m</w:t>
      </w:r>
      <w:r w:rsidR="009D1452">
        <w:t>okslo metus ir per savaitę</w:t>
      </w:r>
      <w:r w:rsidR="006F0FBF" w:rsidRPr="00CC49B5">
        <w:t xml:space="preserve">: </w:t>
      </w:r>
    </w:p>
    <w:tbl>
      <w:tblPr>
        <w:tblStyle w:val="Lentelstinklelis"/>
        <w:tblW w:w="0" w:type="auto"/>
        <w:tblInd w:w="108" w:type="dxa"/>
        <w:tblLook w:val="04A0" w:firstRow="1" w:lastRow="0" w:firstColumn="1" w:lastColumn="0" w:noHBand="0" w:noVBand="1"/>
      </w:tblPr>
      <w:tblGrid>
        <w:gridCol w:w="6013"/>
        <w:gridCol w:w="3508"/>
      </w:tblGrid>
      <w:tr w:rsidR="006F0FBF" w:rsidRPr="009D1452" w14:paraId="310F17DE" w14:textId="77777777" w:rsidTr="003B7720">
        <w:tc>
          <w:tcPr>
            <w:tcW w:w="6096" w:type="dxa"/>
          </w:tcPr>
          <w:p w14:paraId="75FE9A25" w14:textId="36EA3B50" w:rsidR="006F0FBF" w:rsidRPr="009D1452" w:rsidRDefault="006F0FBF" w:rsidP="00CB0062">
            <w:pPr>
              <w:jc w:val="center"/>
              <w:rPr>
                <w:bCs/>
              </w:rPr>
            </w:pPr>
            <w:r w:rsidRPr="009D1452">
              <w:rPr>
                <w:bCs/>
              </w:rPr>
              <w:t>Dalykas</w:t>
            </w:r>
          </w:p>
        </w:tc>
        <w:tc>
          <w:tcPr>
            <w:tcW w:w="3543" w:type="dxa"/>
          </w:tcPr>
          <w:p w14:paraId="436C6943" w14:textId="77777777" w:rsidR="006F0FBF" w:rsidRPr="009D1452" w:rsidRDefault="006F0FBF" w:rsidP="00CB0062">
            <w:pPr>
              <w:jc w:val="center"/>
            </w:pPr>
            <w:r w:rsidRPr="009D1452">
              <w:t>Pamokų skaičius per mokslo metus ir per savaitę</w:t>
            </w:r>
          </w:p>
        </w:tc>
      </w:tr>
      <w:tr w:rsidR="006F0FBF" w:rsidRPr="009D1452" w14:paraId="21A4CA90" w14:textId="77777777" w:rsidTr="003B7720">
        <w:tc>
          <w:tcPr>
            <w:tcW w:w="9639" w:type="dxa"/>
            <w:gridSpan w:val="2"/>
          </w:tcPr>
          <w:p w14:paraId="2B136209" w14:textId="77777777" w:rsidR="006F0FBF" w:rsidRPr="009D1452" w:rsidRDefault="006F0FBF" w:rsidP="00CB0062">
            <w:pPr>
              <w:jc w:val="center"/>
              <w:rPr>
                <w:b/>
              </w:rPr>
            </w:pPr>
            <w:r w:rsidRPr="009D1452">
              <w:rPr>
                <w:b/>
              </w:rPr>
              <w:t>Dorinis ugdymas</w:t>
            </w:r>
          </w:p>
        </w:tc>
      </w:tr>
      <w:tr w:rsidR="006F0FBF" w:rsidRPr="009D1452" w14:paraId="2C947641" w14:textId="77777777" w:rsidTr="003B7720">
        <w:tc>
          <w:tcPr>
            <w:tcW w:w="6096" w:type="dxa"/>
          </w:tcPr>
          <w:p w14:paraId="49FBC13E" w14:textId="77777777" w:rsidR="006F0FBF" w:rsidRPr="009D1452" w:rsidRDefault="006F0FBF" w:rsidP="00CB0062">
            <w:r w:rsidRPr="009D1452">
              <w:t>Dorinis ugdymas  (etika arba tikyba)</w:t>
            </w:r>
          </w:p>
        </w:tc>
        <w:tc>
          <w:tcPr>
            <w:tcW w:w="3543" w:type="dxa"/>
          </w:tcPr>
          <w:p w14:paraId="5A313393" w14:textId="77777777" w:rsidR="006F0FBF" w:rsidRPr="009D1452" w:rsidRDefault="006F0FBF" w:rsidP="00CB0062">
            <w:r w:rsidRPr="009D1452">
              <w:t>37 (1)</w:t>
            </w:r>
          </w:p>
        </w:tc>
      </w:tr>
      <w:tr w:rsidR="006F0FBF" w:rsidRPr="009D1452" w14:paraId="7101851B" w14:textId="77777777" w:rsidTr="003B7720">
        <w:tc>
          <w:tcPr>
            <w:tcW w:w="9639" w:type="dxa"/>
            <w:gridSpan w:val="2"/>
          </w:tcPr>
          <w:p w14:paraId="56896C03" w14:textId="77777777" w:rsidR="006F0FBF" w:rsidRPr="009D1452" w:rsidRDefault="006F0FBF" w:rsidP="00CB0062">
            <w:pPr>
              <w:jc w:val="center"/>
              <w:rPr>
                <w:b/>
              </w:rPr>
            </w:pPr>
            <w:r w:rsidRPr="009D1452">
              <w:rPr>
                <w:b/>
              </w:rPr>
              <w:t>Kalbos</w:t>
            </w:r>
          </w:p>
        </w:tc>
      </w:tr>
      <w:tr w:rsidR="006F0FBF" w:rsidRPr="009D1452" w14:paraId="1A27BDC8" w14:textId="77777777" w:rsidTr="003B7720">
        <w:tc>
          <w:tcPr>
            <w:tcW w:w="6096" w:type="dxa"/>
          </w:tcPr>
          <w:p w14:paraId="625C4ABA" w14:textId="77777777" w:rsidR="006F0FBF" w:rsidRPr="009D1452" w:rsidRDefault="006F0FBF" w:rsidP="00CB0062">
            <w:r w:rsidRPr="009D1452">
              <w:t>Lietuvių kalba ir literatūra</w:t>
            </w:r>
          </w:p>
        </w:tc>
        <w:tc>
          <w:tcPr>
            <w:tcW w:w="3543" w:type="dxa"/>
          </w:tcPr>
          <w:p w14:paraId="09ABAD65" w14:textId="77777777" w:rsidR="006F0FBF" w:rsidRPr="009D1452" w:rsidRDefault="006F0FBF" w:rsidP="00CB0062">
            <w:r w:rsidRPr="009D1452">
              <w:t>185 (5)</w:t>
            </w:r>
          </w:p>
        </w:tc>
      </w:tr>
      <w:tr w:rsidR="006F0FBF" w:rsidRPr="009D1452" w14:paraId="415F56FB" w14:textId="77777777" w:rsidTr="003B7720">
        <w:tc>
          <w:tcPr>
            <w:tcW w:w="6096" w:type="dxa"/>
          </w:tcPr>
          <w:p w14:paraId="01A85D14" w14:textId="77777777" w:rsidR="006F0FBF" w:rsidRPr="009D1452" w:rsidRDefault="006F0FBF" w:rsidP="00CB0062">
            <w:r w:rsidRPr="009D1452">
              <w:t>Lietuvių kalbos  moduliai*</w:t>
            </w:r>
          </w:p>
        </w:tc>
        <w:tc>
          <w:tcPr>
            <w:tcW w:w="3543" w:type="dxa"/>
          </w:tcPr>
          <w:p w14:paraId="33077D51" w14:textId="77777777" w:rsidR="006F0FBF" w:rsidRPr="009D1452" w:rsidRDefault="006F0FBF" w:rsidP="00CB0062">
            <w:r w:rsidRPr="009D1452">
              <w:t>37* (1*)</w:t>
            </w:r>
          </w:p>
        </w:tc>
      </w:tr>
      <w:tr w:rsidR="006F0FBF" w:rsidRPr="009D1452" w14:paraId="1D627FD9" w14:textId="77777777" w:rsidTr="003B7720">
        <w:tc>
          <w:tcPr>
            <w:tcW w:w="6096" w:type="dxa"/>
          </w:tcPr>
          <w:p w14:paraId="0198B643" w14:textId="77777777" w:rsidR="006F0FBF" w:rsidRPr="009D1452" w:rsidRDefault="006F0FBF" w:rsidP="00CB0062">
            <w:r w:rsidRPr="009D1452">
              <w:t>Užsienio kalba (pirmoji, anglų)</w:t>
            </w:r>
          </w:p>
        </w:tc>
        <w:tc>
          <w:tcPr>
            <w:tcW w:w="3543" w:type="dxa"/>
          </w:tcPr>
          <w:p w14:paraId="5A94E6AE" w14:textId="77777777" w:rsidR="006F0FBF" w:rsidRPr="009D1452" w:rsidRDefault="006F0FBF" w:rsidP="00CB0062">
            <w:r w:rsidRPr="009D1452">
              <w:t>111 (3)</w:t>
            </w:r>
          </w:p>
        </w:tc>
      </w:tr>
      <w:tr w:rsidR="006F0FBF" w:rsidRPr="009D1452" w14:paraId="1C1C211B" w14:textId="77777777" w:rsidTr="003B7720">
        <w:tc>
          <w:tcPr>
            <w:tcW w:w="6096" w:type="dxa"/>
          </w:tcPr>
          <w:p w14:paraId="66CF7694" w14:textId="77777777" w:rsidR="006F0FBF" w:rsidRPr="009D1452" w:rsidRDefault="006F0FBF" w:rsidP="00CB0062">
            <w:r w:rsidRPr="009D1452">
              <w:t>Anglų kalbos moduliai*</w:t>
            </w:r>
          </w:p>
        </w:tc>
        <w:tc>
          <w:tcPr>
            <w:tcW w:w="3543" w:type="dxa"/>
          </w:tcPr>
          <w:p w14:paraId="4005084C" w14:textId="77777777" w:rsidR="006F0FBF" w:rsidRPr="009D1452" w:rsidRDefault="006F0FBF" w:rsidP="00CB0062">
            <w:r w:rsidRPr="009D1452">
              <w:t>37* (1*)</w:t>
            </w:r>
          </w:p>
        </w:tc>
      </w:tr>
      <w:tr w:rsidR="006F0FBF" w:rsidRPr="009D1452" w14:paraId="627AA329" w14:textId="77777777" w:rsidTr="003B7720">
        <w:tc>
          <w:tcPr>
            <w:tcW w:w="6096" w:type="dxa"/>
          </w:tcPr>
          <w:p w14:paraId="7E2EC5F2" w14:textId="77777777" w:rsidR="006F0FBF" w:rsidRPr="009D1452" w:rsidRDefault="006F0FBF" w:rsidP="00CB0062">
            <w:r w:rsidRPr="009D1452">
              <w:t>Užsienio kalba (antroji,  prancūzų,  rusų arba vokiečių)</w:t>
            </w:r>
          </w:p>
        </w:tc>
        <w:tc>
          <w:tcPr>
            <w:tcW w:w="3543" w:type="dxa"/>
          </w:tcPr>
          <w:p w14:paraId="636CDD82" w14:textId="77777777" w:rsidR="006F0FBF" w:rsidRPr="009D1452" w:rsidRDefault="006F0FBF" w:rsidP="00CB0062">
            <w:r w:rsidRPr="009D1452">
              <w:t>74 (2)</w:t>
            </w:r>
          </w:p>
        </w:tc>
      </w:tr>
      <w:tr w:rsidR="006F0FBF" w:rsidRPr="009D1452" w14:paraId="3D3055C9" w14:textId="77777777" w:rsidTr="003B7720">
        <w:tc>
          <w:tcPr>
            <w:tcW w:w="9639" w:type="dxa"/>
            <w:gridSpan w:val="2"/>
          </w:tcPr>
          <w:p w14:paraId="15D23B0E" w14:textId="77777777" w:rsidR="006F0FBF" w:rsidRPr="009D1452" w:rsidRDefault="006F0FBF" w:rsidP="00CB0062">
            <w:pPr>
              <w:jc w:val="center"/>
              <w:rPr>
                <w:b/>
              </w:rPr>
            </w:pPr>
            <w:r w:rsidRPr="009D1452">
              <w:rPr>
                <w:b/>
              </w:rPr>
              <w:t>Socialinis ugdymas</w:t>
            </w:r>
          </w:p>
        </w:tc>
      </w:tr>
      <w:tr w:rsidR="006F0FBF" w:rsidRPr="009D1452" w14:paraId="10AC8C63" w14:textId="77777777" w:rsidTr="003B7720">
        <w:tc>
          <w:tcPr>
            <w:tcW w:w="6096" w:type="dxa"/>
          </w:tcPr>
          <w:p w14:paraId="0257E7B9" w14:textId="77777777" w:rsidR="006F0FBF" w:rsidRPr="009D1452" w:rsidRDefault="006F0FBF" w:rsidP="00CB0062">
            <w:r w:rsidRPr="009D1452">
              <w:t>Istorija</w:t>
            </w:r>
          </w:p>
        </w:tc>
        <w:tc>
          <w:tcPr>
            <w:tcW w:w="3543" w:type="dxa"/>
          </w:tcPr>
          <w:p w14:paraId="016166AC" w14:textId="77777777" w:rsidR="006F0FBF" w:rsidRPr="009D1452" w:rsidRDefault="006F0FBF" w:rsidP="00CB0062">
            <w:r w:rsidRPr="009D1452">
              <w:t>74 (2)</w:t>
            </w:r>
          </w:p>
        </w:tc>
      </w:tr>
      <w:tr w:rsidR="006F0FBF" w:rsidRPr="009D1452" w14:paraId="03F0170D" w14:textId="77777777" w:rsidTr="003B7720">
        <w:tc>
          <w:tcPr>
            <w:tcW w:w="6096" w:type="dxa"/>
          </w:tcPr>
          <w:p w14:paraId="46926968" w14:textId="77777777" w:rsidR="006F0FBF" w:rsidRPr="009D1452" w:rsidRDefault="006F0FBF" w:rsidP="00CB0062">
            <w:r w:rsidRPr="009D1452">
              <w:t>Geografija</w:t>
            </w:r>
          </w:p>
        </w:tc>
        <w:tc>
          <w:tcPr>
            <w:tcW w:w="3543" w:type="dxa"/>
          </w:tcPr>
          <w:p w14:paraId="79E29160" w14:textId="77777777" w:rsidR="006F0FBF" w:rsidRPr="009D1452" w:rsidRDefault="006F0FBF" w:rsidP="00CB0062">
            <w:r w:rsidRPr="009D1452">
              <w:t>37 (1)</w:t>
            </w:r>
          </w:p>
        </w:tc>
      </w:tr>
      <w:tr w:rsidR="006F0FBF" w:rsidRPr="009D1452" w14:paraId="59A24ED9" w14:textId="77777777" w:rsidTr="003B7720">
        <w:tc>
          <w:tcPr>
            <w:tcW w:w="6096" w:type="dxa"/>
          </w:tcPr>
          <w:p w14:paraId="2CB0F4E9" w14:textId="77777777" w:rsidR="006F0FBF" w:rsidRPr="009D1452" w:rsidRDefault="006F0FBF" w:rsidP="00CB0062">
            <w:r w:rsidRPr="009D1452">
              <w:t>Pilietiškumo pagrindai</w:t>
            </w:r>
          </w:p>
        </w:tc>
        <w:tc>
          <w:tcPr>
            <w:tcW w:w="3543" w:type="dxa"/>
          </w:tcPr>
          <w:p w14:paraId="1BB06869" w14:textId="77777777" w:rsidR="006F0FBF" w:rsidRPr="009D1452" w:rsidRDefault="006F0FBF" w:rsidP="00CB0062">
            <w:r w:rsidRPr="009D1452">
              <w:t>37 (1)</w:t>
            </w:r>
          </w:p>
        </w:tc>
      </w:tr>
      <w:tr w:rsidR="006F0FBF" w:rsidRPr="009D1452" w14:paraId="1D27D5D2" w14:textId="77777777" w:rsidTr="003B7720">
        <w:tc>
          <w:tcPr>
            <w:tcW w:w="9639" w:type="dxa"/>
            <w:gridSpan w:val="2"/>
          </w:tcPr>
          <w:p w14:paraId="42B7B858" w14:textId="77777777" w:rsidR="006F0FBF" w:rsidRPr="009D1452" w:rsidRDefault="006F0FBF" w:rsidP="00CB0062">
            <w:pPr>
              <w:jc w:val="center"/>
              <w:rPr>
                <w:b/>
              </w:rPr>
            </w:pPr>
            <w:r w:rsidRPr="009D1452">
              <w:rPr>
                <w:b/>
              </w:rPr>
              <w:t>Matematika ir informacinės technologijos</w:t>
            </w:r>
          </w:p>
        </w:tc>
      </w:tr>
      <w:tr w:rsidR="006F0FBF" w:rsidRPr="009D1452" w14:paraId="52493C33" w14:textId="77777777" w:rsidTr="003B7720">
        <w:tc>
          <w:tcPr>
            <w:tcW w:w="6096" w:type="dxa"/>
          </w:tcPr>
          <w:p w14:paraId="1C42A891" w14:textId="77777777" w:rsidR="006F0FBF" w:rsidRPr="009D1452" w:rsidRDefault="006F0FBF" w:rsidP="00CB0062">
            <w:r w:rsidRPr="009D1452">
              <w:t>Matematika</w:t>
            </w:r>
          </w:p>
        </w:tc>
        <w:tc>
          <w:tcPr>
            <w:tcW w:w="3543" w:type="dxa"/>
          </w:tcPr>
          <w:p w14:paraId="44497CE5" w14:textId="77777777" w:rsidR="006F0FBF" w:rsidRPr="009D1452" w:rsidRDefault="006F0FBF" w:rsidP="00CB0062">
            <w:r w:rsidRPr="009D1452">
              <w:t>148 (4)</w:t>
            </w:r>
          </w:p>
        </w:tc>
      </w:tr>
      <w:tr w:rsidR="006F0FBF" w:rsidRPr="009D1452" w14:paraId="43C32CBF" w14:textId="77777777" w:rsidTr="003B7720">
        <w:tc>
          <w:tcPr>
            <w:tcW w:w="6096" w:type="dxa"/>
          </w:tcPr>
          <w:p w14:paraId="5E9756A7" w14:textId="77777777" w:rsidR="006F0FBF" w:rsidRPr="009D1452" w:rsidRDefault="006F0FBF" w:rsidP="00CB0062">
            <w:r w:rsidRPr="009D1452">
              <w:t>Matematikos moduliai</w:t>
            </w:r>
          </w:p>
        </w:tc>
        <w:tc>
          <w:tcPr>
            <w:tcW w:w="3543" w:type="dxa"/>
          </w:tcPr>
          <w:p w14:paraId="6EE4349C" w14:textId="77777777" w:rsidR="006F0FBF" w:rsidRPr="009D1452" w:rsidRDefault="006F0FBF" w:rsidP="00CB0062">
            <w:r w:rsidRPr="009D1452">
              <w:t>37* (1*)</w:t>
            </w:r>
          </w:p>
        </w:tc>
      </w:tr>
      <w:tr w:rsidR="006F0FBF" w:rsidRPr="009D1452" w14:paraId="43B61C93" w14:textId="77777777" w:rsidTr="003B7720">
        <w:tc>
          <w:tcPr>
            <w:tcW w:w="6096" w:type="dxa"/>
          </w:tcPr>
          <w:p w14:paraId="319880C4" w14:textId="77777777" w:rsidR="006F0FBF" w:rsidRPr="009D1452" w:rsidRDefault="006F0FBF" w:rsidP="00CB0062">
            <w:r w:rsidRPr="009D1452">
              <w:t>Informacinės technologijos</w:t>
            </w:r>
          </w:p>
        </w:tc>
        <w:tc>
          <w:tcPr>
            <w:tcW w:w="3543" w:type="dxa"/>
          </w:tcPr>
          <w:p w14:paraId="4290AFD3" w14:textId="77777777" w:rsidR="006F0FBF" w:rsidRPr="009D1452" w:rsidRDefault="006F0FBF" w:rsidP="00CB0062">
            <w:r w:rsidRPr="009D1452">
              <w:t>37 (1)</w:t>
            </w:r>
          </w:p>
        </w:tc>
      </w:tr>
      <w:tr w:rsidR="006F0FBF" w:rsidRPr="009D1452" w14:paraId="25F7E7E0" w14:textId="77777777" w:rsidTr="003B7720">
        <w:tc>
          <w:tcPr>
            <w:tcW w:w="9639" w:type="dxa"/>
            <w:gridSpan w:val="2"/>
          </w:tcPr>
          <w:p w14:paraId="3C7314F6" w14:textId="77777777" w:rsidR="006F0FBF" w:rsidRPr="009D1452" w:rsidRDefault="006F0FBF" w:rsidP="00CB0062">
            <w:pPr>
              <w:jc w:val="center"/>
              <w:rPr>
                <w:b/>
              </w:rPr>
            </w:pPr>
            <w:r w:rsidRPr="009D1452">
              <w:rPr>
                <w:b/>
              </w:rPr>
              <w:t>Gamtamokslinis ugdymas</w:t>
            </w:r>
          </w:p>
        </w:tc>
      </w:tr>
      <w:tr w:rsidR="006F0FBF" w:rsidRPr="009D1452" w14:paraId="060CB753" w14:textId="77777777" w:rsidTr="003B7720">
        <w:tc>
          <w:tcPr>
            <w:tcW w:w="6096" w:type="dxa"/>
          </w:tcPr>
          <w:p w14:paraId="3287534B" w14:textId="77777777" w:rsidR="006F0FBF" w:rsidRPr="009D1452" w:rsidRDefault="006F0FBF" w:rsidP="00CB0062">
            <w:r w:rsidRPr="009D1452">
              <w:t>Biologija</w:t>
            </w:r>
          </w:p>
        </w:tc>
        <w:tc>
          <w:tcPr>
            <w:tcW w:w="3543" w:type="dxa"/>
          </w:tcPr>
          <w:p w14:paraId="0C9332B3" w14:textId="77777777" w:rsidR="006F0FBF" w:rsidRPr="009D1452" w:rsidRDefault="006F0FBF" w:rsidP="00CB0062">
            <w:r w:rsidRPr="009D1452">
              <w:t>37 (1)</w:t>
            </w:r>
          </w:p>
        </w:tc>
      </w:tr>
      <w:tr w:rsidR="006F0FBF" w:rsidRPr="009D1452" w14:paraId="10C4F893" w14:textId="77777777" w:rsidTr="003B7720">
        <w:tc>
          <w:tcPr>
            <w:tcW w:w="6096" w:type="dxa"/>
          </w:tcPr>
          <w:p w14:paraId="30E1AAC5" w14:textId="77777777" w:rsidR="006F0FBF" w:rsidRPr="009D1452" w:rsidRDefault="006F0FBF" w:rsidP="00CB0062">
            <w:r w:rsidRPr="009D1452">
              <w:t>Chemija</w:t>
            </w:r>
          </w:p>
        </w:tc>
        <w:tc>
          <w:tcPr>
            <w:tcW w:w="3543" w:type="dxa"/>
          </w:tcPr>
          <w:p w14:paraId="5C610335" w14:textId="77777777" w:rsidR="006F0FBF" w:rsidRPr="009D1452" w:rsidRDefault="006F0FBF" w:rsidP="00CB0062">
            <w:r w:rsidRPr="009D1452">
              <w:t>74 (2)</w:t>
            </w:r>
          </w:p>
        </w:tc>
      </w:tr>
      <w:tr w:rsidR="006F0FBF" w:rsidRPr="009D1452" w14:paraId="51DE62F9" w14:textId="77777777" w:rsidTr="003B7720">
        <w:tc>
          <w:tcPr>
            <w:tcW w:w="6096" w:type="dxa"/>
          </w:tcPr>
          <w:p w14:paraId="6F80DD97" w14:textId="77777777" w:rsidR="006F0FBF" w:rsidRPr="009D1452" w:rsidRDefault="006F0FBF" w:rsidP="00CB0062">
            <w:r w:rsidRPr="009D1452">
              <w:t>Fizika</w:t>
            </w:r>
          </w:p>
        </w:tc>
        <w:tc>
          <w:tcPr>
            <w:tcW w:w="3543" w:type="dxa"/>
          </w:tcPr>
          <w:p w14:paraId="3DC1E0EB" w14:textId="77777777" w:rsidR="006F0FBF" w:rsidRPr="009D1452" w:rsidRDefault="006F0FBF" w:rsidP="00CB0062">
            <w:r w:rsidRPr="009D1452">
              <w:t>74 (2)</w:t>
            </w:r>
          </w:p>
        </w:tc>
      </w:tr>
      <w:tr w:rsidR="006F0FBF" w:rsidRPr="009D1452" w14:paraId="0417B70D" w14:textId="77777777" w:rsidTr="003B7720">
        <w:tc>
          <w:tcPr>
            <w:tcW w:w="9639" w:type="dxa"/>
            <w:gridSpan w:val="2"/>
          </w:tcPr>
          <w:p w14:paraId="5B87CEDC" w14:textId="77777777" w:rsidR="006F0FBF" w:rsidRPr="009D1452" w:rsidRDefault="006F0FBF" w:rsidP="00CB0062">
            <w:pPr>
              <w:jc w:val="center"/>
              <w:rPr>
                <w:b/>
              </w:rPr>
            </w:pPr>
            <w:r w:rsidRPr="009D1452">
              <w:rPr>
                <w:b/>
              </w:rPr>
              <w:t>Meninis ugdymas</w:t>
            </w:r>
          </w:p>
        </w:tc>
      </w:tr>
      <w:tr w:rsidR="006F0FBF" w:rsidRPr="009D1452" w14:paraId="703CC3C5" w14:textId="77777777" w:rsidTr="003B7720">
        <w:tc>
          <w:tcPr>
            <w:tcW w:w="6096" w:type="dxa"/>
          </w:tcPr>
          <w:p w14:paraId="1CD61B22" w14:textId="77777777" w:rsidR="006F0FBF" w:rsidRPr="009D1452" w:rsidRDefault="006F0FBF" w:rsidP="00CB0062">
            <w:r w:rsidRPr="009D1452">
              <w:t>Dailė</w:t>
            </w:r>
          </w:p>
        </w:tc>
        <w:tc>
          <w:tcPr>
            <w:tcW w:w="3543" w:type="dxa"/>
          </w:tcPr>
          <w:p w14:paraId="5CDB9DAC" w14:textId="77777777" w:rsidR="006F0FBF" w:rsidRPr="009D1452" w:rsidRDefault="006F0FBF" w:rsidP="00CB0062">
            <w:r w:rsidRPr="009D1452">
              <w:t>37(1)</w:t>
            </w:r>
          </w:p>
        </w:tc>
      </w:tr>
      <w:tr w:rsidR="006F0FBF" w:rsidRPr="009D1452" w14:paraId="6B4BD9AB" w14:textId="77777777" w:rsidTr="003B7720">
        <w:tc>
          <w:tcPr>
            <w:tcW w:w="6096" w:type="dxa"/>
          </w:tcPr>
          <w:p w14:paraId="662F592C" w14:textId="77777777" w:rsidR="006F0FBF" w:rsidRPr="009D1452" w:rsidRDefault="006F0FBF" w:rsidP="00CB0062">
            <w:r w:rsidRPr="009D1452">
              <w:t>Muzika</w:t>
            </w:r>
          </w:p>
        </w:tc>
        <w:tc>
          <w:tcPr>
            <w:tcW w:w="3543" w:type="dxa"/>
          </w:tcPr>
          <w:p w14:paraId="417CC985" w14:textId="77777777" w:rsidR="006F0FBF" w:rsidRPr="009D1452" w:rsidRDefault="006F0FBF" w:rsidP="00CB0062">
            <w:r w:rsidRPr="009D1452">
              <w:t>37(1)</w:t>
            </w:r>
          </w:p>
        </w:tc>
      </w:tr>
      <w:tr w:rsidR="006F0FBF" w:rsidRPr="009D1452" w14:paraId="53963D18" w14:textId="77777777" w:rsidTr="003B7720">
        <w:tc>
          <w:tcPr>
            <w:tcW w:w="9639" w:type="dxa"/>
            <w:gridSpan w:val="2"/>
          </w:tcPr>
          <w:p w14:paraId="57EA539B" w14:textId="77777777" w:rsidR="006F0FBF" w:rsidRPr="009D1452" w:rsidRDefault="006F0FBF" w:rsidP="00CB0062">
            <w:pPr>
              <w:jc w:val="center"/>
              <w:rPr>
                <w:b/>
              </w:rPr>
            </w:pPr>
            <w:r w:rsidRPr="009D1452">
              <w:rPr>
                <w:b/>
              </w:rPr>
              <w:t>Technologijos, fizinis ugdymas, žmogaus sauga</w:t>
            </w:r>
          </w:p>
        </w:tc>
      </w:tr>
      <w:tr w:rsidR="006F0FBF" w:rsidRPr="009D1452" w14:paraId="3464389E" w14:textId="77777777" w:rsidTr="003B7720">
        <w:tc>
          <w:tcPr>
            <w:tcW w:w="6096" w:type="dxa"/>
          </w:tcPr>
          <w:p w14:paraId="45B2AF1D" w14:textId="77777777" w:rsidR="006F0FBF" w:rsidRPr="009D1452" w:rsidRDefault="006F0FBF" w:rsidP="00CB0062">
            <w:r w:rsidRPr="009D1452">
              <w:t>Fizinis ugdymas</w:t>
            </w:r>
          </w:p>
        </w:tc>
        <w:tc>
          <w:tcPr>
            <w:tcW w:w="3543" w:type="dxa"/>
          </w:tcPr>
          <w:p w14:paraId="72F4CCDD" w14:textId="77777777" w:rsidR="006F0FBF" w:rsidRPr="009D1452" w:rsidRDefault="006F0FBF" w:rsidP="00CB0062">
            <w:r w:rsidRPr="009D1452">
              <w:t>74 (2)</w:t>
            </w:r>
          </w:p>
        </w:tc>
      </w:tr>
      <w:tr w:rsidR="006F0FBF" w:rsidRPr="009D1452" w14:paraId="44F406C1" w14:textId="77777777" w:rsidTr="003B7720">
        <w:tc>
          <w:tcPr>
            <w:tcW w:w="6096" w:type="dxa"/>
          </w:tcPr>
          <w:p w14:paraId="03DCC278" w14:textId="77777777" w:rsidR="006F0FBF" w:rsidRPr="009D1452" w:rsidRDefault="006F0FBF" w:rsidP="00CB0062">
            <w:r w:rsidRPr="009D1452">
              <w:t>Technologijos</w:t>
            </w:r>
          </w:p>
        </w:tc>
        <w:tc>
          <w:tcPr>
            <w:tcW w:w="3543" w:type="dxa"/>
          </w:tcPr>
          <w:p w14:paraId="471D2A7E" w14:textId="77777777" w:rsidR="006F0FBF" w:rsidRPr="009D1452" w:rsidRDefault="006F0FBF" w:rsidP="00CB0062">
            <w:r w:rsidRPr="009D1452">
              <w:t>55,5 (1,5)</w:t>
            </w:r>
          </w:p>
        </w:tc>
      </w:tr>
      <w:tr w:rsidR="006F0FBF" w:rsidRPr="009D1452" w14:paraId="43D91067" w14:textId="77777777" w:rsidTr="003B7720">
        <w:tc>
          <w:tcPr>
            <w:tcW w:w="6096" w:type="dxa"/>
          </w:tcPr>
          <w:p w14:paraId="60B3F1ED" w14:textId="77777777" w:rsidR="006F0FBF" w:rsidRPr="009D1452" w:rsidRDefault="006F0FBF" w:rsidP="00CB0062">
            <w:r w:rsidRPr="009D1452">
              <w:t>Žmogaus sauga</w:t>
            </w:r>
          </w:p>
        </w:tc>
        <w:tc>
          <w:tcPr>
            <w:tcW w:w="3543" w:type="dxa"/>
          </w:tcPr>
          <w:p w14:paraId="72550CCD" w14:textId="77777777" w:rsidR="006F0FBF" w:rsidRPr="009D1452" w:rsidRDefault="006F0FBF" w:rsidP="00CB0062">
            <w:r w:rsidRPr="009D1452">
              <w:t>18,5 (0,5)</w:t>
            </w:r>
          </w:p>
        </w:tc>
      </w:tr>
      <w:tr w:rsidR="006F0FBF" w:rsidRPr="009D1452" w14:paraId="08B7C35B" w14:textId="77777777" w:rsidTr="003B7720">
        <w:tc>
          <w:tcPr>
            <w:tcW w:w="6096" w:type="dxa"/>
          </w:tcPr>
          <w:p w14:paraId="79572A0A" w14:textId="77777777" w:rsidR="006F0FBF" w:rsidRPr="009D1452" w:rsidRDefault="006F0FBF" w:rsidP="00CB0062">
            <w:r w:rsidRPr="009D1452">
              <w:t>Projektinis darbas</w:t>
            </w:r>
          </w:p>
        </w:tc>
        <w:tc>
          <w:tcPr>
            <w:tcW w:w="3543" w:type="dxa"/>
          </w:tcPr>
          <w:p w14:paraId="1FF4ADAF" w14:textId="77777777" w:rsidR="006F0FBF" w:rsidRPr="009D1452" w:rsidRDefault="006F0FBF" w:rsidP="00CB0062">
            <w:r w:rsidRPr="009D1452">
              <w:t>37*(1*)</w:t>
            </w:r>
          </w:p>
        </w:tc>
      </w:tr>
      <w:tr w:rsidR="006F0FBF" w:rsidRPr="009D1452" w14:paraId="7679FA8D" w14:textId="77777777" w:rsidTr="003B7720">
        <w:tc>
          <w:tcPr>
            <w:tcW w:w="6096" w:type="dxa"/>
          </w:tcPr>
          <w:p w14:paraId="0CCE370E" w14:textId="77777777" w:rsidR="006F0FBF" w:rsidRPr="009D1452" w:rsidRDefault="006F0FBF" w:rsidP="00CB0062">
            <w:r w:rsidRPr="009D1452">
              <w:t>Ekonominis raštingumas (pasirenkamasis modulis)</w:t>
            </w:r>
          </w:p>
        </w:tc>
        <w:tc>
          <w:tcPr>
            <w:tcW w:w="3543" w:type="dxa"/>
          </w:tcPr>
          <w:p w14:paraId="5E22C204" w14:textId="77777777" w:rsidR="006F0FBF" w:rsidRPr="009D1452" w:rsidRDefault="006F0FBF" w:rsidP="00CB0062">
            <w:r w:rsidRPr="009D1452">
              <w:t>37*(1*)</w:t>
            </w:r>
          </w:p>
        </w:tc>
      </w:tr>
      <w:tr w:rsidR="006F0FBF" w:rsidRPr="009D1452" w14:paraId="4888C9D3" w14:textId="77777777" w:rsidTr="003B7720">
        <w:tc>
          <w:tcPr>
            <w:tcW w:w="6096" w:type="dxa"/>
          </w:tcPr>
          <w:p w14:paraId="408DF107" w14:textId="77777777" w:rsidR="006F0FBF" w:rsidRPr="009D1452" w:rsidRDefault="006F0FBF" w:rsidP="00CB0062">
            <w:r w:rsidRPr="009D1452">
              <w:t>Ilgalaikės  konsultacijos</w:t>
            </w:r>
          </w:p>
        </w:tc>
        <w:tc>
          <w:tcPr>
            <w:tcW w:w="3543" w:type="dxa"/>
          </w:tcPr>
          <w:p w14:paraId="2064727C" w14:textId="77777777" w:rsidR="006F0FBF" w:rsidRPr="009D1452" w:rsidRDefault="006F0FBF" w:rsidP="00CB0062">
            <w:r w:rsidRPr="009D1452">
              <w:t>37* (1*)</w:t>
            </w:r>
          </w:p>
        </w:tc>
      </w:tr>
      <w:tr w:rsidR="006F0FBF" w:rsidRPr="009D1452" w14:paraId="7A78D746" w14:textId="77777777" w:rsidTr="003B7720">
        <w:tc>
          <w:tcPr>
            <w:tcW w:w="6096" w:type="dxa"/>
          </w:tcPr>
          <w:p w14:paraId="42B38822" w14:textId="77777777" w:rsidR="006F0FBF" w:rsidRPr="009D1452" w:rsidRDefault="006F0FBF" w:rsidP="00CB0062">
            <w:r w:rsidRPr="009D1452">
              <w:t>Minimalus privalomas pamokų skaičius mokiniui</w:t>
            </w:r>
          </w:p>
        </w:tc>
        <w:tc>
          <w:tcPr>
            <w:tcW w:w="3543" w:type="dxa"/>
          </w:tcPr>
          <w:p w14:paraId="7C7A4A14" w14:textId="77777777" w:rsidR="006F0FBF" w:rsidRPr="009D1452" w:rsidRDefault="006F0FBF" w:rsidP="00CB0062">
            <w:r w:rsidRPr="009D1452">
              <w:t>1147 (31)</w:t>
            </w:r>
          </w:p>
        </w:tc>
      </w:tr>
      <w:tr w:rsidR="006F0FBF" w:rsidRPr="009D1452" w14:paraId="4E561121" w14:textId="77777777" w:rsidTr="003B7720">
        <w:tc>
          <w:tcPr>
            <w:tcW w:w="6096" w:type="dxa"/>
          </w:tcPr>
          <w:p w14:paraId="08E79BEF" w14:textId="77777777" w:rsidR="006F0FBF" w:rsidRPr="009D1452" w:rsidRDefault="006F0FBF" w:rsidP="00CB0062">
            <w:r w:rsidRPr="009D1452">
              <w:t>Pamokų skaičius mokiniui su pasirenkamaisiais dalykais, moduliais, ilgalaikėmis konsultacijomis ir projektiniu darbu</w:t>
            </w:r>
          </w:p>
        </w:tc>
        <w:tc>
          <w:tcPr>
            <w:tcW w:w="3543" w:type="dxa"/>
          </w:tcPr>
          <w:p w14:paraId="3855CAE9" w14:textId="77777777" w:rsidR="006F0FBF" w:rsidRPr="009D1452" w:rsidRDefault="006F0FBF" w:rsidP="00CB0062">
            <w:r w:rsidRPr="009D1452">
              <w:t>1258 (34)</w:t>
            </w:r>
          </w:p>
        </w:tc>
      </w:tr>
      <w:tr w:rsidR="006F0FBF" w:rsidRPr="009D1452" w14:paraId="082B923D" w14:textId="77777777" w:rsidTr="003B7720">
        <w:tc>
          <w:tcPr>
            <w:tcW w:w="6096" w:type="dxa"/>
          </w:tcPr>
          <w:p w14:paraId="56DBF993" w14:textId="77777777" w:rsidR="006F0FBF" w:rsidRPr="009D1452" w:rsidRDefault="006F0FBF" w:rsidP="00CB0062">
            <w:r w:rsidRPr="009D1452">
              <w:t>Pamokų skirtų mokinio ugdymo poreikiams tenkinti, mokymosi pagalbai teikti, skaičius per savaitę</w:t>
            </w:r>
          </w:p>
        </w:tc>
        <w:tc>
          <w:tcPr>
            <w:tcW w:w="3543" w:type="dxa"/>
          </w:tcPr>
          <w:p w14:paraId="50026D65" w14:textId="77777777" w:rsidR="006F0FBF" w:rsidRPr="009D1452" w:rsidRDefault="006F0FBF" w:rsidP="00CB0062">
            <w:r w:rsidRPr="009D1452">
              <w:t>259*(7*)(klasei)</w:t>
            </w:r>
          </w:p>
        </w:tc>
      </w:tr>
      <w:tr w:rsidR="006F0FBF" w:rsidRPr="009D1452" w14:paraId="19D39E56" w14:textId="77777777" w:rsidTr="003B7720">
        <w:tc>
          <w:tcPr>
            <w:tcW w:w="6096" w:type="dxa"/>
          </w:tcPr>
          <w:p w14:paraId="0A95D9C6" w14:textId="77777777" w:rsidR="006F0FBF" w:rsidRPr="009D1452" w:rsidRDefault="006F0FBF" w:rsidP="00CB0062">
            <w:r w:rsidRPr="009D1452">
              <w:t>Neformalusis vaikų švietimas</w:t>
            </w:r>
          </w:p>
        </w:tc>
        <w:tc>
          <w:tcPr>
            <w:tcW w:w="3543" w:type="dxa"/>
          </w:tcPr>
          <w:p w14:paraId="31D02978" w14:textId="77777777" w:rsidR="006F0FBF" w:rsidRPr="009D1452" w:rsidRDefault="006F0FBF" w:rsidP="00CB0062">
            <w:r w:rsidRPr="009D1452">
              <w:t>74 (2) (klasei)</w:t>
            </w:r>
          </w:p>
        </w:tc>
      </w:tr>
    </w:tbl>
    <w:p w14:paraId="4EDBDC60" w14:textId="4CD4AC01" w:rsidR="00A176C2" w:rsidRPr="009D1452" w:rsidRDefault="00A176C2" w:rsidP="009D1452">
      <w:pPr>
        <w:spacing w:line="276" w:lineRule="auto"/>
        <w:ind w:firstLine="567"/>
        <w:jc w:val="both"/>
      </w:pPr>
      <w:r w:rsidRPr="009D1452">
        <w:t>Pastabos:</w:t>
      </w:r>
    </w:p>
    <w:p w14:paraId="666E167E" w14:textId="15D7772F" w:rsidR="006F0FBF" w:rsidRPr="009D1452" w:rsidRDefault="006F0FBF" w:rsidP="009D1452">
      <w:pPr>
        <w:spacing w:line="276" w:lineRule="auto"/>
        <w:ind w:firstLine="567"/>
        <w:jc w:val="both"/>
      </w:pPr>
      <w:r w:rsidRPr="009D1452">
        <w:rPr>
          <w:b/>
        </w:rPr>
        <w:t xml:space="preserve">* </w:t>
      </w:r>
      <w:r w:rsidRPr="009D1452">
        <w:t>Pamokos skirtos mokinio ugdymo poreikiams tenkinti (moduliai, pasirenkamieji dalykai, ilgalaikės konsultacijos, diferencijuotos dalykų grupės)</w:t>
      </w:r>
      <w:r w:rsidR="00A176C2" w:rsidRPr="009D1452">
        <w:t>;</w:t>
      </w:r>
    </w:p>
    <w:p w14:paraId="2861C407" w14:textId="139290BD" w:rsidR="006F0FBF" w:rsidRPr="009D1452" w:rsidRDefault="006F0FBF" w:rsidP="009D1452">
      <w:pPr>
        <w:spacing w:line="276" w:lineRule="auto"/>
        <w:ind w:firstLine="567"/>
        <w:jc w:val="both"/>
      </w:pPr>
      <w:r w:rsidRPr="009D1452">
        <w:lastRenderedPageBreak/>
        <w:t>( ) pamokos per savaitę</w:t>
      </w:r>
      <w:r w:rsidR="00A176C2" w:rsidRPr="009D1452">
        <w:t>.</w:t>
      </w:r>
    </w:p>
    <w:p w14:paraId="49AA1BBB" w14:textId="77777777" w:rsidR="006F0FBF" w:rsidRPr="009D1452" w:rsidRDefault="006F0FBF" w:rsidP="00A176C2">
      <w:pPr>
        <w:jc w:val="both"/>
      </w:pPr>
    </w:p>
    <w:p w14:paraId="1DF6B0F3" w14:textId="623BF7EF" w:rsidR="006F0FBF" w:rsidRPr="009D1452" w:rsidRDefault="00C37844" w:rsidP="009D1452">
      <w:pPr>
        <w:spacing w:line="276" w:lineRule="auto"/>
        <w:ind w:firstLine="567"/>
      </w:pPr>
      <w:r w:rsidRPr="009D1452">
        <w:t>56</w:t>
      </w:r>
      <w:r w:rsidR="006F0FBF" w:rsidRPr="009D1452">
        <w:t xml:space="preserve">.2. 2023- 2024 </w:t>
      </w:r>
      <w:proofErr w:type="spellStart"/>
      <w:r w:rsidR="006F0FBF" w:rsidRPr="009D1452">
        <w:t>m.m</w:t>
      </w:r>
      <w:proofErr w:type="spellEnd"/>
      <w:r w:rsidR="006F0FBF" w:rsidRPr="009D1452">
        <w:t>. bendras panaudotų valandų skaičius II klasėse: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275"/>
        <w:gridCol w:w="1276"/>
        <w:gridCol w:w="1276"/>
        <w:gridCol w:w="1984"/>
      </w:tblGrid>
      <w:tr w:rsidR="006F0FBF" w:rsidRPr="009D1452" w14:paraId="08E2346C" w14:textId="77777777" w:rsidTr="00432E16">
        <w:trPr>
          <w:trHeight w:val="546"/>
        </w:trPr>
        <w:tc>
          <w:tcPr>
            <w:tcW w:w="3828" w:type="dxa"/>
            <w:tcBorders>
              <w:top w:val="single" w:sz="4" w:space="0" w:color="auto"/>
              <w:left w:val="single" w:sz="4" w:space="0" w:color="auto"/>
              <w:bottom w:val="single" w:sz="4" w:space="0" w:color="auto"/>
              <w:right w:val="single" w:sz="4" w:space="0" w:color="auto"/>
              <w:tl2br w:val="single" w:sz="4" w:space="0" w:color="auto"/>
            </w:tcBorders>
            <w:hideMark/>
          </w:tcPr>
          <w:p w14:paraId="1BEF0FDB" w14:textId="77777777" w:rsidR="006F0FBF" w:rsidRPr="009D1452" w:rsidRDefault="006F0FBF" w:rsidP="006F0FBF">
            <w:r w:rsidRPr="009D1452">
              <w:rPr>
                <w:b/>
              </w:rPr>
              <w:t xml:space="preserve">                                     </w:t>
            </w:r>
            <w:r w:rsidRPr="009D1452">
              <w:t xml:space="preserve">         Klasė</w:t>
            </w:r>
          </w:p>
          <w:p w14:paraId="3D3FF32A" w14:textId="77777777" w:rsidR="006F0FBF" w:rsidRPr="009D1452" w:rsidRDefault="006F0FBF" w:rsidP="006F0FBF">
            <w:r w:rsidRPr="009D1452">
              <w:t>Dalykas</w:t>
            </w:r>
          </w:p>
        </w:tc>
        <w:tc>
          <w:tcPr>
            <w:tcW w:w="1275" w:type="dxa"/>
            <w:tcBorders>
              <w:top w:val="single" w:sz="4" w:space="0" w:color="auto"/>
              <w:left w:val="single" w:sz="4" w:space="0" w:color="auto"/>
              <w:bottom w:val="single" w:sz="4" w:space="0" w:color="auto"/>
              <w:right w:val="single" w:sz="4" w:space="0" w:color="auto"/>
            </w:tcBorders>
            <w:hideMark/>
          </w:tcPr>
          <w:p w14:paraId="59606B59" w14:textId="77777777" w:rsidR="006F0FBF" w:rsidRPr="009D1452" w:rsidRDefault="006F0FBF" w:rsidP="00A176C2">
            <w:pPr>
              <w:jc w:val="center"/>
              <w:rPr>
                <w:b/>
              </w:rPr>
            </w:pPr>
            <w:proofErr w:type="spellStart"/>
            <w:r w:rsidRPr="009D1452">
              <w:rPr>
                <w:b/>
              </w:rPr>
              <w:t>IIa</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63030E0C" w14:textId="77777777" w:rsidR="006F0FBF" w:rsidRPr="009D1452" w:rsidRDefault="006F0FBF" w:rsidP="00A176C2">
            <w:pPr>
              <w:jc w:val="center"/>
              <w:rPr>
                <w:b/>
              </w:rPr>
            </w:pPr>
            <w:proofErr w:type="spellStart"/>
            <w:r w:rsidRPr="009D1452">
              <w:rPr>
                <w:b/>
              </w:rPr>
              <w:t>IIb</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073EBE9A" w14:textId="77777777" w:rsidR="006F0FBF" w:rsidRPr="009D1452" w:rsidRDefault="006F0FBF" w:rsidP="00A176C2">
            <w:pPr>
              <w:jc w:val="center"/>
              <w:rPr>
                <w:b/>
              </w:rPr>
            </w:pPr>
            <w:proofErr w:type="spellStart"/>
            <w:r w:rsidRPr="009D1452">
              <w:rPr>
                <w:b/>
              </w:rPr>
              <w:t>IIc</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0D22BE10" w14:textId="77777777" w:rsidR="006F0FBF" w:rsidRPr="009D1452" w:rsidRDefault="006F0FBF" w:rsidP="00A176C2">
            <w:pPr>
              <w:jc w:val="center"/>
              <w:rPr>
                <w:b/>
              </w:rPr>
            </w:pPr>
            <w:r w:rsidRPr="009D1452">
              <w:rPr>
                <w:b/>
              </w:rPr>
              <w:t>Viso</w:t>
            </w:r>
          </w:p>
        </w:tc>
      </w:tr>
      <w:tr w:rsidR="006F0FBF" w:rsidRPr="009D1452" w14:paraId="043F6525" w14:textId="77777777" w:rsidTr="00432E16">
        <w:trPr>
          <w:trHeight w:val="246"/>
        </w:trPr>
        <w:tc>
          <w:tcPr>
            <w:tcW w:w="9639" w:type="dxa"/>
            <w:gridSpan w:val="5"/>
            <w:tcBorders>
              <w:top w:val="single" w:sz="4" w:space="0" w:color="auto"/>
              <w:left w:val="single" w:sz="4" w:space="0" w:color="auto"/>
              <w:bottom w:val="single" w:sz="4" w:space="0" w:color="auto"/>
              <w:right w:val="single" w:sz="4" w:space="0" w:color="auto"/>
            </w:tcBorders>
            <w:hideMark/>
          </w:tcPr>
          <w:p w14:paraId="6901C715" w14:textId="77777777" w:rsidR="006F0FBF" w:rsidRPr="009D1452" w:rsidRDefault="006F0FBF" w:rsidP="009D1452">
            <w:pPr>
              <w:rPr>
                <w:b/>
              </w:rPr>
            </w:pPr>
            <w:r w:rsidRPr="009D1452">
              <w:rPr>
                <w:b/>
              </w:rPr>
              <w:t xml:space="preserve">Dorinis ugdymas </w:t>
            </w:r>
          </w:p>
        </w:tc>
      </w:tr>
      <w:tr w:rsidR="006F0FBF" w:rsidRPr="009D1452" w14:paraId="7BB8E4D2" w14:textId="77777777" w:rsidTr="00432E16">
        <w:trPr>
          <w:trHeight w:val="246"/>
        </w:trPr>
        <w:tc>
          <w:tcPr>
            <w:tcW w:w="3828" w:type="dxa"/>
            <w:tcBorders>
              <w:top w:val="single" w:sz="4" w:space="0" w:color="auto"/>
              <w:left w:val="single" w:sz="4" w:space="0" w:color="auto"/>
              <w:bottom w:val="single" w:sz="4" w:space="0" w:color="auto"/>
              <w:right w:val="single" w:sz="4" w:space="0" w:color="auto"/>
            </w:tcBorders>
            <w:hideMark/>
          </w:tcPr>
          <w:p w14:paraId="0F18013B" w14:textId="77777777" w:rsidR="006F0FBF" w:rsidRPr="009D1452" w:rsidRDefault="006F0FBF" w:rsidP="009D1452">
            <w:r w:rsidRPr="009D1452">
              <w:t>Dorinis ugdymas (tikyba)</w:t>
            </w:r>
          </w:p>
        </w:tc>
        <w:tc>
          <w:tcPr>
            <w:tcW w:w="1275" w:type="dxa"/>
            <w:tcBorders>
              <w:top w:val="single" w:sz="4" w:space="0" w:color="auto"/>
              <w:left w:val="single" w:sz="4" w:space="0" w:color="auto"/>
              <w:bottom w:val="single" w:sz="4" w:space="0" w:color="auto"/>
              <w:right w:val="single" w:sz="4" w:space="0" w:color="auto"/>
            </w:tcBorders>
          </w:tcPr>
          <w:p w14:paraId="26F3DE2C" w14:textId="77777777" w:rsidR="006F0FBF" w:rsidRPr="009D1452" w:rsidRDefault="006F0FBF" w:rsidP="009D1452">
            <w:r w:rsidRPr="009D1452">
              <w:t>37 (1)</w:t>
            </w:r>
          </w:p>
        </w:tc>
        <w:tc>
          <w:tcPr>
            <w:tcW w:w="1276" w:type="dxa"/>
            <w:tcBorders>
              <w:top w:val="single" w:sz="4" w:space="0" w:color="auto"/>
              <w:left w:val="single" w:sz="4" w:space="0" w:color="auto"/>
              <w:bottom w:val="single" w:sz="4" w:space="0" w:color="auto"/>
              <w:right w:val="single" w:sz="4" w:space="0" w:color="auto"/>
            </w:tcBorders>
          </w:tcPr>
          <w:p w14:paraId="749EF820" w14:textId="77777777" w:rsidR="006F0FBF" w:rsidRPr="009D1452" w:rsidRDefault="006F0FBF" w:rsidP="009D1452">
            <w:r w:rsidRPr="009D1452">
              <w:t>37 (1)</w:t>
            </w:r>
          </w:p>
        </w:tc>
        <w:tc>
          <w:tcPr>
            <w:tcW w:w="1276" w:type="dxa"/>
            <w:tcBorders>
              <w:top w:val="single" w:sz="4" w:space="0" w:color="auto"/>
              <w:left w:val="single" w:sz="4" w:space="0" w:color="auto"/>
              <w:bottom w:val="single" w:sz="4" w:space="0" w:color="auto"/>
              <w:right w:val="single" w:sz="4" w:space="0" w:color="auto"/>
            </w:tcBorders>
          </w:tcPr>
          <w:p w14:paraId="11A1E208" w14:textId="77777777" w:rsidR="006F0FBF" w:rsidRPr="009D1452" w:rsidRDefault="006F0FBF" w:rsidP="009D1452">
            <w:r w:rsidRPr="009D1452">
              <w:t>37 (1)</w:t>
            </w:r>
          </w:p>
        </w:tc>
        <w:tc>
          <w:tcPr>
            <w:tcW w:w="1984" w:type="dxa"/>
            <w:tcBorders>
              <w:top w:val="single" w:sz="4" w:space="0" w:color="auto"/>
              <w:left w:val="single" w:sz="4" w:space="0" w:color="auto"/>
              <w:bottom w:val="single" w:sz="4" w:space="0" w:color="auto"/>
              <w:right w:val="single" w:sz="4" w:space="0" w:color="auto"/>
            </w:tcBorders>
          </w:tcPr>
          <w:p w14:paraId="0A6910DF" w14:textId="77777777" w:rsidR="006F0FBF" w:rsidRPr="009D1452" w:rsidRDefault="006F0FBF" w:rsidP="009D1452">
            <w:r w:rsidRPr="009D1452">
              <w:t>111 (3)</w:t>
            </w:r>
          </w:p>
        </w:tc>
      </w:tr>
      <w:tr w:rsidR="006F0FBF" w:rsidRPr="00CC49B5" w14:paraId="67A010E8" w14:textId="77777777" w:rsidTr="00432E16">
        <w:trPr>
          <w:trHeight w:val="246"/>
        </w:trPr>
        <w:tc>
          <w:tcPr>
            <w:tcW w:w="3828" w:type="dxa"/>
            <w:tcBorders>
              <w:top w:val="single" w:sz="4" w:space="0" w:color="auto"/>
              <w:left w:val="single" w:sz="4" w:space="0" w:color="auto"/>
              <w:bottom w:val="single" w:sz="4" w:space="0" w:color="auto"/>
              <w:right w:val="single" w:sz="4" w:space="0" w:color="auto"/>
            </w:tcBorders>
            <w:hideMark/>
          </w:tcPr>
          <w:p w14:paraId="7F2F33C3" w14:textId="77777777" w:rsidR="006F0FBF" w:rsidRPr="009D1452" w:rsidRDefault="006F0FBF" w:rsidP="009D1452">
            <w:r w:rsidRPr="009D1452">
              <w:t>Dorinis ugdymas (etika)</w:t>
            </w:r>
          </w:p>
        </w:tc>
        <w:tc>
          <w:tcPr>
            <w:tcW w:w="3827" w:type="dxa"/>
            <w:gridSpan w:val="3"/>
            <w:tcBorders>
              <w:top w:val="single" w:sz="4" w:space="0" w:color="auto"/>
              <w:left w:val="single" w:sz="4" w:space="0" w:color="auto"/>
              <w:bottom w:val="single" w:sz="4" w:space="0" w:color="auto"/>
              <w:right w:val="single" w:sz="4" w:space="0" w:color="auto"/>
            </w:tcBorders>
            <w:hideMark/>
          </w:tcPr>
          <w:p w14:paraId="50E1BA32" w14:textId="77777777" w:rsidR="006F0FBF" w:rsidRPr="00CC49B5" w:rsidRDefault="006F0FBF" w:rsidP="009D1452">
            <w:pPr>
              <w:rPr>
                <w:lang w:val="en-US"/>
              </w:rPr>
            </w:pPr>
            <w:r w:rsidRPr="00CC49B5">
              <w:rPr>
                <w:lang w:val="en-US"/>
              </w:rPr>
              <w:t xml:space="preserve">            </w:t>
            </w:r>
            <w:r>
              <w:rPr>
                <w:lang w:val="en-US"/>
              </w:rPr>
              <w:t xml:space="preserve">         </w:t>
            </w:r>
            <w:r w:rsidRPr="00CC49B5">
              <w:rPr>
                <w:lang w:val="en-US"/>
              </w:rPr>
              <w:t>37 (1)</w:t>
            </w:r>
          </w:p>
        </w:tc>
        <w:tc>
          <w:tcPr>
            <w:tcW w:w="1984" w:type="dxa"/>
            <w:tcBorders>
              <w:top w:val="single" w:sz="4" w:space="0" w:color="auto"/>
              <w:left w:val="single" w:sz="4" w:space="0" w:color="auto"/>
              <w:bottom w:val="single" w:sz="4" w:space="0" w:color="auto"/>
              <w:right w:val="single" w:sz="4" w:space="0" w:color="auto"/>
            </w:tcBorders>
            <w:hideMark/>
          </w:tcPr>
          <w:p w14:paraId="7EB101D4" w14:textId="77777777" w:rsidR="006F0FBF" w:rsidRPr="00CC49B5" w:rsidRDefault="006F0FBF" w:rsidP="009D1452">
            <w:pPr>
              <w:rPr>
                <w:lang w:val="en-US"/>
              </w:rPr>
            </w:pPr>
            <w:r>
              <w:rPr>
                <w:lang w:val="en-US"/>
              </w:rPr>
              <w:t>37   (1</w:t>
            </w:r>
            <w:r w:rsidRPr="00CC49B5">
              <w:rPr>
                <w:lang w:val="en-US"/>
              </w:rPr>
              <w:t>)</w:t>
            </w:r>
          </w:p>
        </w:tc>
      </w:tr>
      <w:tr w:rsidR="006F0FBF" w:rsidRPr="00CC49B5" w14:paraId="0A11361A" w14:textId="77777777" w:rsidTr="00432E16">
        <w:trPr>
          <w:trHeight w:val="246"/>
        </w:trPr>
        <w:tc>
          <w:tcPr>
            <w:tcW w:w="9639" w:type="dxa"/>
            <w:gridSpan w:val="5"/>
            <w:tcBorders>
              <w:top w:val="single" w:sz="4" w:space="0" w:color="auto"/>
              <w:left w:val="single" w:sz="4" w:space="0" w:color="auto"/>
              <w:bottom w:val="single" w:sz="4" w:space="0" w:color="auto"/>
              <w:right w:val="single" w:sz="4" w:space="0" w:color="auto"/>
            </w:tcBorders>
            <w:hideMark/>
          </w:tcPr>
          <w:p w14:paraId="02B58DE5" w14:textId="77777777" w:rsidR="006F0FBF" w:rsidRPr="009D1452" w:rsidRDefault="006F0FBF" w:rsidP="009D1452">
            <w:pPr>
              <w:rPr>
                <w:b/>
              </w:rPr>
            </w:pPr>
            <w:r w:rsidRPr="009D1452">
              <w:rPr>
                <w:b/>
              </w:rPr>
              <w:t>Kalbos</w:t>
            </w:r>
          </w:p>
        </w:tc>
      </w:tr>
      <w:tr w:rsidR="006F0FBF" w:rsidRPr="00CC49B5" w14:paraId="0915BBA2" w14:textId="77777777" w:rsidTr="00432E16">
        <w:trPr>
          <w:trHeight w:val="246"/>
        </w:trPr>
        <w:tc>
          <w:tcPr>
            <w:tcW w:w="3828" w:type="dxa"/>
            <w:vMerge w:val="restart"/>
            <w:tcBorders>
              <w:top w:val="single" w:sz="4" w:space="0" w:color="auto"/>
              <w:left w:val="single" w:sz="4" w:space="0" w:color="auto"/>
              <w:bottom w:val="single" w:sz="4" w:space="0" w:color="auto"/>
              <w:right w:val="single" w:sz="4" w:space="0" w:color="auto"/>
            </w:tcBorders>
            <w:hideMark/>
          </w:tcPr>
          <w:p w14:paraId="515547DB" w14:textId="77777777" w:rsidR="006F0FBF" w:rsidRPr="009D1452" w:rsidRDefault="006F0FBF" w:rsidP="009D1452">
            <w:r w:rsidRPr="009D1452">
              <w:t>Lietuvių kalba ir literatūra</w:t>
            </w:r>
          </w:p>
        </w:tc>
        <w:tc>
          <w:tcPr>
            <w:tcW w:w="1275" w:type="dxa"/>
            <w:tcBorders>
              <w:top w:val="single" w:sz="4" w:space="0" w:color="auto"/>
              <w:left w:val="single" w:sz="4" w:space="0" w:color="auto"/>
              <w:bottom w:val="single" w:sz="4" w:space="0" w:color="auto"/>
              <w:right w:val="single" w:sz="4" w:space="0" w:color="auto"/>
            </w:tcBorders>
            <w:hideMark/>
          </w:tcPr>
          <w:p w14:paraId="4FB2872C" w14:textId="77777777" w:rsidR="006F0FBF" w:rsidRPr="00CC49B5" w:rsidRDefault="006F0FBF" w:rsidP="009D1452">
            <w:pPr>
              <w:rPr>
                <w:lang w:val="en-US"/>
              </w:rPr>
            </w:pPr>
            <w:r w:rsidRPr="00CC49B5">
              <w:rPr>
                <w:lang w:val="en-US"/>
              </w:rPr>
              <w:t>185 (5)</w:t>
            </w:r>
          </w:p>
        </w:tc>
        <w:tc>
          <w:tcPr>
            <w:tcW w:w="1276" w:type="dxa"/>
            <w:tcBorders>
              <w:top w:val="single" w:sz="4" w:space="0" w:color="auto"/>
              <w:left w:val="single" w:sz="4" w:space="0" w:color="auto"/>
              <w:bottom w:val="single" w:sz="4" w:space="0" w:color="auto"/>
              <w:right w:val="single" w:sz="4" w:space="0" w:color="auto"/>
            </w:tcBorders>
            <w:hideMark/>
          </w:tcPr>
          <w:p w14:paraId="0EF87FC0" w14:textId="77777777" w:rsidR="006F0FBF" w:rsidRPr="00CC49B5" w:rsidRDefault="006F0FBF" w:rsidP="009D1452">
            <w:pPr>
              <w:rPr>
                <w:lang w:val="en-US"/>
              </w:rPr>
            </w:pPr>
            <w:r w:rsidRPr="00CC49B5">
              <w:rPr>
                <w:lang w:val="en-US"/>
              </w:rPr>
              <w:t>185 (5)</w:t>
            </w:r>
          </w:p>
        </w:tc>
        <w:tc>
          <w:tcPr>
            <w:tcW w:w="1276" w:type="dxa"/>
            <w:tcBorders>
              <w:top w:val="single" w:sz="4" w:space="0" w:color="auto"/>
              <w:left w:val="single" w:sz="4" w:space="0" w:color="auto"/>
              <w:bottom w:val="single" w:sz="4" w:space="0" w:color="auto"/>
              <w:right w:val="single" w:sz="4" w:space="0" w:color="auto"/>
            </w:tcBorders>
            <w:hideMark/>
          </w:tcPr>
          <w:p w14:paraId="6E499747" w14:textId="77777777" w:rsidR="006F0FBF" w:rsidRPr="00CC49B5" w:rsidRDefault="006F0FBF" w:rsidP="009D1452">
            <w:pPr>
              <w:rPr>
                <w:lang w:val="en-US"/>
              </w:rPr>
            </w:pPr>
            <w:r w:rsidRPr="00CC49B5">
              <w:rPr>
                <w:lang w:val="en-US"/>
              </w:rPr>
              <w:t>185 (5)</w:t>
            </w:r>
          </w:p>
        </w:tc>
        <w:tc>
          <w:tcPr>
            <w:tcW w:w="1984" w:type="dxa"/>
            <w:tcBorders>
              <w:top w:val="single" w:sz="4" w:space="0" w:color="auto"/>
              <w:left w:val="single" w:sz="4" w:space="0" w:color="auto"/>
              <w:bottom w:val="single" w:sz="4" w:space="0" w:color="auto"/>
              <w:right w:val="single" w:sz="4" w:space="0" w:color="auto"/>
            </w:tcBorders>
          </w:tcPr>
          <w:p w14:paraId="183D7748" w14:textId="77777777" w:rsidR="006F0FBF" w:rsidRPr="00CC49B5" w:rsidRDefault="006F0FBF" w:rsidP="009D1452">
            <w:pPr>
              <w:rPr>
                <w:lang w:val="en-US"/>
              </w:rPr>
            </w:pPr>
            <w:r>
              <w:rPr>
                <w:lang w:val="en-US"/>
              </w:rPr>
              <w:t>555 (15</w:t>
            </w:r>
            <w:r w:rsidRPr="00CC49B5">
              <w:rPr>
                <w:lang w:val="en-US"/>
              </w:rPr>
              <w:t>)</w:t>
            </w:r>
          </w:p>
        </w:tc>
      </w:tr>
      <w:tr w:rsidR="006F0FBF" w:rsidRPr="00CC49B5" w14:paraId="66BADFB7" w14:textId="77777777" w:rsidTr="00432E16">
        <w:trPr>
          <w:trHeight w:val="246"/>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21CBEB5A" w14:textId="77777777" w:rsidR="006F0FBF" w:rsidRPr="009D1452" w:rsidRDefault="006F0FBF" w:rsidP="009D1452"/>
        </w:tc>
        <w:tc>
          <w:tcPr>
            <w:tcW w:w="3827" w:type="dxa"/>
            <w:gridSpan w:val="3"/>
            <w:tcBorders>
              <w:top w:val="single" w:sz="4" w:space="0" w:color="auto"/>
              <w:left w:val="single" w:sz="4" w:space="0" w:color="auto"/>
              <w:bottom w:val="single" w:sz="4" w:space="0" w:color="auto"/>
              <w:right w:val="single" w:sz="4" w:space="0" w:color="auto"/>
            </w:tcBorders>
            <w:hideMark/>
          </w:tcPr>
          <w:p w14:paraId="2710A9B3" w14:textId="77777777" w:rsidR="006F0FBF" w:rsidRPr="00CC49B5" w:rsidRDefault="006F0FBF" w:rsidP="009D1452">
            <w:pPr>
              <w:rPr>
                <w:lang w:val="en-US"/>
              </w:rPr>
            </w:pPr>
            <w:r w:rsidRPr="00CC49B5">
              <w:rPr>
                <w:lang w:val="en-US"/>
              </w:rPr>
              <w:t xml:space="preserve">                         185*( 5*)</w:t>
            </w:r>
          </w:p>
        </w:tc>
        <w:tc>
          <w:tcPr>
            <w:tcW w:w="1984" w:type="dxa"/>
            <w:tcBorders>
              <w:top w:val="single" w:sz="4" w:space="0" w:color="auto"/>
              <w:left w:val="single" w:sz="4" w:space="0" w:color="auto"/>
              <w:bottom w:val="single" w:sz="4" w:space="0" w:color="auto"/>
              <w:right w:val="single" w:sz="4" w:space="0" w:color="auto"/>
            </w:tcBorders>
            <w:hideMark/>
          </w:tcPr>
          <w:p w14:paraId="454AEEE0" w14:textId="77777777" w:rsidR="006F0FBF" w:rsidRPr="00CC49B5" w:rsidRDefault="006F0FBF" w:rsidP="009D1452">
            <w:pPr>
              <w:rPr>
                <w:lang w:val="en-US"/>
              </w:rPr>
            </w:pPr>
            <w:r w:rsidRPr="00CC49B5">
              <w:rPr>
                <w:lang w:val="en-US"/>
              </w:rPr>
              <w:t>185*(5*)</w:t>
            </w:r>
          </w:p>
        </w:tc>
      </w:tr>
      <w:tr w:rsidR="006F0FBF" w:rsidRPr="00CC49B5" w14:paraId="18279ECC" w14:textId="77777777" w:rsidTr="00432E16">
        <w:trPr>
          <w:trHeight w:val="246"/>
        </w:trPr>
        <w:tc>
          <w:tcPr>
            <w:tcW w:w="3828" w:type="dxa"/>
            <w:tcBorders>
              <w:top w:val="single" w:sz="4" w:space="0" w:color="auto"/>
              <w:left w:val="single" w:sz="4" w:space="0" w:color="auto"/>
              <w:bottom w:val="single" w:sz="4" w:space="0" w:color="auto"/>
              <w:right w:val="single" w:sz="4" w:space="0" w:color="auto"/>
            </w:tcBorders>
          </w:tcPr>
          <w:p w14:paraId="2A254F3E" w14:textId="77777777" w:rsidR="006F0FBF" w:rsidRPr="009D1452" w:rsidRDefault="006F0FBF" w:rsidP="009D1452">
            <w:r w:rsidRPr="009D1452">
              <w:t>Lietuvių kalba ir literatūra (modulis)</w:t>
            </w:r>
          </w:p>
        </w:tc>
        <w:tc>
          <w:tcPr>
            <w:tcW w:w="1275" w:type="dxa"/>
            <w:tcBorders>
              <w:top w:val="single" w:sz="4" w:space="0" w:color="auto"/>
              <w:left w:val="single" w:sz="4" w:space="0" w:color="auto"/>
              <w:bottom w:val="single" w:sz="4" w:space="0" w:color="auto"/>
              <w:right w:val="single" w:sz="4" w:space="0" w:color="auto"/>
            </w:tcBorders>
          </w:tcPr>
          <w:p w14:paraId="745DB63E" w14:textId="77777777" w:rsidR="006F0FBF" w:rsidRPr="00CC49B5" w:rsidRDefault="006F0FBF" w:rsidP="009D1452">
            <w:pPr>
              <w:rPr>
                <w:lang w:val="en-US"/>
              </w:rPr>
            </w:pPr>
            <w:r w:rsidRPr="00CC49B5">
              <w:rPr>
                <w:lang w:val="en-US"/>
              </w:rPr>
              <w:t>37*(1*)</w:t>
            </w:r>
          </w:p>
        </w:tc>
        <w:tc>
          <w:tcPr>
            <w:tcW w:w="2552" w:type="dxa"/>
            <w:gridSpan w:val="2"/>
            <w:tcBorders>
              <w:top w:val="single" w:sz="4" w:space="0" w:color="auto"/>
              <w:left w:val="single" w:sz="4" w:space="0" w:color="auto"/>
              <w:bottom w:val="single" w:sz="4" w:space="0" w:color="auto"/>
              <w:right w:val="single" w:sz="4" w:space="0" w:color="auto"/>
            </w:tcBorders>
          </w:tcPr>
          <w:p w14:paraId="4A25559E" w14:textId="77777777" w:rsidR="006F0FBF" w:rsidRPr="00CC49B5" w:rsidRDefault="006F0FBF" w:rsidP="009D1452">
            <w:pPr>
              <w:rPr>
                <w:lang w:val="en-US"/>
              </w:rPr>
            </w:pPr>
            <w:r>
              <w:rPr>
                <w:lang w:val="en-US"/>
              </w:rPr>
              <w:t xml:space="preserve">       37* (1*)</w:t>
            </w:r>
          </w:p>
        </w:tc>
        <w:tc>
          <w:tcPr>
            <w:tcW w:w="1984" w:type="dxa"/>
            <w:tcBorders>
              <w:top w:val="single" w:sz="4" w:space="0" w:color="auto"/>
              <w:left w:val="single" w:sz="4" w:space="0" w:color="auto"/>
              <w:bottom w:val="single" w:sz="4" w:space="0" w:color="auto"/>
              <w:right w:val="single" w:sz="4" w:space="0" w:color="auto"/>
            </w:tcBorders>
          </w:tcPr>
          <w:p w14:paraId="15527A39" w14:textId="77777777" w:rsidR="006F0FBF" w:rsidRPr="00CC49B5" w:rsidRDefault="006F0FBF" w:rsidP="009D1452">
            <w:pPr>
              <w:rPr>
                <w:lang w:val="en-US"/>
              </w:rPr>
            </w:pPr>
            <w:r>
              <w:rPr>
                <w:lang w:val="en-US"/>
              </w:rPr>
              <w:t>74*(2</w:t>
            </w:r>
            <w:r w:rsidRPr="00CC49B5">
              <w:rPr>
                <w:lang w:val="en-US"/>
              </w:rPr>
              <w:t>*)</w:t>
            </w:r>
          </w:p>
        </w:tc>
      </w:tr>
      <w:tr w:rsidR="006F0FBF" w:rsidRPr="00CC49B5" w14:paraId="4A16817D" w14:textId="77777777" w:rsidTr="00432E16">
        <w:trPr>
          <w:trHeight w:val="246"/>
        </w:trPr>
        <w:tc>
          <w:tcPr>
            <w:tcW w:w="3828" w:type="dxa"/>
            <w:tcBorders>
              <w:top w:val="single" w:sz="4" w:space="0" w:color="auto"/>
              <w:left w:val="single" w:sz="4" w:space="0" w:color="auto"/>
              <w:bottom w:val="single" w:sz="4" w:space="0" w:color="auto"/>
              <w:right w:val="single" w:sz="4" w:space="0" w:color="auto"/>
            </w:tcBorders>
            <w:hideMark/>
          </w:tcPr>
          <w:p w14:paraId="4303B387" w14:textId="77777777" w:rsidR="006F0FBF" w:rsidRPr="009D1452" w:rsidRDefault="006F0FBF" w:rsidP="009D1452">
            <w:r w:rsidRPr="009D1452">
              <w:t>Užsienio kalba(1-oji) (anglų)</w:t>
            </w:r>
          </w:p>
        </w:tc>
        <w:tc>
          <w:tcPr>
            <w:tcW w:w="1275" w:type="dxa"/>
            <w:tcBorders>
              <w:top w:val="single" w:sz="4" w:space="0" w:color="auto"/>
              <w:left w:val="single" w:sz="4" w:space="0" w:color="auto"/>
              <w:bottom w:val="single" w:sz="4" w:space="0" w:color="auto"/>
              <w:right w:val="single" w:sz="4" w:space="0" w:color="auto"/>
            </w:tcBorders>
          </w:tcPr>
          <w:p w14:paraId="000B1D76" w14:textId="77777777" w:rsidR="006F0FBF" w:rsidRDefault="006F0FBF" w:rsidP="009D1452">
            <w:pPr>
              <w:rPr>
                <w:lang w:val="en-US"/>
              </w:rPr>
            </w:pPr>
            <w:r w:rsidRPr="00CC49B5">
              <w:rPr>
                <w:lang w:val="en-US"/>
              </w:rPr>
              <w:t>111/111</w:t>
            </w:r>
          </w:p>
          <w:p w14:paraId="4575DC0F" w14:textId="77777777" w:rsidR="006F0FBF" w:rsidRPr="00CC49B5" w:rsidRDefault="006F0FBF" w:rsidP="009D1452">
            <w:pPr>
              <w:rPr>
                <w:lang w:val="en-US"/>
              </w:rPr>
            </w:pPr>
            <w:r>
              <w:rPr>
                <w:lang w:val="en-US"/>
              </w:rPr>
              <w:t>(</w:t>
            </w:r>
            <w:r w:rsidRPr="00CC49B5">
              <w:rPr>
                <w:lang w:val="en-US"/>
              </w:rPr>
              <w:t>3/3</w:t>
            </w:r>
            <w:r>
              <w:rPr>
                <w:lang w:val="en-US"/>
              </w:rPr>
              <w:t>)</w:t>
            </w:r>
          </w:p>
        </w:tc>
        <w:tc>
          <w:tcPr>
            <w:tcW w:w="1276" w:type="dxa"/>
            <w:tcBorders>
              <w:top w:val="single" w:sz="4" w:space="0" w:color="auto"/>
              <w:left w:val="single" w:sz="4" w:space="0" w:color="auto"/>
              <w:bottom w:val="single" w:sz="4" w:space="0" w:color="auto"/>
              <w:right w:val="single" w:sz="4" w:space="0" w:color="auto"/>
            </w:tcBorders>
            <w:hideMark/>
          </w:tcPr>
          <w:p w14:paraId="5587FB06" w14:textId="77777777" w:rsidR="006F0FBF" w:rsidRPr="00CC49B5" w:rsidRDefault="006F0FBF" w:rsidP="009D1452">
            <w:pPr>
              <w:rPr>
                <w:lang w:val="en-US"/>
              </w:rPr>
            </w:pPr>
            <w:r w:rsidRPr="00CC49B5">
              <w:rPr>
                <w:lang w:val="en-US"/>
              </w:rPr>
              <w:t xml:space="preserve">111/111 (3/3) </w:t>
            </w:r>
          </w:p>
        </w:tc>
        <w:tc>
          <w:tcPr>
            <w:tcW w:w="1276" w:type="dxa"/>
            <w:tcBorders>
              <w:top w:val="single" w:sz="4" w:space="0" w:color="auto"/>
              <w:left w:val="single" w:sz="4" w:space="0" w:color="auto"/>
              <w:bottom w:val="single" w:sz="4" w:space="0" w:color="auto"/>
              <w:right w:val="single" w:sz="4" w:space="0" w:color="auto"/>
            </w:tcBorders>
            <w:hideMark/>
          </w:tcPr>
          <w:p w14:paraId="5CB5F8E8" w14:textId="77777777" w:rsidR="006F0FBF" w:rsidRDefault="006F0FBF" w:rsidP="009D1452">
            <w:pPr>
              <w:rPr>
                <w:lang w:val="en-US"/>
              </w:rPr>
            </w:pPr>
            <w:r>
              <w:rPr>
                <w:lang w:val="en-US"/>
              </w:rPr>
              <w:t>111/1</w:t>
            </w:r>
            <w:r w:rsidRPr="00CC49B5">
              <w:rPr>
                <w:lang w:val="en-US"/>
              </w:rPr>
              <w:t>1</w:t>
            </w:r>
            <w:r>
              <w:rPr>
                <w:lang w:val="en-US"/>
              </w:rPr>
              <w:t>1</w:t>
            </w:r>
            <w:r w:rsidRPr="00CC49B5">
              <w:rPr>
                <w:lang w:val="en-US"/>
              </w:rPr>
              <w:t xml:space="preserve"> </w:t>
            </w:r>
          </w:p>
          <w:p w14:paraId="4C1AD36B" w14:textId="77777777" w:rsidR="006F0FBF" w:rsidRPr="00CC49B5" w:rsidRDefault="006F0FBF" w:rsidP="009D1452">
            <w:pPr>
              <w:rPr>
                <w:lang w:val="en-US"/>
              </w:rPr>
            </w:pPr>
            <w:r>
              <w:rPr>
                <w:lang w:val="en-US"/>
              </w:rPr>
              <w:t>(3/3)</w:t>
            </w:r>
          </w:p>
        </w:tc>
        <w:tc>
          <w:tcPr>
            <w:tcW w:w="1984" w:type="dxa"/>
            <w:tcBorders>
              <w:top w:val="single" w:sz="4" w:space="0" w:color="auto"/>
              <w:left w:val="single" w:sz="4" w:space="0" w:color="auto"/>
              <w:bottom w:val="single" w:sz="4" w:space="0" w:color="auto"/>
              <w:right w:val="single" w:sz="4" w:space="0" w:color="auto"/>
            </w:tcBorders>
          </w:tcPr>
          <w:p w14:paraId="3C2D825E" w14:textId="77777777" w:rsidR="006F0FBF" w:rsidRPr="00CC49B5" w:rsidRDefault="006F0FBF" w:rsidP="009D1452">
            <w:pPr>
              <w:rPr>
                <w:lang w:val="en-US"/>
              </w:rPr>
            </w:pPr>
            <w:r>
              <w:rPr>
                <w:lang w:val="en-US"/>
              </w:rPr>
              <w:t>666</w:t>
            </w:r>
          </w:p>
          <w:p w14:paraId="38EF2977" w14:textId="77777777" w:rsidR="006F0FBF" w:rsidRPr="00CC49B5" w:rsidRDefault="006F0FBF" w:rsidP="009D1452">
            <w:pPr>
              <w:rPr>
                <w:lang w:val="en-US"/>
              </w:rPr>
            </w:pPr>
            <w:r>
              <w:rPr>
                <w:lang w:val="en-US"/>
              </w:rPr>
              <w:t>(18</w:t>
            </w:r>
            <w:r w:rsidRPr="00CC49B5">
              <w:rPr>
                <w:lang w:val="en-US"/>
              </w:rPr>
              <w:t>)</w:t>
            </w:r>
          </w:p>
        </w:tc>
      </w:tr>
      <w:tr w:rsidR="006F0FBF" w:rsidRPr="00CC49B5" w14:paraId="71E910F1" w14:textId="77777777" w:rsidTr="00432E16">
        <w:trPr>
          <w:trHeight w:val="270"/>
        </w:trPr>
        <w:tc>
          <w:tcPr>
            <w:tcW w:w="3828" w:type="dxa"/>
            <w:tcBorders>
              <w:top w:val="single" w:sz="4" w:space="0" w:color="auto"/>
              <w:left w:val="single" w:sz="4" w:space="0" w:color="auto"/>
              <w:bottom w:val="single" w:sz="4" w:space="0" w:color="auto"/>
              <w:right w:val="single" w:sz="4" w:space="0" w:color="auto"/>
            </w:tcBorders>
            <w:hideMark/>
          </w:tcPr>
          <w:p w14:paraId="5C726848" w14:textId="77777777" w:rsidR="006F0FBF" w:rsidRPr="009D1452" w:rsidRDefault="006F0FBF" w:rsidP="009D1452">
            <w:r w:rsidRPr="009D1452">
              <w:t>Užsienio kalba(2-oji) (rusų)</w:t>
            </w:r>
          </w:p>
        </w:tc>
        <w:tc>
          <w:tcPr>
            <w:tcW w:w="1275" w:type="dxa"/>
            <w:tcBorders>
              <w:top w:val="single" w:sz="4" w:space="0" w:color="auto"/>
              <w:left w:val="single" w:sz="4" w:space="0" w:color="auto"/>
              <w:bottom w:val="single" w:sz="4" w:space="0" w:color="auto"/>
              <w:right w:val="single" w:sz="4" w:space="0" w:color="auto"/>
            </w:tcBorders>
            <w:hideMark/>
          </w:tcPr>
          <w:p w14:paraId="2C178420" w14:textId="77777777" w:rsidR="006F0FBF" w:rsidRPr="00CC49B5" w:rsidRDefault="006F0FBF" w:rsidP="009D1452">
            <w:pPr>
              <w:rPr>
                <w:lang w:val="en-US"/>
              </w:rPr>
            </w:pPr>
            <w:r w:rsidRPr="00CC49B5">
              <w:rPr>
                <w:lang w:val="en-US"/>
              </w:rPr>
              <w:t>74/74</w:t>
            </w:r>
          </w:p>
          <w:p w14:paraId="1D347DAB" w14:textId="77777777" w:rsidR="006F0FBF" w:rsidRPr="00CC49B5" w:rsidRDefault="006F0FBF" w:rsidP="009D1452">
            <w:pPr>
              <w:rPr>
                <w:lang w:val="en-US"/>
              </w:rPr>
            </w:pPr>
            <w:r w:rsidRPr="00CC49B5">
              <w:rPr>
                <w:lang w:val="en-US"/>
              </w:rPr>
              <w:t>(2/2)</w:t>
            </w:r>
          </w:p>
        </w:tc>
        <w:tc>
          <w:tcPr>
            <w:tcW w:w="1276" w:type="dxa"/>
            <w:tcBorders>
              <w:top w:val="single" w:sz="4" w:space="0" w:color="auto"/>
              <w:left w:val="single" w:sz="4" w:space="0" w:color="auto"/>
              <w:bottom w:val="single" w:sz="4" w:space="0" w:color="auto"/>
              <w:right w:val="single" w:sz="4" w:space="0" w:color="auto"/>
            </w:tcBorders>
            <w:hideMark/>
          </w:tcPr>
          <w:p w14:paraId="01C5CBE3" w14:textId="77777777" w:rsidR="006F0FBF" w:rsidRPr="00CC49B5" w:rsidRDefault="006F0FBF" w:rsidP="009D1452">
            <w:pPr>
              <w:rPr>
                <w:lang w:val="en-US"/>
              </w:rPr>
            </w:pPr>
            <w:r w:rsidRPr="00CC49B5">
              <w:rPr>
                <w:lang w:val="en-US"/>
              </w:rPr>
              <w:t>74/74</w:t>
            </w:r>
          </w:p>
          <w:p w14:paraId="1C2B70E0" w14:textId="77777777" w:rsidR="006F0FBF" w:rsidRPr="00CC49B5" w:rsidRDefault="006F0FBF" w:rsidP="009D1452">
            <w:pPr>
              <w:rPr>
                <w:lang w:val="en-US"/>
              </w:rPr>
            </w:pPr>
            <w:r w:rsidRPr="00CC49B5">
              <w:rPr>
                <w:lang w:val="en-US"/>
              </w:rPr>
              <w:t>(2/2)</w:t>
            </w:r>
          </w:p>
        </w:tc>
        <w:tc>
          <w:tcPr>
            <w:tcW w:w="1276" w:type="dxa"/>
            <w:tcBorders>
              <w:top w:val="single" w:sz="4" w:space="0" w:color="auto"/>
              <w:left w:val="single" w:sz="4" w:space="0" w:color="auto"/>
              <w:bottom w:val="single" w:sz="4" w:space="0" w:color="auto"/>
              <w:right w:val="single" w:sz="4" w:space="0" w:color="auto"/>
            </w:tcBorders>
            <w:hideMark/>
          </w:tcPr>
          <w:p w14:paraId="4995F7B3" w14:textId="77777777" w:rsidR="006F0FBF" w:rsidRPr="00CC49B5" w:rsidRDefault="006F0FBF" w:rsidP="009D1452">
            <w:pPr>
              <w:rPr>
                <w:lang w:val="en-US"/>
              </w:rPr>
            </w:pPr>
            <w:r w:rsidRPr="00CC49B5">
              <w:rPr>
                <w:lang w:val="en-US"/>
              </w:rPr>
              <w:t>74/74</w:t>
            </w:r>
          </w:p>
          <w:p w14:paraId="194C72F5" w14:textId="77777777" w:rsidR="006F0FBF" w:rsidRPr="00CC49B5" w:rsidRDefault="006F0FBF" w:rsidP="009D1452">
            <w:pPr>
              <w:rPr>
                <w:lang w:val="en-US"/>
              </w:rPr>
            </w:pPr>
            <w:r w:rsidRPr="00CC49B5">
              <w:rPr>
                <w:lang w:val="en-US"/>
              </w:rPr>
              <w:t>(2/2)</w:t>
            </w:r>
          </w:p>
        </w:tc>
        <w:tc>
          <w:tcPr>
            <w:tcW w:w="1984" w:type="dxa"/>
            <w:tcBorders>
              <w:top w:val="single" w:sz="4" w:space="0" w:color="auto"/>
              <w:left w:val="single" w:sz="4" w:space="0" w:color="auto"/>
              <w:bottom w:val="single" w:sz="4" w:space="0" w:color="auto"/>
              <w:right w:val="single" w:sz="4" w:space="0" w:color="auto"/>
            </w:tcBorders>
          </w:tcPr>
          <w:p w14:paraId="24E2EE2F" w14:textId="77777777" w:rsidR="006F0FBF" w:rsidRPr="00CC49B5" w:rsidRDefault="006F0FBF" w:rsidP="009D1452">
            <w:pPr>
              <w:rPr>
                <w:lang w:val="en-US"/>
              </w:rPr>
            </w:pPr>
            <w:r>
              <w:rPr>
                <w:lang w:val="en-US"/>
              </w:rPr>
              <w:t>444</w:t>
            </w:r>
          </w:p>
          <w:p w14:paraId="30D837FF" w14:textId="77777777" w:rsidR="006F0FBF" w:rsidRPr="00CC49B5" w:rsidRDefault="006F0FBF" w:rsidP="009D1452">
            <w:pPr>
              <w:rPr>
                <w:lang w:val="en-US"/>
              </w:rPr>
            </w:pPr>
            <w:r>
              <w:rPr>
                <w:lang w:val="en-US"/>
              </w:rPr>
              <w:t>(12</w:t>
            </w:r>
            <w:r w:rsidRPr="00CC49B5">
              <w:rPr>
                <w:lang w:val="en-US"/>
              </w:rPr>
              <w:t>)</w:t>
            </w:r>
          </w:p>
        </w:tc>
      </w:tr>
      <w:tr w:rsidR="006F0FBF" w:rsidRPr="00CC49B5" w14:paraId="72D5E9CD" w14:textId="77777777" w:rsidTr="00432E16">
        <w:trPr>
          <w:trHeight w:val="270"/>
        </w:trPr>
        <w:tc>
          <w:tcPr>
            <w:tcW w:w="3828" w:type="dxa"/>
            <w:tcBorders>
              <w:top w:val="single" w:sz="4" w:space="0" w:color="auto"/>
              <w:left w:val="single" w:sz="4" w:space="0" w:color="auto"/>
              <w:bottom w:val="single" w:sz="4" w:space="0" w:color="auto"/>
              <w:right w:val="single" w:sz="4" w:space="0" w:color="auto"/>
            </w:tcBorders>
            <w:hideMark/>
          </w:tcPr>
          <w:p w14:paraId="153BEF8E" w14:textId="77777777" w:rsidR="006F0FBF" w:rsidRPr="009D1452" w:rsidRDefault="006F0FBF" w:rsidP="009D1452">
            <w:r w:rsidRPr="009D1452">
              <w:t>Užsienio kalba(2-oji) (prancūzų)</w:t>
            </w:r>
          </w:p>
        </w:tc>
        <w:tc>
          <w:tcPr>
            <w:tcW w:w="1275" w:type="dxa"/>
            <w:tcBorders>
              <w:top w:val="single" w:sz="4" w:space="0" w:color="auto"/>
              <w:left w:val="single" w:sz="4" w:space="0" w:color="auto"/>
              <w:bottom w:val="single" w:sz="4" w:space="0" w:color="auto"/>
              <w:right w:val="single" w:sz="4" w:space="0" w:color="auto"/>
            </w:tcBorders>
            <w:hideMark/>
          </w:tcPr>
          <w:p w14:paraId="3761D3C2" w14:textId="77777777" w:rsidR="006F0FBF" w:rsidRPr="00CC49B5" w:rsidRDefault="006F0FBF" w:rsidP="009D1452">
            <w:pPr>
              <w:rPr>
                <w:lang w:val="en-US"/>
              </w:rPr>
            </w:pPr>
            <w:r w:rsidRPr="00CC49B5">
              <w:rPr>
                <w:lang w:val="en-US"/>
              </w:rPr>
              <w:t>74 (2)</w:t>
            </w:r>
          </w:p>
        </w:tc>
        <w:tc>
          <w:tcPr>
            <w:tcW w:w="1276" w:type="dxa"/>
            <w:tcBorders>
              <w:top w:val="single" w:sz="4" w:space="0" w:color="auto"/>
              <w:left w:val="single" w:sz="4" w:space="0" w:color="auto"/>
              <w:bottom w:val="single" w:sz="4" w:space="0" w:color="auto"/>
              <w:right w:val="single" w:sz="4" w:space="0" w:color="auto"/>
            </w:tcBorders>
          </w:tcPr>
          <w:p w14:paraId="3F0583A8" w14:textId="77777777" w:rsidR="006F0FBF" w:rsidRPr="00CC49B5" w:rsidRDefault="006F0FBF" w:rsidP="009D145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1989720" w14:textId="77777777" w:rsidR="006F0FBF" w:rsidRPr="00CC49B5" w:rsidRDefault="006F0FBF" w:rsidP="009D1452">
            <w:pPr>
              <w:rPr>
                <w:lang w:val="en-US"/>
              </w:rPr>
            </w:pPr>
          </w:p>
        </w:tc>
        <w:tc>
          <w:tcPr>
            <w:tcW w:w="1984" w:type="dxa"/>
            <w:tcBorders>
              <w:top w:val="single" w:sz="4" w:space="0" w:color="auto"/>
              <w:left w:val="single" w:sz="4" w:space="0" w:color="auto"/>
              <w:bottom w:val="single" w:sz="4" w:space="0" w:color="auto"/>
              <w:right w:val="single" w:sz="4" w:space="0" w:color="auto"/>
            </w:tcBorders>
          </w:tcPr>
          <w:p w14:paraId="65EA9152" w14:textId="77777777" w:rsidR="006F0FBF" w:rsidRPr="00CC49B5" w:rsidRDefault="006F0FBF" w:rsidP="009D1452">
            <w:pPr>
              <w:rPr>
                <w:lang w:val="en-US"/>
              </w:rPr>
            </w:pPr>
            <w:r w:rsidRPr="00CC49B5">
              <w:rPr>
                <w:lang w:val="en-US"/>
              </w:rPr>
              <w:t>74 (2)</w:t>
            </w:r>
          </w:p>
        </w:tc>
      </w:tr>
      <w:tr w:rsidR="006F0FBF" w:rsidRPr="00CC49B5" w14:paraId="6DC2C719" w14:textId="77777777" w:rsidTr="00432E16">
        <w:trPr>
          <w:trHeight w:val="270"/>
        </w:trPr>
        <w:tc>
          <w:tcPr>
            <w:tcW w:w="3828" w:type="dxa"/>
            <w:tcBorders>
              <w:top w:val="single" w:sz="4" w:space="0" w:color="auto"/>
              <w:left w:val="single" w:sz="4" w:space="0" w:color="auto"/>
              <w:bottom w:val="single" w:sz="4" w:space="0" w:color="auto"/>
              <w:right w:val="single" w:sz="4" w:space="0" w:color="auto"/>
            </w:tcBorders>
          </w:tcPr>
          <w:p w14:paraId="137756B6" w14:textId="77777777" w:rsidR="006F0FBF" w:rsidRPr="009D1452" w:rsidRDefault="006F0FBF" w:rsidP="009D1452">
            <w:r w:rsidRPr="009D1452">
              <w:t>Užsienio kalba (2-oji) (vokiečių)</w:t>
            </w:r>
          </w:p>
        </w:tc>
        <w:tc>
          <w:tcPr>
            <w:tcW w:w="1275" w:type="dxa"/>
            <w:tcBorders>
              <w:top w:val="single" w:sz="4" w:space="0" w:color="auto"/>
              <w:left w:val="single" w:sz="4" w:space="0" w:color="auto"/>
              <w:bottom w:val="single" w:sz="4" w:space="0" w:color="auto"/>
              <w:right w:val="single" w:sz="4" w:space="0" w:color="auto"/>
            </w:tcBorders>
          </w:tcPr>
          <w:p w14:paraId="644633B2" w14:textId="77777777" w:rsidR="006F0FBF" w:rsidRPr="00CC49B5" w:rsidRDefault="006F0FBF" w:rsidP="009D1452">
            <w:pPr>
              <w:rPr>
                <w:lang w:val="en-US"/>
              </w:rPr>
            </w:pPr>
          </w:p>
        </w:tc>
        <w:tc>
          <w:tcPr>
            <w:tcW w:w="2552" w:type="dxa"/>
            <w:gridSpan w:val="2"/>
            <w:tcBorders>
              <w:top w:val="single" w:sz="4" w:space="0" w:color="auto"/>
              <w:left w:val="single" w:sz="4" w:space="0" w:color="auto"/>
              <w:bottom w:val="single" w:sz="4" w:space="0" w:color="auto"/>
              <w:right w:val="single" w:sz="4" w:space="0" w:color="auto"/>
            </w:tcBorders>
          </w:tcPr>
          <w:p w14:paraId="743A1A9D" w14:textId="77777777" w:rsidR="006F0FBF" w:rsidRPr="00CC49B5" w:rsidRDefault="006F0FBF" w:rsidP="009D1452">
            <w:pPr>
              <w:rPr>
                <w:lang w:val="en-US"/>
              </w:rPr>
            </w:pPr>
            <w:r>
              <w:rPr>
                <w:lang w:val="en-US"/>
              </w:rPr>
              <w:t xml:space="preserve">             74 (2)</w:t>
            </w:r>
          </w:p>
        </w:tc>
        <w:tc>
          <w:tcPr>
            <w:tcW w:w="1984" w:type="dxa"/>
            <w:tcBorders>
              <w:top w:val="single" w:sz="4" w:space="0" w:color="auto"/>
              <w:left w:val="single" w:sz="4" w:space="0" w:color="auto"/>
              <w:bottom w:val="single" w:sz="4" w:space="0" w:color="auto"/>
              <w:right w:val="single" w:sz="4" w:space="0" w:color="auto"/>
            </w:tcBorders>
          </w:tcPr>
          <w:p w14:paraId="741BE8E6" w14:textId="77777777" w:rsidR="006F0FBF" w:rsidRPr="00CC49B5" w:rsidRDefault="006F0FBF" w:rsidP="009D1452">
            <w:pPr>
              <w:rPr>
                <w:lang w:val="en-US"/>
              </w:rPr>
            </w:pPr>
            <w:r>
              <w:rPr>
                <w:lang w:val="en-US"/>
              </w:rPr>
              <w:t>74 (2)</w:t>
            </w:r>
          </w:p>
        </w:tc>
      </w:tr>
      <w:tr w:rsidR="006F0FBF" w:rsidRPr="00CC49B5" w14:paraId="5E04BF6C" w14:textId="77777777" w:rsidTr="00432E16">
        <w:trPr>
          <w:trHeight w:val="270"/>
        </w:trPr>
        <w:tc>
          <w:tcPr>
            <w:tcW w:w="9639" w:type="dxa"/>
            <w:gridSpan w:val="5"/>
            <w:tcBorders>
              <w:top w:val="single" w:sz="4" w:space="0" w:color="auto"/>
              <w:left w:val="single" w:sz="4" w:space="0" w:color="auto"/>
              <w:bottom w:val="single" w:sz="4" w:space="0" w:color="auto"/>
              <w:right w:val="single" w:sz="4" w:space="0" w:color="auto"/>
            </w:tcBorders>
            <w:hideMark/>
          </w:tcPr>
          <w:p w14:paraId="645CFA8C" w14:textId="77777777" w:rsidR="006F0FBF" w:rsidRPr="009D1452" w:rsidRDefault="006F0FBF" w:rsidP="009D1452">
            <w:pPr>
              <w:rPr>
                <w:b/>
              </w:rPr>
            </w:pPr>
            <w:r w:rsidRPr="009D1452">
              <w:rPr>
                <w:b/>
              </w:rPr>
              <w:t>Matematika ir informacinės technologijos</w:t>
            </w:r>
          </w:p>
        </w:tc>
      </w:tr>
      <w:tr w:rsidR="006F0FBF" w:rsidRPr="00CC49B5" w14:paraId="0CC3C2E7" w14:textId="77777777" w:rsidTr="00432E16">
        <w:trPr>
          <w:trHeight w:val="270"/>
        </w:trPr>
        <w:tc>
          <w:tcPr>
            <w:tcW w:w="3828" w:type="dxa"/>
            <w:vMerge w:val="restart"/>
            <w:tcBorders>
              <w:top w:val="single" w:sz="4" w:space="0" w:color="auto"/>
              <w:left w:val="single" w:sz="4" w:space="0" w:color="auto"/>
              <w:right w:val="single" w:sz="4" w:space="0" w:color="auto"/>
            </w:tcBorders>
          </w:tcPr>
          <w:p w14:paraId="77308805" w14:textId="77777777" w:rsidR="006F0FBF" w:rsidRPr="009D1452" w:rsidRDefault="006F0FBF" w:rsidP="009D1452">
            <w:r w:rsidRPr="009D1452">
              <w:t>Matematika</w:t>
            </w:r>
          </w:p>
        </w:tc>
        <w:tc>
          <w:tcPr>
            <w:tcW w:w="1275" w:type="dxa"/>
            <w:tcBorders>
              <w:top w:val="single" w:sz="4" w:space="0" w:color="auto"/>
              <w:left w:val="single" w:sz="4" w:space="0" w:color="auto"/>
              <w:bottom w:val="single" w:sz="4" w:space="0" w:color="auto"/>
              <w:right w:val="single" w:sz="4" w:space="0" w:color="auto"/>
            </w:tcBorders>
          </w:tcPr>
          <w:p w14:paraId="1BDF1657" w14:textId="77777777" w:rsidR="006F0FBF" w:rsidRPr="00CC49B5" w:rsidRDefault="006F0FBF" w:rsidP="009D1452">
            <w:pPr>
              <w:rPr>
                <w:lang w:val="en-US"/>
              </w:rPr>
            </w:pPr>
            <w:r w:rsidRPr="00CC49B5">
              <w:rPr>
                <w:lang w:val="en-US"/>
              </w:rPr>
              <w:t>148 (4)</w:t>
            </w:r>
          </w:p>
        </w:tc>
        <w:tc>
          <w:tcPr>
            <w:tcW w:w="1276" w:type="dxa"/>
            <w:tcBorders>
              <w:top w:val="single" w:sz="4" w:space="0" w:color="auto"/>
              <w:left w:val="single" w:sz="4" w:space="0" w:color="auto"/>
              <w:bottom w:val="single" w:sz="4" w:space="0" w:color="auto"/>
              <w:right w:val="single" w:sz="4" w:space="0" w:color="auto"/>
            </w:tcBorders>
          </w:tcPr>
          <w:p w14:paraId="5868B815" w14:textId="77777777" w:rsidR="006F0FBF" w:rsidRPr="00CC49B5" w:rsidRDefault="006F0FBF" w:rsidP="009D1452">
            <w:pPr>
              <w:rPr>
                <w:lang w:val="en-US"/>
              </w:rPr>
            </w:pPr>
            <w:r w:rsidRPr="00CC49B5">
              <w:rPr>
                <w:lang w:val="en-US"/>
              </w:rPr>
              <w:t>148(4)</w:t>
            </w:r>
          </w:p>
        </w:tc>
        <w:tc>
          <w:tcPr>
            <w:tcW w:w="1276" w:type="dxa"/>
            <w:tcBorders>
              <w:top w:val="single" w:sz="4" w:space="0" w:color="auto"/>
              <w:left w:val="single" w:sz="4" w:space="0" w:color="auto"/>
              <w:bottom w:val="single" w:sz="4" w:space="0" w:color="auto"/>
              <w:right w:val="single" w:sz="4" w:space="0" w:color="auto"/>
            </w:tcBorders>
          </w:tcPr>
          <w:p w14:paraId="446AEB79" w14:textId="77777777" w:rsidR="006F0FBF" w:rsidRPr="00CC49B5" w:rsidRDefault="006F0FBF" w:rsidP="009D1452">
            <w:pPr>
              <w:rPr>
                <w:lang w:val="en-US"/>
              </w:rPr>
            </w:pPr>
            <w:r w:rsidRPr="00CC49B5">
              <w:rPr>
                <w:lang w:val="en-US"/>
              </w:rPr>
              <w:t>148 (4)</w:t>
            </w:r>
          </w:p>
        </w:tc>
        <w:tc>
          <w:tcPr>
            <w:tcW w:w="1984" w:type="dxa"/>
            <w:tcBorders>
              <w:top w:val="single" w:sz="4" w:space="0" w:color="auto"/>
              <w:left w:val="single" w:sz="4" w:space="0" w:color="auto"/>
              <w:bottom w:val="single" w:sz="4" w:space="0" w:color="auto"/>
              <w:right w:val="single" w:sz="4" w:space="0" w:color="auto"/>
            </w:tcBorders>
          </w:tcPr>
          <w:p w14:paraId="54D865BC" w14:textId="77777777" w:rsidR="006F0FBF" w:rsidRPr="00CC49B5" w:rsidRDefault="006F0FBF" w:rsidP="009D1452">
            <w:pPr>
              <w:rPr>
                <w:lang w:val="en-US"/>
              </w:rPr>
            </w:pPr>
            <w:r>
              <w:rPr>
                <w:lang w:val="en-US"/>
              </w:rPr>
              <w:t>444 (12</w:t>
            </w:r>
            <w:r w:rsidRPr="00CC49B5">
              <w:rPr>
                <w:lang w:val="en-US"/>
              </w:rPr>
              <w:t>)</w:t>
            </w:r>
          </w:p>
        </w:tc>
      </w:tr>
      <w:tr w:rsidR="006F0FBF" w:rsidRPr="00CC49B5" w14:paraId="194FFC35" w14:textId="77777777" w:rsidTr="00432E16">
        <w:trPr>
          <w:trHeight w:val="270"/>
        </w:trPr>
        <w:tc>
          <w:tcPr>
            <w:tcW w:w="3828" w:type="dxa"/>
            <w:vMerge/>
            <w:tcBorders>
              <w:left w:val="single" w:sz="4" w:space="0" w:color="auto"/>
              <w:bottom w:val="single" w:sz="4" w:space="0" w:color="auto"/>
              <w:right w:val="single" w:sz="4" w:space="0" w:color="auto"/>
            </w:tcBorders>
          </w:tcPr>
          <w:p w14:paraId="4D18D715" w14:textId="77777777" w:rsidR="006F0FBF" w:rsidRPr="009D1452" w:rsidRDefault="006F0FBF" w:rsidP="009D1452"/>
        </w:tc>
        <w:tc>
          <w:tcPr>
            <w:tcW w:w="3827" w:type="dxa"/>
            <w:gridSpan w:val="3"/>
            <w:tcBorders>
              <w:top w:val="single" w:sz="4" w:space="0" w:color="auto"/>
              <w:left w:val="single" w:sz="4" w:space="0" w:color="auto"/>
              <w:bottom w:val="single" w:sz="4" w:space="0" w:color="auto"/>
              <w:right w:val="single" w:sz="4" w:space="0" w:color="auto"/>
            </w:tcBorders>
          </w:tcPr>
          <w:p w14:paraId="4D001F30" w14:textId="77777777" w:rsidR="006F0FBF" w:rsidRPr="00CC49B5" w:rsidRDefault="006F0FBF" w:rsidP="009D1452">
            <w:pPr>
              <w:rPr>
                <w:lang w:val="en-US"/>
              </w:rPr>
            </w:pPr>
            <w:r>
              <w:rPr>
                <w:lang w:val="en-US"/>
              </w:rPr>
              <w:t xml:space="preserve">                   </w:t>
            </w:r>
            <w:r w:rsidRPr="00CC49B5">
              <w:rPr>
                <w:lang w:val="en-US"/>
              </w:rPr>
              <w:t xml:space="preserve"> 148* (4*)</w:t>
            </w:r>
          </w:p>
        </w:tc>
        <w:tc>
          <w:tcPr>
            <w:tcW w:w="1984" w:type="dxa"/>
            <w:tcBorders>
              <w:top w:val="single" w:sz="4" w:space="0" w:color="auto"/>
              <w:left w:val="single" w:sz="4" w:space="0" w:color="auto"/>
              <w:bottom w:val="single" w:sz="4" w:space="0" w:color="auto"/>
              <w:right w:val="single" w:sz="4" w:space="0" w:color="auto"/>
            </w:tcBorders>
          </w:tcPr>
          <w:p w14:paraId="18B9571F" w14:textId="77777777" w:rsidR="006F0FBF" w:rsidRPr="00CC49B5" w:rsidRDefault="006F0FBF" w:rsidP="009D1452">
            <w:pPr>
              <w:rPr>
                <w:lang w:val="en-US"/>
              </w:rPr>
            </w:pPr>
            <w:r w:rsidRPr="00CC49B5">
              <w:rPr>
                <w:lang w:val="en-US"/>
              </w:rPr>
              <w:t>148*(4*)</w:t>
            </w:r>
          </w:p>
        </w:tc>
      </w:tr>
      <w:tr w:rsidR="006F0FBF" w:rsidRPr="00CC49B5" w14:paraId="1A4BAC97" w14:textId="77777777" w:rsidTr="00432E16">
        <w:trPr>
          <w:trHeight w:val="270"/>
        </w:trPr>
        <w:tc>
          <w:tcPr>
            <w:tcW w:w="3828" w:type="dxa"/>
            <w:tcBorders>
              <w:top w:val="single" w:sz="4" w:space="0" w:color="auto"/>
              <w:left w:val="single" w:sz="4" w:space="0" w:color="auto"/>
              <w:bottom w:val="single" w:sz="4" w:space="0" w:color="auto"/>
              <w:right w:val="single" w:sz="4" w:space="0" w:color="auto"/>
            </w:tcBorders>
          </w:tcPr>
          <w:p w14:paraId="2C8B3CB8" w14:textId="77777777" w:rsidR="006F0FBF" w:rsidRPr="009D1452" w:rsidRDefault="006F0FBF" w:rsidP="009D1452">
            <w:r w:rsidRPr="009D1452">
              <w:t>Matematika (modulis)</w:t>
            </w:r>
          </w:p>
        </w:tc>
        <w:tc>
          <w:tcPr>
            <w:tcW w:w="1275" w:type="dxa"/>
            <w:tcBorders>
              <w:top w:val="single" w:sz="4" w:space="0" w:color="auto"/>
              <w:left w:val="single" w:sz="4" w:space="0" w:color="auto"/>
              <w:bottom w:val="single" w:sz="4" w:space="0" w:color="auto"/>
              <w:right w:val="single" w:sz="4" w:space="0" w:color="auto"/>
            </w:tcBorders>
          </w:tcPr>
          <w:p w14:paraId="74A532E9" w14:textId="77777777" w:rsidR="006F0FBF" w:rsidRPr="00CC49B5" w:rsidRDefault="006F0FBF" w:rsidP="009D1452">
            <w:pPr>
              <w:rPr>
                <w:lang w:val="en-US"/>
              </w:rPr>
            </w:pPr>
            <w:r w:rsidRPr="00CC49B5">
              <w:rPr>
                <w:lang w:val="en-US"/>
              </w:rPr>
              <w:t>37* (1*)</w:t>
            </w:r>
          </w:p>
        </w:tc>
        <w:tc>
          <w:tcPr>
            <w:tcW w:w="1276" w:type="dxa"/>
            <w:tcBorders>
              <w:top w:val="single" w:sz="4" w:space="0" w:color="auto"/>
              <w:left w:val="single" w:sz="4" w:space="0" w:color="auto"/>
              <w:bottom w:val="single" w:sz="4" w:space="0" w:color="auto"/>
              <w:right w:val="single" w:sz="4" w:space="0" w:color="auto"/>
            </w:tcBorders>
          </w:tcPr>
          <w:p w14:paraId="009F0D35" w14:textId="77777777" w:rsidR="006F0FBF" w:rsidRPr="00CC49B5" w:rsidRDefault="006F0FBF" w:rsidP="009D1452">
            <w:pPr>
              <w:rPr>
                <w:lang w:val="en-US"/>
              </w:rPr>
            </w:pPr>
            <w:r w:rsidRPr="00CC49B5">
              <w:rPr>
                <w:lang w:val="en-US"/>
              </w:rPr>
              <w:t>37* (1*)</w:t>
            </w:r>
          </w:p>
        </w:tc>
        <w:tc>
          <w:tcPr>
            <w:tcW w:w="1276" w:type="dxa"/>
            <w:tcBorders>
              <w:top w:val="single" w:sz="4" w:space="0" w:color="auto"/>
              <w:left w:val="single" w:sz="4" w:space="0" w:color="auto"/>
              <w:bottom w:val="single" w:sz="4" w:space="0" w:color="auto"/>
              <w:right w:val="single" w:sz="4" w:space="0" w:color="auto"/>
            </w:tcBorders>
          </w:tcPr>
          <w:p w14:paraId="70CA67C4" w14:textId="77777777" w:rsidR="006F0FBF" w:rsidRPr="00CC49B5" w:rsidRDefault="006F0FBF" w:rsidP="009D1452">
            <w:pPr>
              <w:rPr>
                <w:lang w:val="en-US"/>
              </w:rPr>
            </w:pPr>
            <w:r w:rsidRPr="00CC49B5">
              <w:rPr>
                <w:lang w:val="en-US"/>
              </w:rPr>
              <w:t>37* (1*)</w:t>
            </w:r>
          </w:p>
        </w:tc>
        <w:tc>
          <w:tcPr>
            <w:tcW w:w="1984" w:type="dxa"/>
            <w:tcBorders>
              <w:top w:val="single" w:sz="4" w:space="0" w:color="auto"/>
              <w:left w:val="single" w:sz="4" w:space="0" w:color="auto"/>
              <w:bottom w:val="single" w:sz="4" w:space="0" w:color="auto"/>
              <w:right w:val="single" w:sz="4" w:space="0" w:color="auto"/>
            </w:tcBorders>
          </w:tcPr>
          <w:p w14:paraId="1FFBCF47" w14:textId="77777777" w:rsidR="006F0FBF" w:rsidRPr="00CC49B5" w:rsidRDefault="006F0FBF" w:rsidP="009D1452">
            <w:pPr>
              <w:rPr>
                <w:lang w:val="en-US"/>
              </w:rPr>
            </w:pPr>
            <w:r>
              <w:rPr>
                <w:lang w:val="en-US"/>
              </w:rPr>
              <w:t>111*(3</w:t>
            </w:r>
            <w:r w:rsidRPr="00CC49B5">
              <w:rPr>
                <w:lang w:val="en-US"/>
              </w:rPr>
              <w:t>*)</w:t>
            </w:r>
          </w:p>
        </w:tc>
      </w:tr>
      <w:tr w:rsidR="006F0FBF" w:rsidRPr="00CC49B5" w14:paraId="3019FFDC" w14:textId="77777777" w:rsidTr="00432E16">
        <w:trPr>
          <w:trHeight w:val="270"/>
        </w:trPr>
        <w:tc>
          <w:tcPr>
            <w:tcW w:w="3828" w:type="dxa"/>
            <w:vMerge w:val="restart"/>
            <w:tcBorders>
              <w:top w:val="single" w:sz="4" w:space="0" w:color="auto"/>
              <w:left w:val="single" w:sz="4" w:space="0" w:color="auto"/>
              <w:bottom w:val="single" w:sz="4" w:space="0" w:color="auto"/>
              <w:right w:val="single" w:sz="4" w:space="0" w:color="auto"/>
            </w:tcBorders>
            <w:hideMark/>
          </w:tcPr>
          <w:p w14:paraId="6428CF81" w14:textId="77777777" w:rsidR="006F0FBF" w:rsidRPr="009D1452" w:rsidRDefault="006F0FBF" w:rsidP="009D1452">
            <w:r w:rsidRPr="009D1452">
              <w:t>Informacinės technologijos (kompiuterinės leidybos , programavimo pradmenys)</w:t>
            </w:r>
          </w:p>
        </w:tc>
        <w:tc>
          <w:tcPr>
            <w:tcW w:w="1275" w:type="dxa"/>
            <w:tcBorders>
              <w:top w:val="single" w:sz="4" w:space="0" w:color="auto"/>
              <w:left w:val="single" w:sz="4" w:space="0" w:color="auto"/>
              <w:bottom w:val="single" w:sz="4" w:space="0" w:color="auto"/>
              <w:right w:val="single" w:sz="4" w:space="0" w:color="auto"/>
            </w:tcBorders>
            <w:hideMark/>
          </w:tcPr>
          <w:p w14:paraId="0CAD7FFA" w14:textId="77777777" w:rsidR="006F0FBF" w:rsidRPr="00CC49B5" w:rsidRDefault="006F0FBF" w:rsidP="009D1452">
            <w:pPr>
              <w:rPr>
                <w:lang w:val="en-US"/>
              </w:rPr>
            </w:pPr>
            <w:r w:rsidRPr="00CC49B5">
              <w:rPr>
                <w:lang w:val="en-US"/>
              </w:rPr>
              <w:t>37/37</w:t>
            </w:r>
          </w:p>
          <w:p w14:paraId="771353D0" w14:textId="77777777" w:rsidR="006F0FBF" w:rsidRPr="00CC49B5" w:rsidRDefault="006F0FBF" w:rsidP="009D1452">
            <w:pPr>
              <w:rPr>
                <w:lang w:val="en-US"/>
              </w:rPr>
            </w:pPr>
            <w:r w:rsidRPr="00CC49B5">
              <w:rPr>
                <w:lang w:val="en-US"/>
              </w:rPr>
              <w:t>(1/1)</w:t>
            </w:r>
          </w:p>
        </w:tc>
        <w:tc>
          <w:tcPr>
            <w:tcW w:w="1276" w:type="dxa"/>
            <w:tcBorders>
              <w:top w:val="single" w:sz="4" w:space="0" w:color="auto"/>
              <w:left w:val="single" w:sz="4" w:space="0" w:color="auto"/>
              <w:bottom w:val="single" w:sz="4" w:space="0" w:color="auto"/>
              <w:right w:val="single" w:sz="4" w:space="0" w:color="auto"/>
            </w:tcBorders>
            <w:hideMark/>
          </w:tcPr>
          <w:p w14:paraId="3B834308" w14:textId="77777777" w:rsidR="006F0FBF" w:rsidRPr="00CC49B5" w:rsidRDefault="006F0FBF" w:rsidP="009D1452">
            <w:pPr>
              <w:rPr>
                <w:lang w:val="en-US"/>
              </w:rPr>
            </w:pPr>
            <w:r w:rsidRPr="00CC49B5">
              <w:rPr>
                <w:lang w:val="en-US"/>
              </w:rPr>
              <w:t>37/37</w:t>
            </w:r>
          </w:p>
          <w:p w14:paraId="35AF561C" w14:textId="77777777" w:rsidR="006F0FBF" w:rsidRPr="00CC49B5" w:rsidRDefault="006F0FBF" w:rsidP="009D1452">
            <w:pPr>
              <w:rPr>
                <w:lang w:val="en-US"/>
              </w:rPr>
            </w:pPr>
            <w:r w:rsidRPr="00CC49B5">
              <w:rPr>
                <w:lang w:val="en-US"/>
              </w:rPr>
              <w:t>(1/1)</w:t>
            </w:r>
          </w:p>
        </w:tc>
        <w:tc>
          <w:tcPr>
            <w:tcW w:w="1276" w:type="dxa"/>
            <w:tcBorders>
              <w:top w:val="single" w:sz="4" w:space="0" w:color="auto"/>
              <w:left w:val="single" w:sz="4" w:space="0" w:color="auto"/>
              <w:bottom w:val="single" w:sz="4" w:space="0" w:color="auto"/>
              <w:right w:val="single" w:sz="4" w:space="0" w:color="auto"/>
            </w:tcBorders>
            <w:hideMark/>
          </w:tcPr>
          <w:p w14:paraId="22873F99" w14:textId="77777777" w:rsidR="006F0FBF" w:rsidRPr="00CC49B5" w:rsidRDefault="006F0FBF" w:rsidP="009D1452">
            <w:pPr>
              <w:rPr>
                <w:lang w:val="en-US"/>
              </w:rPr>
            </w:pPr>
            <w:r w:rsidRPr="00CC49B5">
              <w:rPr>
                <w:lang w:val="en-US"/>
              </w:rPr>
              <w:t>37/37</w:t>
            </w:r>
          </w:p>
          <w:p w14:paraId="399F98BD" w14:textId="77777777" w:rsidR="006F0FBF" w:rsidRPr="00CC49B5" w:rsidRDefault="006F0FBF" w:rsidP="009D1452">
            <w:pPr>
              <w:rPr>
                <w:lang w:val="en-US"/>
              </w:rPr>
            </w:pPr>
            <w:r w:rsidRPr="00CC49B5">
              <w:rPr>
                <w:lang w:val="en-US"/>
              </w:rPr>
              <w:t>(1/1)</w:t>
            </w:r>
          </w:p>
        </w:tc>
        <w:tc>
          <w:tcPr>
            <w:tcW w:w="1984" w:type="dxa"/>
            <w:tcBorders>
              <w:top w:val="single" w:sz="4" w:space="0" w:color="auto"/>
              <w:left w:val="single" w:sz="4" w:space="0" w:color="auto"/>
              <w:right w:val="single" w:sz="4" w:space="0" w:color="auto"/>
            </w:tcBorders>
            <w:hideMark/>
          </w:tcPr>
          <w:p w14:paraId="3AB3616E" w14:textId="77777777" w:rsidR="006F0FBF" w:rsidRDefault="006F0FBF" w:rsidP="009D1452">
            <w:pPr>
              <w:rPr>
                <w:lang w:val="en-US"/>
              </w:rPr>
            </w:pPr>
            <w:r>
              <w:rPr>
                <w:lang w:val="en-US"/>
              </w:rPr>
              <w:t xml:space="preserve">222  </w:t>
            </w:r>
          </w:p>
          <w:p w14:paraId="0EAD797A" w14:textId="77777777" w:rsidR="006F0FBF" w:rsidRPr="00CC49B5" w:rsidRDefault="006F0FBF" w:rsidP="009D1452">
            <w:pPr>
              <w:rPr>
                <w:lang w:val="en-US"/>
              </w:rPr>
            </w:pPr>
            <w:r>
              <w:rPr>
                <w:lang w:val="en-US"/>
              </w:rPr>
              <w:t>(6)</w:t>
            </w:r>
          </w:p>
        </w:tc>
      </w:tr>
      <w:tr w:rsidR="006F0FBF" w:rsidRPr="00CC49B5" w14:paraId="1DB7EDB7" w14:textId="77777777" w:rsidTr="00432E16">
        <w:trPr>
          <w:trHeight w:val="27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707959C9" w14:textId="77777777" w:rsidR="006F0FBF" w:rsidRPr="009D1452" w:rsidRDefault="006F0FBF" w:rsidP="009D1452"/>
        </w:tc>
        <w:tc>
          <w:tcPr>
            <w:tcW w:w="2551" w:type="dxa"/>
            <w:gridSpan w:val="2"/>
            <w:tcBorders>
              <w:top w:val="single" w:sz="4" w:space="0" w:color="auto"/>
              <w:left w:val="single" w:sz="4" w:space="0" w:color="auto"/>
              <w:bottom w:val="single" w:sz="4" w:space="0" w:color="auto"/>
              <w:right w:val="single" w:sz="4" w:space="0" w:color="auto"/>
            </w:tcBorders>
            <w:hideMark/>
          </w:tcPr>
          <w:p w14:paraId="7A765D11" w14:textId="77777777" w:rsidR="006F0FBF" w:rsidRPr="00CC49B5" w:rsidRDefault="006F0FBF" w:rsidP="009D1452">
            <w:pPr>
              <w:rPr>
                <w:lang w:val="en-US"/>
              </w:rPr>
            </w:pPr>
            <w:r w:rsidRPr="00CC49B5">
              <w:rPr>
                <w:lang w:val="en-US"/>
              </w:rPr>
              <w:t xml:space="preserve">            37*( 1*) </w:t>
            </w:r>
          </w:p>
        </w:tc>
        <w:tc>
          <w:tcPr>
            <w:tcW w:w="1276" w:type="dxa"/>
            <w:tcBorders>
              <w:top w:val="single" w:sz="4" w:space="0" w:color="auto"/>
              <w:left w:val="single" w:sz="4" w:space="0" w:color="auto"/>
              <w:bottom w:val="single" w:sz="4" w:space="0" w:color="auto"/>
              <w:right w:val="single" w:sz="4" w:space="0" w:color="auto"/>
            </w:tcBorders>
            <w:hideMark/>
          </w:tcPr>
          <w:p w14:paraId="29DD487E" w14:textId="77777777" w:rsidR="006F0FBF" w:rsidRPr="00CC49B5" w:rsidRDefault="006F0FBF" w:rsidP="009D1452">
            <w:pPr>
              <w:rPr>
                <w:lang w:val="en-US"/>
              </w:rPr>
            </w:pPr>
            <w:r w:rsidRPr="00CC49B5">
              <w:rPr>
                <w:lang w:val="en-US"/>
              </w:rPr>
              <w:t>37* ( 1*)</w:t>
            </w:r>
          </w:p>
        </w:tc>
        <w:tc>
          <w:tcPr>
            <w:tcW w:w="1984" w:type="dxa"/>
            <w:tcBorders>
              <w:left w:val="single" w:sz="4" w:space="0" w:color="auto"/>
              <w:bottom w:val="single" w:sz="4" w:space="0" w:color="auto"/>
              <w:right w:val="single" w:sz="4" w:space="0" w:color="auto"/>
            </w:tcBorders>
            <w:vAlign w:val="center"/>
            <w:hideMark/>
          </w:tcPr>
          <w:p w14:paraId="2932D23B" w14:textId="77777777" w:rsidR="006F0FBF" w:rsidRPr="00CC49B5" w:rsidRDefault="006F0FBF" w:rsidP="009D1452">
            <w:pPr>
              <w:rPr>
                <w:lang w:val="en-US"/>
              </w:rPr>
            </w:pPr>
            <w:r>
              <w:rPr>
                <w:lang w:val="en-US"/>
              </w:rPr>
              <w:t>74* (2*)</w:t>
            </w:r>
          </w:p>
        </w:tc>
      </w:tr>
      <w:tr w:rsidR="006F0FBF" w:rsidRPr="00CC49B5" w14:paraId="5F3CA6A0" w14:textId="77777777" w:rsidTr="00432E16">
        <w:trPr>
          <w:trHeight w:val="270"/>
        </w:trPr>
        <w:tc>
          <w:tcPr>
            <w:tcW w:w="9639" w:type="dxa"/>
            <w:gridSpan w:val="5"/>
            <w:tcBorders>
              <w:top w:val="single" w:sz="4" w:space="0" w:color="auto"/>
              <w:left w:val="single" w:sz="4" w:space="0" w:color="auto"/>
              <w:bottom w:val="single" w:sz="4" w:space="0" w:color="auto"/>
              <w:right w:val="single" w:sz="4" w:space="0" w:color="auto"/>
            </w:tcBorders>
            <w:hideMark/>
          </w:tcPr>
          <w:p w14:paraId="34273583" w14:textId="77777777" w:rsidR="006F0FBF" w:rsidRPr="009D1452" w:rsidRDefault="006F0FBF" w:rsidP="009D1452">
            <w:pPr>
              <w:rPr>
                <w:b/>
              </w:rPr>
            </w:pPr>
            <w:r w:rsidRPr="009D1452">
              <w:rPr>
                <w:b/>
              </w:rPr>
              <w:t>Gamtamokslinis ugdymas</w:t>
            </w:r>
          </w:p>
        </w:tc>
      </w:tr>
      <w:tr w:rsidR="006F0FBF" w:rsidRPr="00CC49B5" w14:paraId="766A620A" w14:textId="77777777" w:rsidTr="00432E16">
        <w:trPr>
          <w:trHeight w:val="270"/>
        </w:trPr>
        <w:tc>
          <w:tcPr>
            <w:tcW w:w="3828" w:type="dxa"/>
            <w:tcBorders>
              <w:top w:val="single" w:sz="4" w:space="0" w:color="auto"/>
              <w:left w:val="single" w:sz="4" w:space="0" w:color="auto"/>
              <w:bottom w:val="single" w:sz="4" w:space="0" w:color="auto"/>
              <w:right w:val="single" w:sz="4" w:space="0" w:color="auto"/>
            </w:tcBorders>
            <w:hideMark/>
          </w:tcPr>
          <w:p w14:paraId="34D11F45" w14:textId="77777777" w:rsidR="006F0FBF" w:rsidRPr="009D1452" w:rsidRDefault="006F0FBF" w:rsidP="009D1452">
            <w:r w:rsidRPr="009D1452">
              <w:t>Biologija</w:t>
            </w:r>
          </w:p>
        </w:tc>
        <w:tc>
          <w:tcPr>
            <w:tcW w:w="1275" w:type="dxa"/>
            <w:tcBorders>
              <w:top w:val="single" w:sz="4" w:space="0" w:color="auto"/>
              <w:left w:val="single" w:sz="4" w:space="0" w:color="auto"/>
              <w:bottom w:val="single" w:sz="4" w:space="0" w:color="auto"/>
              <w:right w:val="single" w:sz="4" w:space="0" w:color="auto"/>
            </w:tcBorders>
            <w:hideMark/>
          </w:tcPr>
          <w:p w14:paraId="55A9570F" w14:textId="77777777" w:rsidR="006F0FBF" w:rsidRPr="00CC49B5" w:rsidRDefault="006F0FBF" w:rsidP="009D1452">
            <w:pPr>
              <w:rPr>
                <w:lang w:val="en-US"/>
              </w:rPr>
            </w:pPr>
            <w:r w:rsidRPr="00CC49B5">
              <w:rPr>
                <w:lang w:val="en-US"/>
              </w:rPr>
              <w:t>37 (1)</w:t>
            </w:r>
          </w:p>
        </w:tc>
        <w:tc>
          <w:tcPr>
            <w:tcW w:w="1276" w:type="dxa"/>
            <w:tcBorders>
              <w:top w:val="single" w:sz="4" w:space="0" w:color="auto"/>
              <w:left w:val="single" w:sz="4" w:space="0" w:color="auto"/>
              <w:bottom w:val="single" w:sz="4" w:space="0" w:color="auto"/>
              <w:right w:val="single" w:sz="4" w:space="0" w:color="auto"/>
            </w:tcBorders>
            <w:hideMark/>
          </w:tcPr>
          <w:p w14:paraId="5C7DAEBE" w14:textId="77777777" w:rsidR="006F0FBF" w:rsidRPr="00CC49B5" w:rsidRDefault="006F0FBF" w:rsidP="009D1452">
            <w:pPr>
              <w:rPr>
                <w:lang w:val="en-US"/>
              </w:rPr>
            </w:pPr>
            <w:r w:rsidRPr="00CC49B5">
              <w:rPr>
                <w:lang w:val="en-US"/>
              </w:rPr>
              <w:t>37 (1)</w:t>
            </w:r>
          </w:p>
        </w:tc>
        <w:tc>
          <w:tcPr>
            <w:tcW w:w="1276" w:type="dxa"/>
            <w:tcBorders>
              <w:top w:val="single" w:sz="4" w:space="0" w:color="auto"/>
              <w:left w:val="single" w:sz="4" w:space="0" w:color="auto"/>
              <w:bottom w:val="single" w:sz="4" w:space="0" w:color="auto"/>
              <w:right w:val="single" w:sz="4" w:space="0" w:color="auto"/>
            </w:tcBorders>
            <w:hideMark/>
          </w:tcPr>
          <w:p w14:paraId="5CA59620" w14:textId="77777777" w:rsidR="006F0FBF" w:rsidRPr="00CC49B5" w:rsidRDefault="006F0FBF" w:rsidP="009D1452">
            <w:pPr>
              <w:rPr>
                <w:lang w:val="en-US"/>
              </w:rPr>
            </w:pPr>
            <w:r w:rsidRPr="00CC49B5">
              <w:rPr>
                <w:lang w:val="en-US"/>
              </w:rPr>
              <w:t>37 (1)</w:t>
            </w:r>
          </w:p>
        </w:tc>
        <w:tc>
          <w:tcPr>
            <w:tcW w:w="1984" w:type="dxa"/>
            <w:tcBorders>
              <w:top w:val="single" w:sz="4" w:space="0" w:color="auto"/>
              <w:left w:val="single" w:sz="4" w:space="0" w:color="auto"/>
              <w:bottom w:val="single" w:sz="4" w:space="0" w:color="auto"/>
              <w:right w:val="single" w:sz="4" w:space="0" w:color="auto"/>
            </w:tcBorders>
            <w:hideMark/>
          </w:tcPr>
          <w:p w14:paraId="577D2111" w14:textId="77777777" w:rsidR="006F0FBF" w:rsidRPr="00CC49B5" w:rsidRDefault="006F0FBF" w:rsidP="009D1452">
            <w:pPr>
              <w:rPr>
                <w:lang w:val="en-US"/>
              </w:rPr>
            </w:pPr>
            <w:r>
              <w:rPr>
                <w:lang w:val="en-US"/>
              </w:rPr>
              <w:t>111 (3</w:t>
            </w:r>
            <w:r w:rsidRPr="00CC49B5">
              <w:rPr>
                <w:lang w:val="en-US"/>
              </w:rPr>
              <w:t>)</w:t>
            </w:r>
          </w:p>
        </w:tc>
      </w:tr>
      <w:tr w:rsidR="006F0FBF" w:rsidRPr="00CC49B5" w14:paraId="14510926" w14:textId="77777777" w:rsidTr="00432E16">
        <w:trPr>
          <w:trHeight w:val="270"/>
        </w:trPr>
        <w:tc>
          <w:tcPr>
            <w:tcW w:w="3828" w:type="dxa"/>
            <w:tcBorders>
              <w:top w:val="single" w:sz="4" w:space="0" w:color="auto"/>
              <w:left w:val="single" w:sz="4" w:space="0" w:color="auto"/>
              <w:bottom w:val="single" w:sz="4" w:space="0" w:color="auto"/>
              <w:right w:val="single" w:sz="4" w:space="0" w:color="auto"/>
            </w:tcBorders>
            <w:hideMark/>
          </w:tcPr>
          <w:p w14:paraId="6A4003CE" w14:textId="77777777" w:rsidR="006F0FBF" w:rsidRPr="009D1452" w:rsidRDefault="006F0FBF" w:rsidP="009D1452">
            <w:r w:rsidRPr="009D1452">
              <w:t>Chemija</w:t>
            </w:r>
          </w:p>
        </w:tc>
        <w:tc>
          <w:tcPr>
            <w:tcW w:w="1275" w:type="dxa"/>
            <w:tcBorders>
              <w:top w:val="single" w:sz="4" w:space="0" w:color="auto"/>
              <w:left w:val="single" w:sz="4" w:space="0" w:color="auto"/>
              <w:bottom w:val="single" w:sz="4" w:space="0" w:color="auto"/>
              <w:right w:val="single" w:sz="4" w:space="0" w:color="auto"/>
            </w:tcBorders>
            <w:hideMark/>
          </w:tcPr>
          <w:p w14:paraId="34DEDE83" w14:textId="77777777" w:rsidR="006F0FBF" w:rsidRPr="00CC49B5" w:rsidRDefault="006F0FBF" w:rsidP="009D1452">
            <w:pPr>
              <w:rPr>
                <w:lang w:val="en-US"/>
              </w:rPr>
            </w:pPr>
            <w:r w:rsidRPr="00CC49B5">
              <w:rPr>
                <w:lang w:val="en-US"/>
              </w:rPr>
              <w:t>74 (2)</w:t>
            </w:r>
          </w:p>
        </w:tc>
        <w:tc>
          <w:tcPr>
            <w:tcW w:w="1276" w:type="dxa"/>
            <w:tcBorders>
              <w:top w:val="single" w:sz="4" w:space="0" w:color="auto"/>
              <w:left w:val="single" w:sz="4" w:space="0" w:color="auto"/>
              <w:bottom w:val="single" w:sz="4" w:space="0" w:color="auto"/>
              <w:right w:val="single" w:sz="4" w:space="0" w:color="auto"/>
            </w:tcBorders>
            <w:hideMark/>
          </w:tcPr>
          <w:p w14:paraId="650B17E9" w14:textId="77777777" w:rsidR="006F0FBF" w:rsidRPr="00CC49B5" w:rsidRDefault="006F0FBF" w:rsidP="009D1452">
            <w:pPr>
              <w:rPr>
                <w:lang w:val="en-US"/>
              </w:rPr>
            </w:pPr>
            <w:r w:rsidRPr="00CC49B5">
              <w:rPr>
                <w:lang w:val="en-US"/>
              </w:rPr>
              <w:t>74 (2)</w:t>
            </w:r>
          </w:p>
        </w:tc>
        <w:tc>
          <w:tcPr>
            <w:tcW w:w="1276" w:type="dxa"/>
            <w:tcBorders>
              <w:top w:val="single" w:sz="4" w:space="0" w:color="auto"/>
              <w:left w:val="single" w:sz="4" w:space="0" w:color="auto"/>
              <w:bottom w:val="single" w:sz="4" w:space="0" w:color="auto"/>
              <w:right w:val="single" w:sz="4" w:space="0" w:color="auto"/>
            </w:tcBorders>
            <w:hideMark/>
          </w:tcPr>
          <w:p w14:paraId="75A13B0E" w14:textId="77777777" w:rsidR="006F0FBF" w:rsidRPr="00CC49B5" w:rsidRDefault="006F0FBF" w:rsidP="009D1452">
            <w:pPr>
              <w:rPr>
                <w:lang w:val="en-US"/>
              </w:rPr>
            </w:pPr>
            <w:r w:rsidRPr="00CC49B5">
              <w:rPr>
                <w:lang w:val="en-US"/>
              </w:rPr>
              <w:t>74 (2)</w:t>
            </w:r>
          </w:p>
        </w:tc>
        <w:tc>
          <w:tcPr>
            <w:tcW w:w="1984" w:type="dxa"/>
            <w:tcBorders>
              <w:top w:val="single" w:sz="4" w:space="0" w:color="auto"/>
              <w:left w:val="single" w:sz="4" w:space="0" w:color="auto"/>
              <w:bottom w:val="single" w:sz="4" w:space="0" w:color="auto"/>
              <w:right w:val="single" w:sz="4" w:space="0" w:color="auto"/>
            </w:tcBorders>
            <w:hideMark/>
          </w:tcPr>
          <w:p w14:paraId="45637A20" w14:textId="77777777" w:rsidR="006F0FBF" w:rsidRPr="00CC49B5" w:rsidRDefault="006F0FBF" w:rsidP="009D1452">
            <w:pPr>
              <w:rPr>
                <w:lang w:val="en-US"/>
              </w:rPr>
            </w:pPr>
            <w:r>
              <w:rPr>
                <w:lang w:val="en-US"/>
              </w:rPr>
              <w:t>222 (6</w:t>
            </w:r>
            <w:r w:rsidRPr="00CC49B5">
              <w:rPr>
                <w:lang w:val="en-US"/>
              </w:rPr>
              <w:t>)</w:t>
            </w:r>
          </w:p>
        </w:tc>
      </w:tr>
      <w:tr w:rsidR="006F0FBF" w:rsidRPr="00CC49B5" w14:paraId="4CC00751" w14:textId="77777777" w:rsidTr="00432E16">
        <w:trPr>
          <w:trHeight w:val="270"/>
        </w:trPr>
        <w:tc>
          <w:tcPr>
            <w:tcW w:w="3828" w:type="dxa"/>
            <w:tcBorders>
              <w:top w:val="single" w:sz="4" w:space="0" w:color="auto"/>
              <w:left w:val="single" w:sz="4" w:space="0" w:color="auto"/>
              <w:bottom w:val="single" w:sz="4" w:space="0" w:color="auto"/>
              <w:right w:val="single" w:sz="4" w:space="0" w:color="auto"/>
            </w:tcBorders>
            <w:hideMark/>
          </w:tcPr>
          <w:p w14:paraId="03D8C363" w14:textId="77777777" w:rsidR="006F0FBF" w:rsidRPr="009D1452" w:rsidRDefault="006F0FBF" w:rsidP="009D1452">
            <w:r w:rsidRPr="009D1452">
              <w:t>Fizika</w:t>
            </w:r>
          </w:p>
        </w:tc>
        <w:tc>
          <w:tcPr>
            <w:tcW w:w="1275" w:type="dxa"/>
            <w:tcBorders>
              <w:top w:val="single" w:sz="4" w:space="0" w:color="auto"/>
              <w:left w:val="single" w:sz="4" w:space="0" w:color="auto"/>
              <w:bottom w:val="single" w:sz="4" w:space="0" w:color="auto"/>
              <w:right w:val="single" w:sz="4" w:space="0" w:color="auto"/>
            </w:tcBorders>
            <w:hideMark/>
          </w:tcPr>
          <w:p w14:paraId="2DCC5281" w14:textId="77777777" w:rsidR="006F0FBF" w:rsidRPr="00CC49B5" w:rsidRDefault="006F0FBF" w:rsidP="009D1452">
            <w:pPr>
              <w:rPr>
                <w:lang w:val="en-US"/>
              </w:rPr>
            </w:pPr>
            <w:r w:rsidRPr="00CC49B5">
              <w:rPr>
                <w:lang w:val="en-US"/>
              </w:rPr>
              <w:t>74 (2)</w:t>
            </w:r>
          </w:p>
        </w:tc>
        <w:tc>
          <w:tcPr>
            <w:tcW w:w="1276" w:type="dxa"/>
            <w:tcBorders>
              <w:top w:val="single" w:sz="4" w:space="0" w:color="auto"/>
              <w:left w:val="single" w:sz="4" w:space="0" w:color="auto"/>
              <w:bottom w:val="single" w:sz="4" w:space="0" w:color="auto"/>
              <w:right w:val="single" w:sz="4" w:space="0" w:color="auto"/>
            </w:tcBorders>
            <w:hideMark/>
          </w:tcPr>
          <w:p w14:paraId="1285F8C8" w14:textId="77777777" w:rsidR="006F0FBF" w:rsidRPr="00CC49B5" w:rsidRDefault="006F0FBF" w:rsidP="009D1452">
            <w:pPr>
              <w:rPr>
                <w:lang w:val="en-US"/>
              </w:rPr>
            </w:pPr>
            <w:r w:rsidRPr="00CC49B5">
              <w:rPr>
                <w:lang w:val="en-US"/>
              </w:rPr>
              <w:t>74 (2)</w:t>
            </w:r>
          </w:p>
        </w:tc>
        <w:tc>
          <w:tcPr>
            <w:tcW w:w="1276" w:type="dxa"/>
            <w:tcBorders>
              <w:top w:val="single" w:sz="4" w:space="0" w:color="auto"/>
              <w:left w:val="single" w:sz="4" w:space="0" w:color="auto"/>
              <w:bottom w:val="single" w:sz="4" w:space="0" w:color="auto"/>
              <w:right w:val="single" w:sz="4" w:space="0" w:color="auto"/>
            </w:tcBorders>
            <w:hideMark/>
          </w:tcPr>
          <w:p w14:paraId="38A5C2EF" w14:textId="77777777" w:rsidR="006F0FBF" w:rsidRPr="00CC49B5" w:rsidRDefault="006F0FBF" w:rsidP="009D1452">
            <w:pPr>
              <w:rPr>
                <w:lang w:val="en-US"/>
              </w:rPr>
            </w:pPr>
            <w:r w:rsidRPr="00CC49B5">
              <w:rPr>
                <w:lang w:val="en-US"/>
              </w:rPr>
              <w:t>74 (2)</w:t>
            </w:r>
          </w:p>
        </w:tc>
        <w:tc>
          <w:tcPr>
            <w:tcW w:w="1984" w:type="dxa"/>
            <w:tcBorders>
              <w:top w:val="single" w:sz="4" w:space="0" w:color="auto"/>
              <w:left w:val="single" w:sz="4" w:space="0" w:color="auto"/>
              <w:bottom w:val="single" w:sz="4" w:space="0" w:color="auto"/>
              <w:right w:val="single" w:sz="4" w:space="0" w:color="auto"/>
            </w:tcBorders>
            <w:hideMark/>
          </w:tcPr>
          <w:p w14:paraId="4A342018" w14:textId="77777777" w:rsidR="006F0FBF" w:rsidRPr="00CC49B5" w:rsidRDefault="006F0FBF" w:rsidP="009D1452">
            <w:pPr>
              <w:rPr>
                <w:lang w:val="en-US"/>
              </w:rPr>
            </w:pPr>
            <w:r>
              <w:rPr>
                <w:lang w:val="en-US"/>
              </w:rPr>
              <w:t>222 (6</w:t>
            </w:r>
            <w:r w:rsidRPr="00CC49B5">
              <w:rPr>
                <w:lang w:val="en-US"/>
              </w:rPr>
              <w:t>)</w:t>
            </w:r>
          </w:p>
        </w:tc>
      </w:tr>
      <w:tr w:rsidR="006F0FBF" w:rsidRPr="00CC49B5" w14:paraId="6CC5A68D" w14:textId="77777777" w:rsidTr="00432E16">
        <w:trPr>
          <w:trHeight w:val="270"/>
        </w:trPr>
        <w:tc>
          <w:tcPr>
            <w:tcW w:w="9639" w:type="dxa"/>
            <w:gridSpan w:val="5"/>
            <w:tcBorders>
              <w:top w:val="single" w:sz="4" w:space="0" w:color="auto"/>
              <w:left w:val="single" w:sz="4" w:space="0" w:color="auto"/>
              <w:bottom w:val="single" w:sz="4" w:space="0" w:color="auto"/>
              <w:right w:val="single" w:sz="4" w:space="0" w:color="auto"/>
            </w:tcBorders>
            <w:hideMark/>
          </w:tcPr>
          <w:p w14:paraId="7DE59D04" w14:textId="77777777" w:rsidR="006F0FBF" w:rsidRPr="009D1452" w:rsidRDefault="006F0FBF" w:rsidP="009D1452">
            <w:pPr>
              <w:rPr>
                <w:b/>
              </w:rPr>
            </w:pPr>
            <w:r w:rsidRPr="009D1452">
              <w:rPr>
                <w:b/>
              </w:rPr>
              <w:t>Socialinis ugdymas</w:t>
            </w:r>
          </w:p>
        </w:tc>
      </w:tr>
      <w:tr w:rsidR="006F0FBF" w:rsidRPr="00CC49B5" w14:paraId="131ADD2A" w14:textId="77777777" w:rsidTr="00432E16">
        <w:trPr>
          <w:trHeight w:val="270"/>
        </w:trPr>
        <w:tc>
          <w:tcPr>
            <w:tcW w:w="3828" w:type="dxa"/>
            <w:tcBorders>
              <w:top w:val="single" w:sz="4" w:space="0" w:color="auto"/>
              <w:left w:val="single" w:sz="4" w:space="0" w:color="auto"/>
              <w:bottom w:val="single" w:sz="4" w:space="0" w:color="auto"/>
              <w:right w:val="single" w:sz="4" w:space="0" w:color="auto"/>
            </w:tcBorders>
            <w:hideMark/>
          </w:tcPr>
          <w:p w14:paraId="7593520D" w14:textId="77777777" w:rsidR="006F0FBF" w:rsidRPr="009D1452" w:rsidRDefault="006F0FBF" w:rsidP="009D1452">
            <w:r w:rsidRPr="009D1452">
              <w:t>Istorija</w:t>
            </w:r>
          </w:p>
        </w:tc>
        <w:tc>
          <w:tcPr>
            <w:tcW w:w="1275" w:type="dxa"/>
            <w:tcBorders>
              <w:top w:val="single" w:sz="4" w:space="0" w:color="auto"/>
              <w:left w:val="single" w:sz="4" w:space="0" w:color="auto"/>
              <w:bottom w:val="single" w:sz="4" w:space="0" w:color="auto"/>
              <w:right w:val="single" w:sz="4" w:space="0" w:color="auto"/>
            </w:tcBorders>
            <w:hideMark/>
          </w:tcPr>
          <w:p w14:paraId="2FBFAD0B" w14:textId="77777777" w:rsidR="006F0FBF" w:rsidRPr="00CC49B5" w:rsidRDefault="006F0FBF" w:rsidP="009D1452">
            <w:pPr>
              <w:rPr>
                <w:lang w:val="en-US"/>
              </w:rPr>
            </w:pPr>
            <w:r w:rsidRPr="00CC49B5">
              <w:rPr>
                <w:lang w:val="en-US"/>
              </w:rPr>
              <w:t>74 (2)</w:t>
            </w:r>
          </w:p>
        </w:tc>
        <w:tc>
          <w:tcPr>
            <w:tcW w:w="1276" w:type="dxa"/>
            <w:tcBorders>
              <w:top w:val="single" w:sz="4" w:space="0" w:color="auto"/>
              <w:left w:val="single" w:sz="4" w:space="0" w:color="auto"/>
              <w:bottom w:val="single" w:sz="4" w:space="0" w:color="auto"/>
              <w:right w:val="single" w:sz="4" w:space="0" w:color="auto"/>
            </w:tcBorders>
            <w:hideMark/>
          </w:tcPr>
          <w:p w14:paraId="675E3D42" w14:textId="77777777" w:rsidR="006F0FBF" w:rsidRPr="00CC49B5" w:rsidRDefault="006F0FBF" w:rsidP="009D1452">
            <w:pPr>
              <w:rPr>
                <w:lang w:val="en-US"/>
              </w:rPr>
            </w:pPr>
            <w:r w:rsidRPr="00CC49B5">
              <w:rPr>
                <w:lang w:val="en-US"/>
              </w:rPr>
              <w:t>74 (2)</w:t>
            </w:r>
          </w:p>
        </w:tc>
        <w:tc>
          <w:tcPr>
            <w:tcW w:w="1276" w:type="dxa"/>
            <w:tcBorders>
              <w:top w:val="single" w:sz="4" w:space="0" w:color="auto"/>
              <w:left w:val="single" w:sz="4" w:space="0" w:color="auto"/>
              <w:bottom w:val="single" w:sz="4" w:space="0" w:color="auto"/>
              <w:right w:val="single" w:sz="4" w:space="0" w:color="auto"/>
            </w:tcBorders>
            <w:hideMark/>
          </w:tcPr>
          <w:p w14:paraId="25610B02" w14:textId="77777777" w:rsidR="006F0FBF" w:rsidRPr="00CC49B5" w:rsidRDefault="006F0FBF" w:rsidP="009D1452">
            <w:pPr>
              <w:rPr>
                <w:lang w:val="en-US"/>
              </w:rPr>
            </w:pPr>
            <w:r w:rsidRPr="00CC49B5">
              <w:rPr>
                <w:lang w:val="en-US"/>
              </w:rPr>
              <w:t>74 (2)</w:t>
            </w:r>
          </w:p>
        </w:tc>
        <w:tc>
          <w:tcPr>
            <w:tcW w:w="1984" w:type="dxa"/>
            <w:tcBorders>
              <w:top w:val="single" w:sz="4" w:space="0" w:color="auto"/>
              <w:left w:val="single" w:sz="4" w:space="0" w:color="auto"/>
              <w:bottom w:val="single" w:sz="4" w:space="0" w:color="auto"/>
              <w:right w:val="single" w:sz="4" w:space="0" w:color="auto"/>
            </w:tcBorders>
          </w:tcPr>
          <w:p w14:paraId="16F01323" w14:textId="77777777" w:rsidR="006F0FBF" w:rsidRPr="00CC49B5" w:rsidRDefault="006F0FBF" w:rsidP="009D1452">
            <w:pPr>
              <w:rPr>
                <w:lang w:val="en-US"/>
              </w:rPr>
            </w:pPr>
            <w:r>
              <w:rPr>
                <w:lang w:val="en-US"/>
              </w:rPr>
              <w:t>222 (6</w:t>
            </w:r>
            <w:r w:rsidRPr="00CC49B5">
              <w:rPr>
                <w:lang w:val="en-US"/>
              </w:rPr>
              <w:t>)</w:t>
            </w:r>
          </w:p>
        </w:tc>
      </w:tr>
      <w:tr w:rsidR="006F0FBF" w:rsidRPr="00CC49B5" w14:paraId="25F1401C" w14:textId="77777777" w:rsidTr="00432E16">
        <w:trPr>
          <w:trHeight w:val="270"/>
        </w:trPr>
        <w:tc>
          <w:tcPr>
            <w:tcW w:w="3828" w:type="dxa"/>
            <w:tcBorders>
              <w:top w:val="single" w:sz="4" w:space="0" w:color="auto"/>
              <w:left w:val="single" w:sz="4" w:space="0" w:color="auto"/>
              <w:bottom w:val="single" w:sz="4" w:space="0" w:color="auto"/>
              <w:right w:val="single" w:sz="4" w:space="0" w:color="auto"/>
            </w:tcBorders>
            <w:hideMark/>
          </w:tcPr>
          <w:p w14:paraId="08A3579F" w14:textId="77777777" w:rsidR="006F0FBF" w:rsidRPr="009D1452" w:rsidRDefault="006F0FBF" w:rsidP="009D1452">
            <w:r w:rsidRPr="009D1452">
              <w:t>Geografija</w:t>
            </w:r>
          </w:p>
        </w:tc>
        <w:tc>
          <w:tcPr>
            <w:tcW w:w="1275" w:type="dxa"/>
            <w:tcBorders>
              <w:top w:val="single" w:sz="4" w:space="0" w:color="auto"/>
              <w:left w:val="single" w:sz="4" w:space="0" w:color="auto"/>
              <w:bottom w:val="single" w:sz="4" w:space="0" w:color="auto"/>
              <w:right w:val="single" w:sz="4" w:space="0" w:color="auto"/>
            </w:tcBorders>
            <w:hideMark/>
          </w:tcPr>
          <w:p w14:paraId="7D652D8C" w14:textId="77777777" w:rsidR="006F0FBF" w:rsidRPr="00CC49B5" w:rsidRDefault="006F0FBF" w:rsidP="009D1452">
            <w:pPr>
              <w:rPr>
                <w:lang w:val="en-US"/>
              </w:rPr>
            </w:pPr>
            <w:r w:rsidRPr="00CC49B5">
              <w:rPr>
                <w:lang w:val="en-US"/>
              </w:rPr>
              <w:t>37 (1)</w:t>
            </w:r>
          </w:p>
        </w:tc>
        <w:tc>
          <w:tcPr>
            <w:tcW w:w="1276" w:type="dxa"/>
            <w:tcBorders>
              <w:top w:val="single" w:sz="4" w:space="0" w:color="auto"/>
              <w:left w:val="single" w:sz="4" w:space="0" w:color="auto"/>
              <w:bottom w:val="single" w:sz="4" w:space="0" w:color="auto"/>
              <w:right w:val="single" w:sz="4" w:space="0" w:color="auto"/>
            </w:tcBorders>
            <w:hideMark/>
          </w:tcPr>
          <w:p w14:paraId="2D915C4E" w14:textId="77777777" w:rsidR="006F0FBF" w:rsidRPr="00CC49B5" w:rsidRDefault="006F0FBF" w:rsidP="009D1452">
            <w:pPr>
              <w:rPr>
                <w:lang w:val="en-US"/>
              </w:rPr>
            </w:pPr>
            <w:r w:rsidRPr="00CC49B5">
              <w:rPr>
                <w:lang w:val="en-US"/>
              </w:rPr>
              <w:t>37 (1)</w:t>
            </w:r>
          </w:p>
        </w:tc>
        <w:tc>
          <w:tcPr>
            <w:tcW w:w="1276" w:type="dxa"/>
            <w:tcBorders>
              <w:top w:val="single" w:sz="4" w:space="0" w:color="auto"/>
              <w:left w:val="single" w:sz="4" w:space="0" w:color="auto"/>
              <w:bottom w:val="single" w:sz="4" w:space="0" w:color="auto"/>
              <w:right w:val="single" w:sz="4" w:space="0" w:color="auto"/>
            </w:tcBorders>
            <w:hideMark/>
          </w:tcPr>
          <w:p w14:paraId="3C8EED55" w14:textId="77777777" w:rsidR="006F0FBF" w:rsidRPr="00CC49B5" w:rsidRDefault="006F0FBF" w:rsidP="009D1452">
            <w:pPr>
              <w:rPr>
                <w:lang w:val="en-US"/>
              </w:rPr>
            </w:pPr>
            <w:r w:rsidRPr="00CC49B5">
              <w:rPr>
                <w:lang w:val="en-US"/>
              </w:rPr>
              <w:t>37 (1)</w:t>
            </w:r>
          </w:p>
        </w:tc>
        <w:tc>
          <w:tcPr>
            <w:tcW w:w="1984" w:type="dxa"/>
            <w:tcBorders>
              <w:top w:val="single" w:sz="4" w:space="0" w:color="auto"/>
              <w:left w:val="single" w:sz="4" w:space="0" w:color="auto"/>
              <w:bottom w:val="single" w:sz="4" w:space="0" w:color="auto"/>
              <w:right w:val="single" w:sz="4" w:space="0" w:color="auto"/>
            </w:tcBorders>
          </w:tcPr>
          <w:p w14:paraId="5233BD47" w14:textId="77777777" w:rsidR="006F0FBF" w:rsidRPr="00CC49B5" w:rsidRDefault="006F0FBF" w:rsidP="009D1452">
            <w:pPr>
              <w:rPr>
                <w:lang w:val="en-US"/>
              </w:rPr>
            </w:pPr>
            <w:r>
              <w:rPr>
                <w:lang w:val="en-US"/>
              </w:rPr>
              <w:t>111 (3</w:t>
            </w:r>
            <w:r w:rsidRPr="00CC49B5">
              <w:rPr>
                <w:lang w:val="en-US"/>
              </w:rPr>
              <w:t>)</w:t>
            </w:r>
          </w:p>
        </w:tc>
      </w:tr>
      <w:tr w:rsidR="006F0FBF" w:rsidRPr="00CC49B5" w14:paraId="717CA294" w14:textId="77777777" w:rsidTr="00432E16">
        <w:trPr>
          <w:trHeight w:val="270"/>
        </w:trPr>
        <w:tc>
          <w:tcPr>
            <w:tcW w:w="3828" w:type="dxa"/>
            <w:tcBorders>
              <w:top w:val="single" w:sz="4" w:space="0" w:color="auto"/>
              <w:left w:val="single" w:sz="4" w:space="0" w:color="auto"/>
              <w:bottom w:val="single" w:sz="4" w:space="0" w:color="auto"/>
              <w:right w:val="single" w:sz="4" w:space="0" w:color="auto"/>
            </w:tcBorders>
            <w:hideMark/>
          </w:tcPr>
          <w:p w14:paraId="33353A8E" w14:textId="77777777" w:rsidR="006F0FBF" w:rsidRPr="009D1452" w:rsidRDefault="006F0FBF" w:rsidP="009D1452">
            <w:r w:rsidRPr="009D1452">
              <w:t>Pilietiškumo pagrindai</w:t>
            </w:r>
          </w:p>
        </w:tc>
        <w:tc>
          <w:tcPr>
            <w:tcW w:w="1275" w:type="dxa"/>
            <w:tcBorders>
              <w:top w:val="single" w:sz="4" w:space="0" w:color="auto"/>
              <w:left w:val="single" w:sz="4" w:space="0" w:color="auto"/>
              <w:bottom w:val="single" w:sz="4" w:space="0" w:color="auto"/>
              <w:right w:val="single" w:sz="4" w:space="0" w:color="auto"/>
            </w:tcBorders>
            <w:hideMark/>
          </w:tcPr>
          <w:p w14:paraId="1C141EE6" w14:textId="77777777" w:rsidR="006F0FBF" w:rsidRPr="00CC49B5" w:rsidRDefault="006F0FBF" w:rsidP="009D1452">
            <w:pPr>
              <w:rPr>
                <w:lang w:val="en-US"/>
              </w:rPr>
            </w:pPr>
            <w:r w:rsidRPr="00CC49B5">
              <w:rPr>
                <w:lang w:val="en-US"/>
              </w:rPr>
              <w:t>37 (1)</w:t>
            </w:r>
          </w:p>
        </w:tc>
        <w:tc>
          <w:tcPr>
            <w:tcW w:w="1276" w:type="dxa"/>
            <w:tcBorders>
              <w:top w:val="single" w:sz="4" w:space="0" w:color="auto"/>
              <w:left w:val="single" w:sz="4" w:space="0" w:color="auto"/>
              <w:bottom w:val="single" w:sz="4" w:space="0" w:color="auto"/>
              <w:right w:val="single" w:sz="4" w:space="0" w:color="auto"/>
            </w:tcBorders>
            <w:hideMark/>
          </w:tcPr>
          <w:p w14:paraId="4AF211B4" w14:textId="77777777" w:rsidR="006F0FBF" w:rsidRPr="00CC49B5" w:rsidRDefault="006F0FBF" w:rsidP="009D1452">
            <w:pPr>
              <w:rPr>
                <w:lang w:val="en-US"/>
              </w:rPr>
            </w:pPr>
            <w:r w:rsidRPr="00CC49B5">
              <w:rPr>
                <w:lang w:val="en-US"/>
              </w:rPr>
              <w:t>37 (1)</w:t>
            </w:r>
          </w:p>
        </w:tc>
        <w:tc>
          <w:tcPr>
            <w:tcW w:w="1276" w:type="dxa"/>
            <w:tcBorders>
              <w:top w:val="single" w:sz="4" w:space="0" w:color="auto"/>
              <w:left w:val="single" w:sz="4" w:space="0" w:color="auto"/>
              <w:bottom w:val="single" w:sz="4" w:space="0" w:color="auto"/>
              <w:right w:val="single" w:sz="4" w:space="0" w:color="auto"/>
            </w:tcBorders>
            <w:hideMark/>
          </w:tcPr>
          <w:p w14:paraId="439E106A" w14:textId="77777777" w:rsidR="006F0FBF" w:rsidRPr="00CC49B5" w:rsidRDefault="006F0FBF" w:rsidP="009D1452">
            <w:pPr>
              <w:rPr>
                <w:lang w:val="en-US"/>
              </w:rPr>
            </w:pPr>
            <w:r w:rsidRPr="00CC49B5">
              <w:rPr>
                <w:lang w:val="en-US"/>
              </w:rPr>
              <w:t>37 (1)</w:t>
            </w:r>
          </w:p>
        </w:tc>
        <w:tc>
          <w:tcPr>
            <w:tcW w:w="1984" w:type="dxa"/>
            <w:tcBorders>
              <w:top w:val="single" w:sz="4" w:space="0" w:color="auto"/>
              <w:left w:val="single" w:sz="4" w:space="0" w:color="auto"/>
              <w:bottom w:val="single" w:sz="4" w:space="0" w:color="auto"/>
              <w:right w:val="single" w:sz="4" w:space="0" w:color="auto"/>
            </w:tcBorders>
          </w:tcPr>
          <w:p w14:paraId="21E88D2C" w14:textId="77777777" w:rsidR="006F0FBF" w:rsidRPr="00CC49B5" w:rsidRDefault="006F0FBF" w:rsidP="009D1452">
            <w:pPr>
              <w:rPr>
                <w:lang w:val="en-US"/>
              </w:rPr>
            </w:pPr>
            <w:r>
              <w:rPr>
                <w:lang w:val="en-US"/>
              </w:rPr>
              <w:t>111 (3</w:t>
            </w:r>
            <w:r w:rsidRPr="00CC49B5">
              <w:rPr>
                <w:lang w:val="en-US"/>
              </w:rPr>
              <w:t>)</w:t>
            </w:r>
          </w:p>
        </w:tc>
      </w:tr>
      <w:tr w:rsidR="006F0FBF" w:rsidRPr="00CC49B5" w14:paraId="2AFFF392" w14:textId="77777777" w:rsidTr="00432E16">
        <w:trPr>
          <w:trHeight w:val="270"/>
        </w:trPr>
        <w:tc>
          <w:tcPr>
            <w:tcW w:w="9639" w:type="dxa"/>
            <w:gridSpan w:val="5"/>
            <w:tcBorders>
              <w:top w:val="single" w:sz="4" w:space="0" w:color="auto"/>
              <w:left w:val="single" w:sz="4" w:space="0" w:color="auto"/>
              <w:bottom w:val="single" w:sz="4" w:space="0" w:color="auto"/>
              <w:right w:val="single" w:sz="4" w:space="0" w:color="auto"/>
            </w:tcBorders>
            <w:hideMark/>
          </w:tcPr>
          <w:p w14:paraId="5576008D" w14:textId="77777777" w:rsidR="006F0FBF" w:rsidRPr="009D1452" w:rsidRDefault="006F0FBF" w:rsidP="009D1452">
            <w:pPr>
              <w:rPr>
                <w:b/>
              </w:rPr>
            </w:pPr>
            <w:r w:rsidRPr="009D1452">
              <w:rPr>
                <w:b/>
              </w:rPr>
              <w:t>Meninis ugdymas</w:t>
            </w:r>
          </w:p>
        </w:tc>
      </w:tr>
      <w:tr w:rsidR="006F0FBF" w:rsidRPr="00CC49B5" w14:paraId="76047D5C" w14:textId="77777777" w:rsidTr="00432E16">
        <w:trPr>
          <w:trHeight w:val="270"/>
        </w:trPr>
        <w:tc>
          <w:tcPr>
            <w:tcW w:w="3828" w:type="dxa"/>
            <w:tcBorders>
              <w:top w:val="single" w:sz="4" w:space="0" w:color="auto"/>
              <w:left w:val="single" w:sz="4" w:space="0" w:color="auto"/>
              <w:bottom w:val="single" w:sz="4" w:space="0" w:color="auto"/>
              <w:right w:val="single" w:sz="4" w:space="0" w:color="auto"/>
            </w:tcBorders>
            <w:hideMark/>
          </w:tcPr>
          <w:p w14:paraId="382FF36B" w14:textId="77777777" w:rsidR="006F0FBF" w:rsidRPr="009D1452" w:rsidRDefault="006F0FBF" w:rsidP="009D1452">
            <w:r w:rsidRPr="009D1452">
              <w:t>Dailė</w:t>
            </w:r>
          </w:p>
        </w:tc>
        <w:tc>
          <w:tcPr>
            <w:tcW w:w="1275" w:type="dxa"/>
            <w:tcBorders>
              <w:top w:val="single" w:sz="4" w:space="0" w:color="auto"/>
              <w:left w:val="single" w:sz="4" w:space="0" w:color="auto"/>
              <w:bottom w:val="single" w:sz="4" w:space="0" w:color="auto"/>
              <w:right w:val="single" w:sz="4" w:space="0" w:color="auto"/>
            </w:tcBorders>
            <w:hideMark/>
          </w:tcPr>
          <w:p w14:paraId="229A1F5F" w14:textId="77777777" w:rsidR="006F0FBF" w:rsidRPr="00CC49B5" w:rsidRDefault="006F0FBF" w:rsidP="009D1452">
            <w:pPr>
              <w:rPr>
                <w:lang w:val="en-US"/>
              </w:rPr>
            </w:pPr>
            <w:r w:rsidRPr="00CC49B5">
              <w:rPr>
                <w:lang w:val="en-US"/>
              </w:rPr>
              <w:t>37 (1)</w:t>
            </w:r>
          </w:p>
        </w:tc>
        <w:tc>
          <w:tcPr>
            <w:tcW w:w="1276" w:type="dxa"/>
            <w:tcBorders>
              <w:top w:val="single" w:sz="4" w:space="0" w:color="auto"/>
              <w:left w:val="single" w:sz="4" w:space="0" w:color="auto"/>
              <w:bottom w:val="single" w:sz="4" w:space="0" w:color="auto"/>
              <w:right w:val="single" w:sz="4" w:space="0" w:color="auto"/>
            </w:tcBorders>
            <w:hideMark/>
          </w:tcPr>
          <w:p w14:paraId="0DB24EA4" w14:textId="77777777" w:rsidR="006F0FBF" w:rsidRPr="00CC49B5" w:rsidRDefault="006F0FBF" w:rsidP="009D1452">
            <w:pPr>
              <w:rPr>
                <w:lang w:val="en-US"/>
              </w:rPr>
            </w:pPr>
            <w:r w:rsidRPr="00CC49B5">
              <w:rPr>
                <w:lang w:val="en-US"/>
              </w:rPr>
              <w:t>37 (1)</w:t>
            </w:r>
          </w:p>
        </w:tc>
        <w:tc>
          <w:tcPr>
            <w:tcW w:w="1276" w:type="dxa"/>
            <w:tcBorders>
              <w:top w:val="single" w:sz="4" w:space="0" w:color="auto"/>
              <w:left w:val="single" w:sz="4" w:space="0" w:color="auto"/>
              <w:bottom w:val="single" w:sz="4" w:space="0" w:color="auto"/>
              <w:right w:val="single" w:sz="4" w:space="0" w:color="auto"/>
            </w:tcBorders>
            <w:hideMark/>
          </w:tcPr>
          <w:p w14:paraId="0C7F95DD" w14:textId="77777777" w:rsidR="006F0FBF" w:rsidRPr="00CC49B5" w:rsidRDefault="006F0FBF" w:rsidP="009D1452">
            <w:pPr>
              <w:rPr>
                <w:lang w:val="en-US"/>
              </w:rPr>
            </w:pPr>
            <w:r w:rsidRPr="00CC49B5">
              <w:rPr>
                <w:lang w:val="en-US"/>
              </w:rPr>
              <w:t>37 (1)</w:t>
            </w:r>
          </w:p>
        </w:tc>
        <w:tc>
          <w:tcPr>
            <w:tcW w:w="1984" w:type="dxa"/>
            <w:tcBorders>
              <w:top w:val="single" w:sz="4" w:space="0" w:color="auto"/>
              <w:left w:val="single" w:sz="4" w:space="0" w:color="auto"/>
              <w:bottom w:val="single" w:sz="4" w:space="0" w:color="auto"/>
              <w:right w:val="single" w:sz="4" w:space="0" w:color="auto"/>
            </w:tcBorders>
          </w:tcPr>
          <w:p w14:paraId="15A5002D" w14:textId="77777777" w:rsidR="006F0FBF" w:rsidRPr="00CC49B5" w:rsidRDefault="006F0FBF" w:rsidP="009D1452">
            <w:pPr>
              <w:rPr>
                <w:lang w:val="en-US"/>
              </w:rPr>
            </w:pPr>
            <w:r>
              <w:rPr>
                <w:lang w:val="en-US"/>
              </w:rPr>
              <w:t>111 (3</w:t>
            </w:r>
            <w:r w:rsidRPr="00CC49B5">
              <w:rPr>
                <w:lang w:val="en-US"/>
              </w:rPr>
              <w:t>)</w:t>
            </w:r>
          </w:p>
        </w:tc>
      </w:tr>
      <w:tr w:rsidR="006F0FBF" w:rsidRPr="00CC49B5" w14:paraId="1FD82DA4" w14:textId="77777777" w:rsidTr="00432E16">
        <w:trPr>
          <w:trHeight w:val="270"/>
        </w:trPr>
        <w:tc>
          <w:tcPr>
            <w:tcW w:w="3828" w:type="dxa"/>
            <w:tcBorders>
              <w:top w:val="single" w:sz="4" w:space="0" w:color="auto"/>
              <w:left w:val="single" w:sz="4" w:space="0" w:color="auto"/>
              <w:bottom w:val="single" w:sz="4" w:space="0" w:color="auto"/>
              <w:right w:val="single" w:sz="4" w:space="0" w:color="auto"/>
            </w:tcBorders>
            <w:hideMark/>
          </w:tcPr>
          <w:p w14:paraId="254A2969" w14:textId="77777777" w:rsidR="006F0FBF" w:rsidRPr="009D1452" w:rsidRDefault="006F0FBF" w:rsidP="009D1452">
            <w:r w:rsidRPr="009D1452">
              <w:t>Muzika</w:t>
            </w:r>
          </w:p>
        </w:tc>
        <w:tc>
          <w:tcPr>
            <w:tcW w:w="1275" w:type="dxa"/>
            <w:tcBorders>
              <w:top w:val="single" w:sz="4" w:space="0" w:color="auto"/>
              <w:left w:val="single" w:sz="4" w:space="0" w:color="auto"/>
              <w:bottom w:val="single" w:sz="4" w:space="0" w:color="auto"/>
              <w:right w:val="single" w:sz="4" w:space="0" w:color="auto"/>
            </w:tcBorders>
            <w:hideMark/>
          </w:tcPr>
          <w:p w14:paraId="292365B5" w14:textId="77777777" w:rsidR="006F0FBF" w:rsidRPr="00CC49B5" w:rsidRDefault="006F0FBF" w:rsidP="009D1452">
            <w:pPr>
              <w:rPr>
                <w:lang w:val="en-US"/>
              </w:rPr>
            </w:pPr>
            <w:r w:rsidRPr="00CC49B5">
              <w:rPr>
                <w:lang w:val="en-US"/>
              </w:rPr>
              <w:t>37 (1)</w:t>
            </w:r>
          </w:p>
        </w:tc>
        <w:tc>
          <w:tcPr>
            <w:tcW w:w="1276" w:type="dxa"/>
            <w:tcBorders>
              <w:top w:val="single" w:sz="4" w:space="0" w:color="auto"/>
              <w:left w:val="single" w:sz="4" w:space="0" w:color="auto"/>
              <w:bottom w:val="single" w:sz="4" w:space="0" w:color="auto"/>
              <w:right w:val="single" w:sz="4" w:space="0" w:color="auto"/>
            </w:tcBorders>
            <w:hideMark/>
          </w:tcPr>
          <w:p w14:paraId="4E018BF2" w14:textId="77777777" w:rsidR="006F0FBF" w:rsidRPr="00CC49B5" w:rsidRDefault="006F0FBF" w:rsidP="009D1452">
            <w:pPr>
              <w:rPr>
                <w:lang w:val="en-US"/>
              </w:rPr>
            </w:pPr>
            <w:r w:rsidRPr="00CC49B5">
              <w:rPr>
                <w:lang w:val="en-US"/>
              </w:rPr>
              <w:t>37 (1)</w:t>
            </w:r>
          </w:p>
        </w:tc>
        <w:tc>
          <w:tcPr>
            <w:tcW w:w="1276" w:type="dxa"/>
            <w:tcBorders>
              <w:top w:val="single" w:sz="4" w:space="0" w:color="auto"/>
              <w:left w:val="single" w:sz="4" w:space="0" w:color="auto"/>
              <w:bottom w:val="single" w:sz="4" w:space="0" w:color="auto"/>
              <w:right w:val="single" w:sz="4" w:space="0" w:color="auto"/>
            </w:tcBorders>
            <w:hideMark/>
          </w:tcPr>
          <w:p w14:paraId="2C62AFC9" w14:textId="77777777" w:rsidR="006F0FBF" w:rsidRPr="00CC49B5" w:rsidRDefault="006F0FBF" w:rsidP="009D1452">
            <w:pPr>
              <w:rPr>
                <w:lang w:val="en-US"/>
              </w:rPr>
            </w:pPr>
            <w:r w:rsidRPr="00CC49B5">
              <w:rPr>
                <w:lang w:val="en-US"/>
              </w:rPr>
              <w:t>37 (1)</w:t>
            </w:r>
          </w:p>
        </w:tc>
        <w:tc>
          <w:tcPr>
            <w:tcW w:w="1984" w:type="dxa"/>
            <w:tcBorders>
              <w:top w:val="single" w:sz="4" w:space="0" w:color="auto"/>
              <w:left w:val="single" w:sz="4" w:space="0" w:color="auto"/>
              <w:bottom w:val="single" w:sz="4" w:space="0" w:color="auto"/>
              <w:right w:val="single" w:sz="4" w:space="0" w:color="auto"/>
            </w:tcBorders>
          </w:tcPr>
          <w:p w14:paraId="60FE88EF" w14:textId="77777777" w:rsidR="006F0FBF" w:rsidRPr="00CC49B5" w:rsidRDefault="006F0FBF" w:rsidP="009D1452">
            <w:pPr>
              <w:rPr>
                <w:lang w:val="en-US"/>
              </w:rPr>
            </w:pPr>
            <w:r>
              <w:rPr>
                <w:lang w:val="en-US"/>
              </w:rPr>
              <w:t>111 (3</w:t>
            </w:r>
            <w:r w:rsidRPr="00CC49B5">
              <w:rPr>
                <w:lang w:val="en-US"/>
              </w:rPr>
              <w:t>)</w:t>
            </w:r>
          </w:p>
        </w:tc>
      </w:tr>
      <w:tr w:rsidR="006F0FBF" w:rsidRPr="00CC49B5" w14:paraId="2E1D9EFE" w14:textId="77777777" w:rsidTr="00432E16">
        <w:trPr>
          <w:trHeight w:val="270"/>
        </w:trPr>
        <w:tc>
          <w:tcPr>
            <w:tcW w:w="9639" w:type="dxa"/>
            <w:gridSpan w:val="5"/>
            <w:tcBorders>
              <w:top w:val="single" w:sz="4" w:space="0" w:color="auto"/>
              <w:left w:val="single" w:sz="4" w:space="0" w:color="auto"/>
              <w:bottom w:val="single" w:sz="4" w:space="0" w:color="auto"/>
              <w:right w:val="single" w:sz="4" w:space="0" w:color="auto"/>
            </w:tcBorders>
            <w:hideMark/>
          </w:tcPr>
          <w:p w14:paraId="435BA6DF" w14:textId="77777777" w:rsidR="006F0FBF" w:rsidRPr="009D1452" w:rsidRDefault="006F0FBF" w:rsidP="009D1452">
            <w:pPr>
              <w:rPr>
                <w:b/>
              </w:rPr>
            </w:pPr>
            <w:r w:rsidRPr="009D1452">
              <w:rPr>
                <w:b/>
              </w:rPr>
              <w:t>Technologijos, fizinis ugdymas</w:t>
            </w:r>
          </w:p>
        </w:tc>
      </w:tr>
      <w:tr w:rsidR="006F0FBF" w:rsidRPr="00CC49B5" w14:paraId="5462EA1A" w14:textId="77777777" w:rsidTr="00432E16">
        <w:trPr>
          <w:trHeight w:val="270"/>
        </w:trPr>
        <w:tc>
          <w:tcPr>
            <w:tcW w:w="3828" w:type="dxa"/>
            <w:tcBorders>
              <w:top w:val="single" w:sz="4" w:space="0" w:color="auto"/>
              <w:left w:val="single" w:sz="4" w:space="0" w:color="auto"/>
              <w:bottom w:val="single" w:sz="4" w:space="0" w:color="auto"/>
              <w:right w:val="single" w:sz="4" w:space="0" w:color="auto"/>
            </w:tcBorders>
            <w:hideMark/>
          </w:tcPr>
          <w:p w14:paraId="416931EB" w14:textId="77777777" w:rsidR="006F0FBF" w:rsidRPr="009D1452" w:rsidRDefault="006F0FBF" w:rsidP="009D1452">
            <w:r w:rsidRPr="009D1452">
              <w:t>Technologijos  - Tekstilė</w:t>
            </w:r>
          </w:p>
          <w:p w14:paraId="7BACCE52" w14:textId="4E8E1625" w:rsidR="006F0FBF" w:rsidRPr="009D1452" w:rsidRDefault="006F0FBF" w:rsidP="009D1452">
            <w:r w:rsidRPr="009D1452">
              <w:t xml:space="preserve">Konstrukcinės medžiagos </w:t>
            </w:r>
          </w:p>
        </w:tc>
        <w:tc>
          <w:tcPr>
            <w:tcW w:w="1275" w:type="dxa"/>
            <w:tcBorders>
              <w:top w:val="single" w:sz="4" w:space="0" w:color="auto"/>
              <w:left w:val="single" w:sz="4" w:space="0" w:color="auto"/>
              <w:bottom w:val="single" w:sz="4" w:space="0" w:color="auto"/>
              <w:right w:val="single" w:sz="4" w:space="0" w:color="auto"/>
            </w:tcBorders>
          </w:tcPr>
          <w:p w14:paraId="2F742AB5" w14:textId="77777777" w:rsidR="006F0FBF" w:rsidRDefault="006F0FBF" w:rsidP="009D1452">
            <w:pPr>
              <w:rPr>
                <w:lang w:val="en-US"/>
              </w:rPr>
            </w:pPr>
            <w:r>
              <w:rPr>
                <w:lang w:val="en-US"/>
              </w:rPr>
              <w:t>55 (1,5)</w:t>
            </w:r>
          </w:p>
          <w:p w14:paraId="1697329B" w14:textId="77777777" w:rsidR="006F0FBF" w:rsidRPr="00CC49B5" w:rsidRDefault="006F0FBF" w:rsidP="009D1452">
            <w:pPr>
              <w:rPr>
                <w:lang w:val="en-US"/>
              </w:rPr>
            </w:pPr>
            <w:r>
              <w:rPr>
                <w:lang w:val="en-US"/>
              </w:rPr>
              <w:t>55  (1,5)</w:t>
            </w:r>
          </w:p>
        </w:tc>
        <w:tc>
          <w:tcPr>
            <w:tcW w:w="1276" w:type="dxa"/>
            <w:tcBorders>
              <w:top w:val="single" w:sz="4" w:space="0" w:color="auto"/>
              <w:left w:val="single" w:sz="4" w:space="0" w:color="auto"/>
              <w:bottom w:val="single" w:sz="4" w:space="0" w:color="auto"/>
              <w:right w:val="single" w:sz="4" w:space="0" w:color="auto"/>
            </w:tcBorders>
          </w:tcPr>
          <w:p w14:paraId="417D1769" w14:textId="77777777" w:rsidR="006F0FBF" w:rsidRDefault="006F0FBF" w:rsidP="009D1452">
            <w:pPr>
              <w:rPr>
                <w:lang w:val="en-US"/>
              </w:rPr>
            </w:pPr>
            <w:r>
              <w:rPr>
                <w:lang w:val="en-US"/>
              </w:rPr>
              <w:t>55 (1,5)</w:t>
            </w:r>
          </w:p>
          <w:p w14:paraId="76F7EC56" w14:textId="77777777" w:rsidR="006F0FBF" w:rsidRPr="00CC49B5" w:rsidRDefault="006F0FBF" w:rsidP="009D1452">
            <w:pPr>
              <w:rPr>
                <w:lang w:val="en-US"/>
              </w:rPr>
            </w:pPr>
            <w:r>
              <w:rPr>
                <w:lang w:val="en-US"/>
              </w:rPr>
              <w:t>55  (1,5)</w:t>
            </w:r>
          </w:p>
        </w:tc>
        <w:tc>
          <w:tcPr>
            <w:tcW w:w="1276" w:type="dxa"/>
            <w:tcBorders>
              <w:top w:val="single" w:sz="4" w:space="0" w:color="auto"/>
              <w:left w:val="single" w:sz="4" w:space="0" w:color="auto"/>
              <w:bottom w:val="single" w:sz="4" w:space="0" w:color="auto"/>
              <w:right w:val="single" w:sz="4" w:space="0" w:color="auto"/>
            </w:tcBorders>
          </w:tcPr>
          <w:p w14:paraId="20328D3D" w14:textId="77777777" w:rsidR="006F0FBF" w:rsidRDefault="006F0FBF" w:rsidP="009D1452">
            <w:pPr>
              <w:rPr>
                <w:lang w:val="en-US"/>
              </w:rPr>
            </w:pPr>
            <w:r>
              <w:rPr>
                <w:lang w:val="en-US"/>
              </w:rPr>
              <w:t>55 (1,5)</w:t>
            </w:r>
          </w:p>
          <w:p w14:paraId="4E612983" w14:textId="77777777" w:rsidR="006F0FBF" w:rsidRPr="00CC49B5" w:rsidRDefault="006F0FBF" w:rsidP="009D1452">
            <w:pPr>
              <w:rPr>
                <w:lang w:val="en-US"/>
              </w:rPr>
            </w:pPr>
            <w:r>
              <w:rPr>
                <w:lang w:val="en-US"/>
              </w:rPr>
              <w:t>55  (1,5)</w:t>
            </w:r>
          </w:p>
        </w:tc>
        <w:tc>
          <w:tcPr>
            <w:tcW w:w="1984" w:type="dxa"/>
            <w:tcBorders>
              <w:top w:val="single" w:sz="4" w:space="0" w:color="auto"/>
              <w:left w:val="single" w:sz="4" w:space="0" w:color="auto"/>
              <w:bottom w:val="single" w:sz="4" w:space="0" w:color="auto"/>
              <w:right w:val="single" w:sz="4" w:space="0" w:color="auto"/>
            </w:tcBorders>
          </w:tcPr>
          <w:p w14:paraId="008263F4" w14:textId="77777777" w:rsidR="006F0FBF" w:rsidRDefault="006F0FBF" w:rsidP="009D1452">
            <w:pPr>
              <w:rPr>
                <w:lang w:val="en-US"/>
              </w:rPr>
            </w:pPr>
            <w:r>
              <w:rPr>
                <w:lang w:val="en-US"/>
              </w:rPr>
              <w:t>165 (4,5)</w:t>
            </w:r>
          </w:p>
          <w:p w14:paraId="2541478E" w14:textId="77777777" w:rsidR="006F0FBF" w:rsidRPr="00CC49B5" w:rsidRDefault="006F0FBF" w:rsidP="009D1452">
            <w:pPr>
              <w:rPr>
                <w:lang w:val="en-US"/>
              </w:rPr>
            </w:pPr>
            <w:r>
              <w:rPr>
                <w:lang w:val="en-US"/>
              </w:rPr>
              <w:t>165 (4,5)</w:t>
            </w:r>
          </w:p>
        </w:tc>
      </w:tr>
      <w:tr w:rsidR="006F0FBF" w:rsidRPr="00CC49B5" w14:paraId="6E7EB91F" w14:textId="77777777" w:rsidTr="00432E16">
        <w:trPr>
          <w:trHeight w:val="270"/>
        </w:trPr>
        <w:tc>
          <w:tcPr>
            <w:tcW w:w="3828" w:type="dxa"/>
            <w:tcBorders>
              <w:top w:val="single" w:sz="4" w:space="0" w:color="auto"/>
              <w:left w:val="single" w:sz="4" w:space="0" w:color="auto"/>
              <w:bottom w:val="single" w:sz="4" w:space="0" w:color="auto"/>
              <w:right w:val="single" w:sz="4" w:space="0" w:color="auto"/>
            </w:tcBorders>
            <w:hideMark/>
          </w:tcPr>
          <w:p w14:paraId="71BBD2C7" w14:textId="77777777" w:rsidR="006F0FBF" w:rsidRPr="009D1452" w:rsidRDefault="006F0FBF" w:rsidP="009D1452">
            <w:r w:rsidRPr="009D1452">
              <w:t>Žmogaus sauga –</w:t>
            </w:r>
          </w:p>
        </w:tc>
        <w:tc>
          <w:tcPr>
            <w:tcW w:w="1275" w:type="dxa"/>
            <w:tcBorders>
              <w:top w:val="single" w:sz="4" w:space="0" w:color="auto"/>
              <w:left w:val="single" w:sz="4" w:space="0" w:color="auto"/>
              <w:bottom w:val="single" w:sz="4" w:space="0" w:color="auto"/>
              <w:right w:val="single" w:sz="4" w:space="0" w:color="auto"/>
            </w:tcBorders>
            <w:hideMark/>
          </w:tcPr>
          <w:p w14:paraId="4D921108" w14:textId="77777777" w:rsidR="006F0FBF" w:rsidRPr="00CC49B5" w:rsidRDefault="006F0FBF" w:rsidP="009D1452">
            <w:pPr>
              <w:rPr>
                <w:lang w:val="en-US"/>
              </w:rPr>
            </w:pPr>
            <w:r>
              <w:rPr>
                <w:lang w:val="en-US"/>
              </w:rPr>
              <w:t>18,5 (0,5)</w:t>
            </w:r>
          </w:p>
        </w:tc>
        <w:tc>
          <w:tcPr>
            <w:tcW w:w="1276" w:type="dxa"/>
            <w:tcBorders>
              <w:top w:val="single" w:sz="4" w:space="0" w:color="auto"/>
              <w:left w:val="single" w:sz="4" w:space="0" w:color="auto"/>
              <w:bottom w:val="single" w:sz="4" w:space="0" w:color="auto"/>
              <w:right w:val="single" w:sz="4" w:space="0" w:color="auto"/>
            </w:tcBorders>
            <w:hideMark/>
          </w:tcPr>
          <w:p w14:paraId="77A439BE" w14:textId="77777777" w:rsidR="006F0FBF" w:rsidRPr="00CC49B5" w:rsidRDefault="006F0FBF" w:rsidP="009D1452">
            <w:pPr>
              <w:rPr>
                <w:lang w:val="en-US"/>
              </w:rPr>
            </w:pPr>
            <w:r>
              <w:rPr>
                <w:lang w:val="en-US"/>
              </w:rPr>
              <w:t>18,5</w:t>
            </w:r>
          </w:p>
          <w:p w14:paraId="7248260E" w14:textId="77777777" w:rsidR="006F0FBF" w:rsidRPr="00CC49B5" w:rsidRDefault="006F0FBF" w:rsidP="009D1452">
            <w:pPr>
              <w:rPr>
                <w:lang w:val="en-US"/>
              </w:rPr>
            </w:pPr>
            <w:r>
              <w:rPr>
                <w:lang w:val="en-US"/>
              </w:rPr>
              <w:t>(</w:t>
            </w:r>
            <w:r w:rsidRPr="00CC49B5">
              <w:rPr>
                <w:lang w:val="en-US"/>
              </w:rPr>
              <w:t>0</w:t>
            </w:r>
            <w:r>
              <w:rPr>
                <w:lang w:val="en-US"/>
              </w:rPr>
              <w:t>,5)</w:t>
            </w:r>
          </w:p>
        </w:tc>
        <w:tc>
          <w:tcPr>
            <w:tcW w:w="1276" w:type="dxa"/>
            <w:tcBorders>
              <w:top w:val="single" w:sz="4" w:space="0" w:color="auto"/>
              <w:left w:val="single" w:sz="4" w:space="0" w:color="auto"/>
              <w:bottom w:val="single" w:sz="4" w:space="0" w:color="auto"/>
              <w:right w:val="single" w:sz="4" w:space="0" w:color="auto"/>
            </w:tcBorders>
            <w:hideMark/>
          </w:tcPr>
          <w:p w14:paraId="54E8E6FD" w14:textId="77777777" w:rsidR="006F0FBF" w:rsidRPr="00CC49B5" w:rsidRDefault="006F0FBF" w:rsidP="009D1452">
            <w:pPr>
              <w:rPr>
                <w:lang w:val="en-US"/>
              </w:rPr>
            </w:pPr>
            <w:r>
              <w:rPr>
                <w:lang w:val="en-US"/>
              </w:rPr>
              <w:t>18,5 (0,5</w:t>
            </w:r>
            <w:r w:rsidRPr="00CC49B5">
              <w:rPr>
                <w:lang w:val="en-US"/>
              </w:rPr>
              <w:t>)</w:t>
            </w:r>
          </w:p>
        </w:tc>
        <w:tc>
          <w:tcPr>
            <w:tcW w:w="1984" w:type="dxa"/>
            <w:tcBorders>
              <w:top w:val="single" w:sz="4" w:space="0" w:color="auto"/>
              <w:left w:val="single" w:sz="4" w:space="0" w:color="auto"/>
              <w:bottom w:val="single" w:sz="4" w:space="0" w:color="auto"/>
              <w:right w:val="single" w:sz="4" w:space="0" w:color="auto"/>
            </w:tcBorders>
          </w:tcPr>
          <w:p w14:paraId="05F25427" w14:textId="77777777" w:rsidR="006F0FBF" w:rsidRDefault="006F0FBF" w:rsidP="009D1452">
            <w:pPr>
              <w:rPr>
                <w:lang w:val="en-US"/>
              </w:rPr>
            </w:pPr>
            <w:r>
              <w:rPr>
                <w:lang w:val="en-US"/>
              </w:rPr>
              <w:t xml:space="preserve">55,5 </w:t>
            </w:r>
          </w:p>
          <w:p w14:paraId="3C930049" w14:textId="77777777" w:rsidR="006F0FBF" w:rsidRPr="00CC49B5" w:rsidRDefault="006F0FBF" w:rsidP="009D1452">
            <w:pPr>
              <w:rPr>
                <w:lang w:val="en-US"/>
              </w:rPr>
            </w:pPr>
            <w:r>
              <w:rPr>
                <w:lang w:val="en-US"/>
              </w:rPr>
              <w:t>(1,5</w:t>
            </w:r>
            <w:r w:rsidRPr="00CC49B5">
              <w:rPr>
                <w:lang w:val="en-US"/>
              </w:rPr>
              <w:t>)</w:t>
            </w:r>
          </w:p>
        </w:tc>
      </w:tr>
      <w:tr w:rsidR="006F0FBF" w:rsidRPr="00CC49B5" w14:paraId="3B37A729" w14:textId="77777777" w:rsidTr="00432E16">
        <w:trPr>
          <w:trHeight w:val="270"/>
        </w:trPr>
        <w:tc>
          <w:tcPr>
            <w:tcW w:w="3828" w:type="dxa"/>
            <w:tcBorders>
              <w:top w:val="single" w:sz="4" w:space="0" w:color="auto"/>
              <w:left w:val="single" w:sz="4" w:space="0" w:color="auto"/>
              <w:bottom w:val="single" w:sz="4" w:space="0" w:color="auto"/>
              <w:right w:val="single" w:sz="4" w:space="0" w:color="auto"/>
            </w:tcBorders>
            <w:hideMark/>
          </w:tcPr>
          <w:p w14:paraId="0E90DAD8" w14:textId="77777777" w:rsidR="006F0FBF" w:rsidRPr="009D1452" w:rsidRDefault="006F0FBF" w:rsidP="009D1452">
            <w:r w:rsidRPr="009D1452">
              <w:t>Fizinis ugdymas</w:t>
            </w:r>
          </w:p>
        </w:tc>
        <w:tc>
          <w:tcPr>
            <w:tcW w:w="1275" w:type="dxa"/>
            <w:tcBorders>
              <w:top w:val="single" w:sz="4" w:space="0" w:color="auto"/>
              <w:left w:val="single" w:sz="4" w:space="0" w:color="auto"/>
              <w:bottom w:val="single" w:sz="4" w:space="0" w:color="auto"/>
              <w:right w:val="single" w:sz="4" w:space="0" w:color="auto"/>
            </w:tcBorders>
            <w:hideMark/>
          </w:tcPr>
          <w:p w14:paraId="66283841" w14:textId="77777777" w:rsidR="006F0FBF" w:rsidRPr="00CC49B5" w:rsidRDefault="006F0FBF" w:rsidP="009D1452">
            <w:pPr>
              <w:rPr>
                <w:lang w:val="en-US"/>
              </w:rPr>
            </w:pPr>
            <w:r>
              <w:rPr>
                <w:lang w:val="en-US"/>
              </w:rPr>
              <w:t>74/74</w:t>
            </w:r>
          </w:p>
          <w:p w14:paraId="300300C3" w14:textId="77777777" w:rsidR="006F0FBF" w:rsidRPr="00CC49B5" w:rsidRDefault="006F0FBF" w:rsidP="009D1452">
            <w:pPr>
              <w:rPr>
                <w:lang w:val="en-US"/>
              </w:rPr>
            </w:pPr>
            <w:r w:rsidRPr="00CC49B5">
              <w:rPr>
                <w:lang w:val="en-US"/>
              </w:rPr>
              <w:t>(2/2)</w:t>
            </w:r>
          </w:p>
        </w:tc>
        <w:tc>
          <w:tcPr>
            <w:tcW w:w="1276" w:type="dxa"/>
            <w:tcBorders>
              <w:top w:val="single" w:sz="4" w:space="0" w:color="auto"/>
              <w:left w:val="single" w:sz="4" w:space="0" w:color="auto"/>
              <w:bottom w:val="single" w:sz="4" w:space="0" w:color="auto"/>
              <w:right w:val="single" w:sz="4" w:space="0" w:color="auto"/>
            </w:tcBorders>
            <w:hideMark/>
          </w:tcPr>
          <w:p w14:paraId="7E4108EF" w14:textId="77777777" w:rsidR="006F0FBF" w:rsidRPr="00CC49B5" w:rsidRDefault="006F0FBF" w:rsidP="009D1452">
            <w:pPr>
              <w:rPr>
                <w:lang w:val="en-US"/>
              </w:rPr>
            </w:pPr>
            <w:r>
              <w:rPr>
                <w:lang w:val="en-US"/>
              </w:rPr>
              <w:t>74/74</w:t>
            </w:r>
          </w:p>
          <w:p w14:paraId="2000BFB3" w14:textId="77777777" w:rsidR="006F0FBF" w:rsidRPr="00CC49B5" w:rsidRDefault="006F0FBF" w:rsidP="009D1452">
            <w:pPr>
              <w:rPr>
                <w:lang w:val="en-US"/>
              </w:rPr>
            </w:pPr>
            <w:r w:rsidRPr="00CC49B5">
              <w:rPr>
                <w:lang w:val="en-US"/>
              </w:rPr>
              <w:t xml:space="preserve"> (2/2)</w:t>
            </w:r>
          </w:p>
        </w:tc>
        <w:tc>
          <w:tcPr>
            <w:tcW w:w="1276" w:type="dxa"/>
            <w:tcBorders>
              <w:top w:val="single" w:sz="4" w:space="0" w:color="auto"/>
              <w:left w:val="single" w:sz="4" w:space="0" w:color="auto"/>
              <w:bottom w:val="single" w:sz="4" w:space="0" w:color="auto"/>
              <w:right w:val="single" w:sz="4" w:space="0" w:color="auto"/>
            </w:tcBorders>
            <w:hideMark/>
          </w:tcPr>
          <w:p w14:paraId="57C6E7B4" w14:textId="77777777" w:rsidR="006F0FBF" w:rsidRPr="00CC49B5" w:rsidRDefault="006F0FBF" w:rsidP="009D1452">
            <w:pPr>
              <w:rPr>
                <w:lang w:val="en-US"/>
              </w:rPr>
            </w:pPr>
            <w:r w:rsidRPr="00CC49B5">
              <w:rPr>
                <w:lang w:val="en-US"/>
              </w:rPr>
              <w:t>74/74</w:t>
            </w:r>
          </w:p>
          <w:p w14:paraId="04B3CEA5" w14:textId="77777777" w:rsidR="006F0FBF" w:rsidRPr="00CC49B5" w:rsidRDefault="006F0FBF" w:rsidP="009D1452">
            <w:pPr>
              <w:rPr>
                <w:lang w:val="en-US"/>
              </w:rPr>
            </w:pPr>
            <w:r w:rsidRPr="00CC49B5">
              <w:rPr>
                <w:lang w:val="en-US"/>
              </w:rPr>
              <w:t>(2/2)</w:t>
            </w:r>
          </w:p>
        </w:tc>
        <w:tc>
          <w:tcPr>
            <w:tcW w:w="1984" w:type="dxa"/>
            <w:tcBorders>
              <w:top w:val="single" w:sz="4" w:space="0" w:color="auto"/>
              <w:left w:val="single" w:sz="4" w:space="0" w:color="auto"/>
              <w:bottom w:val="single" w:sz="4" w:space="0" w:color="auto"/>
              <w:right w:val="single" w:sz="4" w:space="0" w:color="auto"/>
            </w:tcBorders>
            <w:hideMark/>
          </w:tcPr>
          <w:p w14:paraId="010B32CA" w14:textId="77777777" w:rsidR="006F0FBF" w:rsidRDefault="006F0FBF" w:rsidP="009D1452">
            <w:pPr>
              <w:rPr>
                <w:lang w:val="en-US"/>
              </w:rPr>
            </w:pPr>
            <w:r>
              <w:rPr>
                <w:lang w:val="en-US"/>
              </w:rPr>
              <w:t xml:space="preserve">444 </w:t>
            </w:r>
          </w:p>
          <w:p w14:paraId="25A80E41" w14:textId="77777777" w:rsidR="006F0FBF" w:rsidRPr="00CC49B5" w:rsidRDefault="006F0FBF" w:rsidP="009D1452">
            <w:pPr>
              <w:rPr>
                <w:lang w:val="en-US"/>
              </w:rPr>
            </w:pPr>
            <w:r>
              <w:rPr>
                <w:lang w:val="en-US"/>
              </w:rPr>
              <w:t xml:space="preserve"> (12</w:t>
            </w:r>
            <w:r w:rsidRPr="00CC49B5">
              <w:rPr>
                <w:lang w:val="en-US"/>
              </w:rPr>
              <w:t>)</w:t>
            </w:r>
          </w:p>
        </w:tc>
      </w:tr>
      <w:tr w:rsidR="006F0FBF" w:rsidRPr="00CC49B5" w14:paraId="2FF027E4" w14:textId="77777777" w:rsidTr="00432E16">
        <w:trPr>
          <w:trHeight w:val="270"/>
        </w:trPr>
        <w:tc>
          <w:tcPr>
            <w:tcW w:w="3828" w:type="dxa"/>
            <w:tcBorders>
              <w:top w:val="single" w:sz="4" w:space="0" w:color="auto"/>
              <w:left w:val="single" w:sz="4" w:space="0" w:color="auto"/>
              <w:bottom w:val="single" w:sz="4" w:space="0" w:color="auto"/>
              <w:right w:val="single" w:sz="4" w:space="0" w:color="auto"/>
            </w:tcBorders>
          </w:tcPr>
          <w:p w14:paraId="6114A32D" w14:textId="77777777" w:rsidR="006F0FBF" w:rsidRPr="00CC49B5" w:rsidRDefault="006F0FBF" w:rsidP="009D1452">
            <w:r w:rsidRPr="00CC49B5">
              <w:t>Projektinis darbas</w:t>
            </w:r>
          </w:p>
        </w:tc>
        <w:tc>
          <w:tcPr>
            <w:tcW w:w="1275" w:type="dxa"/>
            <w:tcBorders>
              <w:top w:val="single" w:sz="4" w:space="0" w:color="auto"/>
              <w:left w:val="single" w:sz="4" w:space="0" w:color="auto"/>
              <w:bottom w:val="single" w:sz="4" w:space="0" w:color="auto"/>
              <w:right w:val="single" w:sz="4" w:space="0" w:color="auto"/>
            </w:tcBorders>
          </w:tcPr>
          <w:p w14:paraId="6FC4DE3F" w14:textId="77777777" w:rsidR="006F0FBF" w:rsidRPr="00CC49B5" w:rsidRDefault="006F0FBF" w:rsidP="009D1452">
            <w:r w:rsidRPr="00CC49B5">
              <w:t>37*(1*)</w:t>
            </w:r>
          </w:p>
        </w:tc>
        <w:tc>
          <w:tcPr>
            <w:tcW w:w="1276" w:type="dxa"/>
            <w:tcBorders>
              <w:top w:val="single" w:sz="4" w:space="0" w:color="auto"/>
              <w:left w:val="single" w:sz="4" w:space="0" w:color="auto"/>
              <w:bottom w:val="single" w:sz="4" w:space="0" w:color="auto"/>
              <w:right w:val="single" w:sz="4" w:space="0" w:color="auto"/>
            </w:tcBorders>
          </w:tcPr>
          <w:p w14:paraId="6E8EFC1D" w14:textId="77777777" w:rsidR="006F0FBF" w:rsidRPr="00CC49B5" w:rsidRDefault="006F0FBF" w:rsidP="009D1452">
            <w:r w:rsidRPr="00CC49B5">
              <w:t>37*(1*)</w:t>
            </w:r>
          </w:p>
        </w:tc>
        <w:tc>
          <w:tcPr>
            <w:tcW w:w="1276" w:type="dxa"/>
            <w:tcBorders>
              <w:top w:val="single" w:sz="4" w:space="0" w:color="auto"/>
              <w:left w:val="single" w:sz="4" w:space="0" w:color="auto"/>
              <w:bottom w:val="single" w:sz="4" w:space="0" w:color="auto"/>
              <w:right w:val="single" w:sz="4" w:space="0" w:color="auto"/>
            </w:tcBorders>
          </w:tcPr>
          <w:p w14:paraId="7E6ACDA8" w14:textId="77777777" w:rsidR="006F0FBF" w:rsidRPr="00CC49B5" w:rsidRDefault="006F0FBF" w:rsidP="009D1452">
            <w:r w:rsidRPr="00CC49B5">
              <w:t>37*(1*)</w:t>
            </w:r>
          </w:p>
        </w:tc>
        <w:tc>
          <w:tcPr>
            <w:tcW w:w="1984" w:type="dxa"/>
            <w:tcBorders>
              <w:top w:val="single" w:sz="4" w:space="0" w:color="auto"/>
              <w:left w:val="single" w:sz="4" w:space="0" w:color="auto"/>
              <w:bottom w:val="single" w:sz="4" w:space="0" w:color="auto"/>
              <w:right w:val="single" w:sz="4" w:space="0" w:color="auto"/>
            </w:tcBorders>
          </w:tcPr>
          <w:p w14:paraId="6260A03D" w14:textId="77777777" w:rsidR="006F0FBF" w:rsidRPr="00CC49B5" w:rsidRDefault="006F0FBF" w:rsidP="009D1452">
            <w:pPr>
              <w:rPr>
                <w:lang w:val="en-US"/>
              </w:rPr>
            </w:pPr>
          </w:p>
        </w:tc>
      </w:tr>
      <w:tr w:rsidR="006F0FBF" w:rsidRPr="00CC49B5" w14:paraId="7F590AA1" w14:textId="77777777" w:rsidTr="00432E16">
        <w:trPr>
          <w:trHeight w:val="270"/>
        </w:trPr>
        <w:tc>
          <w:tcPr>
            <w:tcW w:w="3828" w:type="dxa"/>
            <w:tcBorders>
              <w:top w:val="single" w:sz="4" w:space="0" w:color="auto"/>
              <w:left w:val="single" w:sz="4" w:space="0" w:color="auto"/>
              <w:bottom w:val="single" w:sz="4" w:space="0" w:color="auto"/>
              <w:right w:val="single" w:sz="4" w:space="0" w:color="auto"/>
            </w:tcBorders>
          </w:tcPr>
          <w:p w14:paraId="2B37269A" w14:textId="77777777" w:rsidR="006F0FBF" w:rsidRPr="00CC49B5" w:rsidRDefault="006F0FBF" w:rsidP="009D1452">
            <w:r w:rsidRPr="00CC49B5">
              <w:t>Ilgalaikės konsultacijos</w:t>
            </w:r>
          </w:p>
        </w:tc>
        <w:tc>
          <w:tcPr>
            <w:tcW w:w="1275" w:type="dxa"/>
            <w:tcBorders>
              <w:top w:val="single" w:sz="4" w:space="0" w:color="auto"/>
              <w:left w:val="single" w:sz="4" w:space="0" w:color="auto"/>
              <w:bottom w:val="single" w:sz="4" w:space="0" w:color="auto"/>
              <w:right w:val="single" w:sz="4" w:space="0" w:color="auto"/>
            </w:tcBorders>
          </w:tcPr>
          <w:p w14:paraId="7DD0B470" w14:textId="77777777" w:rsidR="006F0FBF" w:rsidRPr="00CC49B5" w:rsidRDefault="006F0FBF" w:rsidP="009D1452">
            <w:r w:rsidRPr="00CC49B5">
              <w:t>37*(1*)</w:t>
            </w:r>
          </w:p>
        </w:tc>
        <w:tc>
          <w:tcPr>
            <w:tcW w:w="1276" w:type="dxa"/>
            <w:tcBorders>
              <w:top w:val="single" w:sz="4" w:space="0" w:color="auto"/>
              <w:left w:val="single" w:sz="4" w:space="0" w:color="auto"/>
              <w:bottom w:val="single" w:sz="4" w:space="0" w:color="auto"/>
              <w:right w:val="single" w:sz="4" w:space="0" w:color="auto"/>
            </w:tcBorders>
          </w:tcPr>
          <w:p w14:paraId="4AA72C5D" w14:textId="77777777" w:rsidR="006F0FBF" w:rsidRPr="00CC49B5" w:rsidRDefault="006F0FBF" w:rsidP="009D1452">
            <w:r w:rsidRPr="00CC49B5">
              <w:t>37*(1*)</w:t>
            </w:r>
          </w:p>
        </w:tc>
        <w:tc>
          <w:tcPr>
            <w:tcW w:w="1276" w:type="dxa"/>
            <w:tcBorders>
              <w:top w:val="single" w:sz="4" w:space="0" w:color="auto"/>
              <w:left w:val="single" w:sz="4" w:space="0" w:color="auto"/>
              <w:bottom w:val="single" w:sz="4" w:space="0" w:color="auto"/>
              <w:right w:val="single" w:sz="4" w:space="0" w:color="auto"/>
            </w:tcBorders>
          </w:tcPr>
          <w:p w14:paraId="0A5DD969" w14:textId="77777777" w:rsidR="006F0FBF" w:rsidRPr="00CC49B5" w:rsidRDefault="006F0FBF" w:rsidP="009D1452">
            <w:r w:rsidRPr="00CC49B5">
              <w:t>37*(1*)</w:t>
            </w:r>
          </w:p>
        </w:tc>
        <w:tc>
          <w:tcPr>
            <w:tcW w:w="1984" w:type="dxa"/>
            <w:tcBorders>
              <w:top w:val="single" w:sz="4" w:space="0" w:color="auto"/>
              <w:left w:val="single" w:sz="4" w:space="0" w:color="auto"/>
              <w:bottom w:val="single" w:sz="4" w:space="0" w:color="auto"/>
              <w:right w:val="single" w:sz="4" w:space="0" w:color="auto"/>
            </w:tcBorders>
          </w:tcPr>
          <w:p w14:paraId="4D6A3AA8" w14:textId="77777777" w:rsidR="006F0FBF" w:rsidRPr="00CC49B5" w:rsidRDefault="006F0FBF" w:rsidP="009D1452">
            <w:pPr>
              <w:rPr>
                <w:lang w:val="en-US"/>
              </w:rPr>
            </w:pPr>
          </w:p>
        </w:tc>
      </w:tr>
      <w:tr w:rsidR="006F0FBF" w:rsidRPr="00CC49B5" w14:paraId="4632E89F" w14:textId="77777777" w:rsidTr="00432E16">
        <w:trPr>
          <w:trHeight w:val="270"/>
        </w:trPr>
        <w:tc>
          <w:tcPr>
            <w:tcW w:w="3828" w:type="dxa"/>
            <w:tcBorders>
              <w:top w:val="single" w:sz="4" w:space="0" w:color="auto"/>
              <w:left w:val="single" w:sz="4" w:space="0" w:color="auto"/>
              <w:bottom w:val="single" w:sz="4" w:space="0" w:color="auto"/>
              <w:right w:val="single" w:sz="4" w:space="0" w:color="auto"/>
            </w:tcBorders>
            <w:hideMark/>
          </w:tcPr>
          <w:p w14:paraId="15F9CD42" w14:textId="77777777" w:rsidR="006F0FBF" w:rsidRPr="00CC49B5" w:rsidRDefault="006F0FBF" w:rsidP="009D1452">
            <w:r w:rsidRPr="00CC49B5">
              <w:t>Minimalus pamokų skaičius per savaitę mokiniui</w:t>
            </w:r>
          </w:p>
        </w:tc>
        <w:tc>
          <w:tcPr>
            <w:tcW w:w="1275" w:type="dxa"/>
            <w:tcBorders>
              <w:top w:val="single" w:sz="4" w:space="0" w:color="auto"/>
              <w:left w:val="single" w:sz="4" w:space="0" w:color="auto"/>
              <w:bottom w:val="single" w:sz="4" w:space="0" w:color="auto"/>
              <w:right w:val="single" w:sz="4" w:space="0" w:color="auto"/>
            </w:tcBorders>
            <w:hideMark/>
          </w:tcPr>
          <w:p w14:paraId="2B441FBD" w14:textId="77777777" w:rsidR="006F0FBF" w:rsidRPr="00CC49B5" w:rsidRDefault="006F0FBF" w:rsidP="009D1452">
            <w:r w:rsidRPr="00CC49B5">
              <w:t>31</w:t>
            </w:r>
          </w:p>
        </w:tc>
        <w:tc>
          <w:tcPr>
            <w:tcW w:w="1276" w:type="dxa"/>
            <w:tcBorders>
              <w:top w:val="single" w:sz="4" w:space="0" w:color="auto"/>
              <w:left w:val="single" w:sz="4" w:space="0" w:color="auto"/>
              <w:bottom w:val="single" w:sz="4" w:space="0" w:color="auto"/>
              <w:right w:val="single" w:sz="4" w:space="0" w:color="auto"/>
            </w:tcBorders>
            <w:hideMark/>
          </w:tcPr>
          <w:p w14:paraId="6F82696D" w14:textId="77777777" w:rsidR="006F0FBF" w:rsidRPr="00CC49B5" w:rsidRDefault="006F0FBF" w:rsidP="009D1452">
            <w:r w:rsidRPr="00CC49B5">
              <w:t>31</w:t>
            </w:r>
          </w:p>
        </w:tc>
        <w:tc>
          <w:tcPr>
            <w:tcW w:w="1276" w:type="dxa"/>
            <w:tcBorders>
              <w:top w:val="single" w:sz="4" w:space="0" w:color="auto"/>
              <w:left w:val="single" w:sz="4" w:space="0" w:color="auto"/>
              <w:bottom w:val="single" w:sz="4" w:space="0" w:color="auto"/>
              <w:right w:val="single" w:sz="4" w:space="0" w:color="auto"/>
            </w:tcBorders>
            <w:hideMark/>
          </w:tcPr>
          <w:p w14:paraId="79137DA5" w14:textId="77777777" w:rsidR="006F0FBF" w:rsidRPr="00CC49B5" w:rsidRDefault="006F0FBF" w:rsidP="009D1452">
            <w:pPr>
              <w:rPr>
                <w:lang w:val="en-US"/>
              </w:rPr>
            </w:pPr>
            <w:r w:rsidRPr="00CC49B5">
              <w:rPr>
                <w:lang w:val="en-US"/>
              </w:rPr>
              <w:t>31</w:t>
            </w:r>
          </w:p>
        </w:tc>
        <w:tc>
          <w:tcPr>
            <w:tcW w:w="1984" w:type="dxa"/>
            <w:tcBorders>
              <w:top w:val="single" w:sz="4" w:space="0" w:color="auto"/>
              <w:left w:val="single" w:sz="4" w:space="0" w:color="auto"/>
              <w:bottom w:val="single" w:sz="4" w:space="0" w:color="auto"/>
              <w:right w:val="single" w:sz="4" w:space="0" w:color="auto"/>
            </w:tcBorders>
          </w:tcPr>
          <w:p w14:paraId="7BC8174D" w14:textId="77777777" w:rsidR="006F0FBF" w:rsidRPr="00CC49B5" w:rsidRDefault="006F0FBF" w:rsidP="009D1452">
            <w:pPr>
              <w:rPr>
                <w:b/>
                <w:lang w:val="en-US"/>
              </w:rPr>
            </w:pPr>
          </w:p>
        </w:tc>
      </w:tr>
      <w:tr w:rsidR="006F0FBF" w:rsidRPr="00CC49B5" w14:paraId="33878365" w14:textId="77777777" w:rsidTr="00432E16">
        <w:trPr>
          <w:trHeight w:val="270"/>
        </w:trPr>
        <w:tc>
          <w:tcPr>
            <w:tcW w:w="3828" w:type="dxa"/>
            <w:tcBorders>
              <w:top w:val="single" w:sz="4" w:space="0" w:color="auto"/>
              <w:left w:val="single" w:sz="4" w:space="0" w:color="auto"/>
              <w:bottom w:val="single" w:sz="4" w:space="0" w:color="auto"/>
              <w:right w:val="single" w:sz="4" w:space="0" w:color="auto"/>
            </w:tcBorders>
            <w:hideMark/>
          </w:tcPr>
          <w:p w14:paraId="2A12FB26" w14:textId="77777777" w:rsidR="006F0FBF" w:rsidRPr="00CC49B5" w:rsidRDefault="006F0FBF" w:rsidP="009D1452">
            <w:r w:rsidRPr="00CC49B5">
              <w:t xml:space="preserve">Pamokų skaičius mokiniui su pasirenkamaisiais dalykais, moduliais, projektiniu darbu  </w:t>
            </w:r>
          </w:p>
        </w:tc>
        <w:tc>
          <w:tcPr>
            <w:tcW w:w="1275" w:type="dxa"/>
            <w:tcBorders>
              <w:top w:val="single" w:sz="4" w:space="0" w:color="auto"/>
              <w:left w:val="single" w:sz="4" w:space="0" w:color="auto"/>
              <w:bottom w:val="single" w:sz="4" w:space="0" w:color="auto"/>
              <w:right w:val="single" w:sz="4" w:space="0" w:color="auto"/>
            </w:tcBorders>
            <w:hideMark/>
          </w:tcPr>
          <w:p w14:paraId="35399D0C" w14:textId="77777777" w:rsidR="006F0FBF" w:rsidRPr="00CC49B5" w:rsidRDefault="006F0FBF" w:rsidP="009D1452">
            <w:r w:rsidRPr="00CC49B5">
              <w:t>34</w:t>
            </w:r>
          </w:p>
        </w:tc>
        <w:tc>
          <w:tcPr>
            <w:tcW w:w="1276" w:type="dxa"/>
            <w:tcBorders>
              <w:top w:val="single" w:sz="4" w:space="0" w:color="auto"/>
              <w:left w:val="single" w:sz="4" w:space="0" w:color="auto"/>
              <w:bottom w:val="single" w:sz="4" w:space="0" w:color="auto"/>
              <w:right w:val="single" w:sz="4" w:space="0" w:color="auto"/>
            </w:tcBorders>
            <w:hideMark/>
          </w:tcPr>
          <w:p w14:paraId="7E4AB0B2" w14:textId="77777777" w:rsidR="006F0FBF" w:rsidRPr="00CC49B5" w:rsidRDefault="006F0FBF" w:rsidP="009D1452">
            <w:r w:rsidRPr="00CC49B5">
              <w:t>34</w:t>
            </w:r>
          </w:p>
        </w:tc>
        <w:tc>
          <w:tcPr>
            <w:tcW w:w="1276" w:type="dxa"/>
            <w:tcBorders>
              <w:top w:val="single" w:sz="4" w:space="0" w:color="auto"/>
              <w:left w:val="single" w:sz="4" w:space="0" w:color="auto"/>
              <w:bottom w:val="single" w:sz="4" w:space="0" w:color="auto"/>
              <w:right w:val="single" w:sz="4" w:space="0" w:color="auto"/>
            </w:tcBorders>
            <w:hideMark/>
          </w:tcPr>
          <w:p w14:paraId="1269869E" w14:textId="77777777" w:rsidR="006F0FBF" w:rsidRPr="00CC49B5" w:rsidRDefault="006F0FBF" w:rsidP="009D1452">
            <w:pPr>
              <w:rPr>
                <w:lang w:val="en-US"/>
              </w:rPr>
            </w:pPr>
            <w:r w:rsidRPr="00CC49B5">
              <w:rPr>
                <w:lang w:val="en-US"/>
              </w:rPr>
              <w:t>34</w:t>
            </w:r>
          </w:p>
        </w:tc>
        <w:tc>
          <w:tcPr>
            <w:tcW w:w="1984" w:type="dxa"/>
            <w:tcBorders>
              <w:top w:val="single" w:sz="4" w:space="0" w:color="auto"/>
              <w:left w:val="single" w:sz="4" w:space="0" w:color="auto"/>
              <w:bottom w:val="single" w:sz="4" w:space="0" w:color="auto"/>
              <w:right w:val="single" w:sz="4" w:space="0" w:color="auto"/>
            </w:tcBorders>
          </w:tcPr>
          <w:p w14:paraId="755E08E1" w14:textId="77777777" w:rsidR="006F0FBF" w:rsidRPr="00CC49B5" w:rsidRDefault="006F0FBF" w:rsidP="009D1452">
            <w:pPr>
              <w:rPr>
                <w:b/>
                <w:lang w:val="en-US"/>
              </w:rPr>
            </w:pPr>
          </w:p>
        </w:tc>
      </w:tr>
      <w:tr w:rsidR="006F0FBF" w:rsidRPr="00CC49B5" w14:paraId="606419FC" w14:textId="77777777" w:rsidTr="00432E16">
        <w:trPr>
          <w:trHeight w:val="270"/>
        </w:trPr>
        <w:tc>
          <w:tcPr>
            <w:tcW w:w="3828" w:type="dxa"/>
            <w:tcBorders>
              <w:top w:val="single" w:sz="4" w:space="0" w:color="auto"/>
              <w:left w:val="single" w:sz="4" w:space="0" w:color="auto"/>
              <w:bottom w:val="single" w:sz="4" w:space="0" w:color="auto"/>
              <w:right w:val="single" w:sz="4" w:space="0" w:color="auto"/>
            </w:tcBorders>
            <w:hideMark/>
          </w:tcPr>
          <w:p w14:paraId="70C883A5" w14:textId="77777777" w:rsidR="006F0FBF" w:rsidRPr="00CC49B5" w:rsidRDefault="006F0FBF" w:rsidP="009D1452">
            <w:r w:rsidRPr="00CC49B5">
              <w:lastRenderedPageBreak/>
              <w:t>Skirta kontaktinių valandų pagal Aprašą¹</w:t>
            </w:r>
          </w:p>
        </w:tc>
        <w:tc>
          <w:tcPr>
            <w:tcW w:w="5811" w:type="dxa"/>
            <w:gridSpan w:val="4"/>
            <w:tcBorders>
              <w:top w:val="single" w:sz="4" w:space="0" w:color="auto"/>
              <w:left w:val="single" w:sz="4" w:space="0" w:color="auto"/>
              <w:bottom w:val="single" w:sz="4" w:space="0" w:color="auto"/>
              <w:right w:val="single" w:sz="4" w:space="0" w:color="auto"/>
            </w:tcBorders>
            <w:hideMark/>
          </w:tcPr>
          <w:p w14:paraId="576F357E" w14:textId="77777777" w:rsidR="006F0FBF" w:rsidRPr="00CC49B5" w:rsidRDefault="006F0FBF" w:rsidP="009D1452">
            <w:pPr>
              <w:rPr>
                <w:b/>
                <w:lang w:val="en-US"/>
              </w:rPr>
            </w:pPr>
            <w:r>
              <w:rPr>
                <w:b/>
                <w:lang w:val="en-US"/>
              </w:rPr>
              <w:t xml:space="preserve">5292 </w:t>
            </w:r>
          </w:p>
        </w:tc>
      </w:tr>
      <w:tr w:rsidR="006F0FBF" w:rsidRPr="00CC49B5" w14:paraId="73BDA239" w14:textId="77777777" w:rsidTr="00432E16">
        <w:trPr>
          <w:trHeight w:val="270"/>
        </w:trPr>
        <w:tc>
          <w:tcPr>
            <w:tcW w:w="3828" w:type="dxa"/>
            <w:tcBorders>
              <w:top w:val="single" w:sz="4" w:space="0" w:color="auto"/>
              <w:left w:val="single" w:sz="4" w:space="0" w:color="auto"/>
              <w:bottom w:val="single" w:sz="4" w:space="0" w:color="auto"/>
              <w:right w:val="single" w:sz="4" w:space="0" w:color="auto"/>
            </w:tcBorders>
          </w:tcPr>
          <w:p w14:paraId="7B45B202" w14:textId="77777777" w:rsidR="006F0FBF" w:rsidRPr="00CC49B5" w:rsidRDefault="006F0FBF" w:rsidP="009D1452">
            <w:r w:rsidRPr="00CC49B5">
              <w:t>Panaudota kontaktinių valandų</w:t>
            </w:r>
          </w:p>
        </w:tc>
        <w:tc>
          <w:tcPr>
            <w:tcW w:w="5811" w:type="dxa"/>
            <w:gridSpan w:val="4"/>
            <w:tcBorders>
              <w:top w:val="single" w:sz="4" w:space="0" w:color="auto"/>
              <w:left w:val="single" w:sz="4" w:space="0" w:color="auto"/>
              <w:bottom w:val="single" w:sz="4" w:space="0" w:color="auto"/>
              <w:right w:val="single" w:sz="4" w:space="0" w:color="auto"/>
            </w:tcBorders>
          </w:tcPr>
          <w:p w14:paraId="3BCAF249" w14:textId="77777777" w:rsidR="006F0FBF" w:rsidRPr="00CC49B5" w:rsidRDefault="006F0FBF" w:rsidP="009D1452">
            <w:pPr>
              <w:rPr>
                <w:b/>
                <w:lang w:val="en-US"/>
              </w:rPr>
            </w:pPr>
            <w:r>
              <w:rPr>
                <w:b/>
                <w:lang w:val="en-US"/>
              </w:rPr>
              <w:t xml:space="preserve">5269,5 </w:t>
            </w:r>
          </w:p>
        </w:tc>
      </w:tr>
      <w:tr w:rsidR="006F0FBF" w:rsidRPr="00CC49B5" w14:paraId="2779D054" w14:textId="77777777" w:rsidTr="00432E16">
        <w:trPr>
          <w:trHeight w:val="270"/>
        </w:trPr>
        <w:tc>
          <w:tcPr>
            <w:tcW w:w="3828" w:type="dxa"/>
            <w:tcBorders>
              <w:top w:val="single" w:sz="4" w:space="0" w:color="auto"/>
              <w:left w:val="single" w:sz="4" w:space="0" w:color="auto"/>
              <w:bottom w:val="single" w:sz="4" w:space="0" w:color="auto"/>
              <w:right w:val="single" w:sz="4" w:space="0" w:color="auto"/>
            </w:tcBorders>
            <w:hideMark/>
          </w:tcPr>
          <w:p w14:paraId="4D055E64" w14:textId="77777777" w:rsidR="006F0FBF" w:rsidRPr="00CC49B5" w:rsidRDefault="006F0FBF" w:rsidP="009D1452">
            <w:r w:rsidRPr="00CC49B5">
              <w:t xml:space="preserve">Pamokų, skirtų mokinių ugdymo poreikiams tenkinti, mokymosi pagalbai teikti, skaičius   *   </w:t>
            </w:r>
          </w:p>
        </w:tc>
        <w:tc>
          <w:tcPr>
            <w:tcW w:w="5811" w:type="dxa"/>
            <w:gridSpan w:val="4"/>
            <w:tcBorders>
              <w:top w:val="single" w:sz="4" w:space="0" w:color="auto"/>
              <w:left w:val="single" w:sz="4" w:space="0" w:color="auto"/>
              <w:bottom w:val="single" w:sz="4" w:space="0" w:color="auto"/>
              <w:right w:val="single" w:sz="4" w:space="0" w:color="auto"/>
            </w:tcBorders>
            <w:hideMark/>
          </w:tcPr>
          <w:p w14:paraId="6202FB91" w14:textId="77777777" w:rsidR="006F0FBF" w:rsidRPr="00CC49B5" w:rsidRDefault="006F0FBF" w:rsidP="009D1452">
            <w:pPr>
              <w:rPr>
                <w:b/>
                <w:lang w:val="en-US"/>
              </w:rPr>
            </w:pPr>
            <w:r>
              <w:rPr>
                <w:b/>
                <w:lang w:val="en-US"/>
              </w:rPr>
              <w:t>777* (21</w:t>
            </w:r>
            <w:r w:rsidRPr="00CC49B5">
              <w:rPr>
                <w:b/>
                <w:lang w:val="en-US"/>
              </w:rPr>
              <w:t>*)</w:t>
            </w:r>
          </w:p>
        </w:tc>
      </w:tr>
      <w:tr w:rsidR="006F0FBF" w:rsidRPr="00CC49B5" w14:paraId="4612BFDA" w14:textId="77777777" w:rsidTr="00432E16">
        <w:trPr>
          <w:trHeight w:val="270"/>
        </w:trPr>
        <w:tc>
          <w:tcPr>
            <w:tcW w:w="3828" w:type="dxa"/>
            <w:tcBorders>
              <w:top w:val="single" w:sz="4" w:space="0" w:color="auto"/>
              <w:left w:val="single" w:sz="4" w:space="0" w:color="auto"/>
              <w:bottom w:val="single" w:sz="4" w:space="0" w:color="auto"/>
              <w:right w:val="single" w:sz="4" w:space="0" w:color="auto"/>
            </w:tcBorders>
          </w:tcPr>
          <w:p w14:paraId="0739FA84" w14:textId="77777777" w:rsidR="006F0FBF" w:rsidRPr="00CC49B5" w:rsidRDefault="006F0FBF" w:rsidP="009D1452">
            <w:r w:rsidRPr="00CC49B5">
              <w:t>Panaudota valandų skirtų mokinių ugdymo poreikiams tenkinti</w:t>
            </w:r>
          </w:p>
        </w:tc>
        <w:tc>
          <w:tcPr>
            <w:tcW w:w="5811" w:type="dxa"/>
            <w:gridSpan w:val="4"/>
            <w:tcBorders>
              <w:top w:val="single" w:sz="4" w:space="0" w:color="auto"/>
              <w:left w:val="single" w:sz="4" w:space="0" w:color="auto"/>
              <w:bottom w:val="single" w:sz="4" w:space="0" w:color="auto"/>
              <w:right w:val="single" w:sz="4" w:space="0" w:color="auto"/>
            </w:tcBorders>
          </w:tcPr>
          <w:p w14:paraId="564C3ED1" w14:textId="77777777" w:rsidR="006F0FBF" w:rsidRPr="00CC49B5" w:rsidRDefault="006F0FBF" w:rsidP="009D1452">
            <w:pPr>
              <w:rPr>
                <w:b/>
                <w:lang w:val="en-US"/>
              </w:rPr>
            </w:pPr>
            <w:r>
              <w:rPr>
                <w:b/>
                <w:lang w:val="en-US"/>
              </w:rPr>
              <w:t>592* (16</w:t>
            </w:r>
            <w:r w:rsidRPr="00CC49B5">
              <w:rPr>
                <w:b/>
                <w:lang w:val="en-US"/>
              </w:rPr>
              <w:t>*)</w:t>
            </w:r>
          </w:p>
        </w:tc>
      </w:tr>
      <w:tr w:rsidR="006F0FBF" w:rsidRPr="00CC49B5" w14:paraId="7002BA8C" w14:textId="77777777" w:rsidTr="00432E16">
        <w:trPr>
          <w:trHeight w:val="270"/>
        </w:trPr>
        <w:tc>
          <w:tcPr>
            <w:tcW w:w="3828" w:type="dxa"/>
            <w:tcBorders>
              <w:top w:val="single" w:sz="4" w:space="0" w:color="auto"/>
              <w:left w:val="single" w:sz="4" w:space="0" w:color="auto"/>
              <w:bottom w:val="single" w:sz="4" w:space="0" w:color="auto"/>
              <w:right w:val="single" w:sz="4" w:space="0" w:color="auto"/>
            </w:tcBorders>
            <w:hideMark/>
          </w:tcPr>
          <w:p w14:paraId="5856E58F" w14:textId="77777777" w:rsidR="006F0FBF" w:rsidRPr="00CC49B5" w:rsidRDefault="006F0FBF" w:rsidP="009D1452">
            <w:r w:rsidRPr="00CC49B5">
              <w:t>Neformaliojo švietimo valandos</w:t>
            </w:r>
          </w:p>
        </w:tc>
        <w:tc>
          <w:tcPr>
            <w:tcW w:w="5811" w:type="dxa"/>
            <w:gridSpan w:val="4"/>
            <w:tcBorders>
              <w:top w:val="single" w:sz="4" w:space="0" w:color="auto"/>
              <w:left w:val="single" w:sz="4" w:space="0" w:color="auto"/>
              <w:bottom w:val="single" w:sz="4" w:space="0" w:color="auto"/>
              <w:right w:val="single" w:sz="4" w:space="0" w:color="auto"/>
            </w:tcBorders>
            <w:hideMark/>
          </w:tcPr>
          <w:p w14:paraId="18B19736" w14:textId="77777777" w:rsidR="006F0FBF" w:rsidRPr="00CC49B5" w:rsidRDefault="006F0FBF" w:rsidP="009D1452">
            <w:pPr>
              <w:rPr>
                <w:b/>
                <w:lang w:val="en-US"/>
              </w:rPr>
            </w:pPr>
            <w:r w:rsidRPr="00CC49B5">
              <w:rPr>
                <w:b/>
                <w:lang w:val="en-US"/>
              </w:rPr>
              <w:t>296 (8)</w:t>
            </w:r>
          </w:p>
        </w:tc>
      </w:tr>
    </w:tbl>
    <w:p w14:paraId="3CD2E84B" w14:textId="77777777" w:rsidR="00A176C2" w:rsidRDefault="00A176C2" w:rsidP="006F0FBF"/>
    <w:p w14:paraId="02265114" w14:textId="3EAE8557" w:rsidR="00A176C2" w:rsidRDefault="00A176C2" w:rsidP="009D1452">
      <w:pPr>
        <w:spacing w:line="276" w:lineRule="auto"/>
        <w:ind w:firstLine="567"/>
        <w:jc w:val="both"/>
      </w:pPr>
      <w:r>
        <w:t>Pastabos:</w:t>
      </w:r>
    </w:p>
    <w:p w14:paraId="33BB7516" w14:textId="483E36D8" w:rsidR="006F0FBF" w:rsidRPr="007F74BC" w:rsidRDefault="006F0FBF" w:rsidP="009D1452">
      <w:pPr>
        <w:spacing w:line="276" w:lineRule="auto"/>
        <w:ind w:firstLine="567"/>
        <w:jc w:val="both"/>
      </w:pPr>
      <w:r w:rsidRPr="007F74BC">
        <w:t>* Pamokos skirtos mokinio ugdymo poreikiams tenkinti (moduliai, pasirenkamieji dalykai, ilgalaikės konsultacijos)</w:t>
      </w:r>
      <w:r w:rsidR="00A176C2">
        <w:t>;</w:t>
      </w:r>
    </w:p>
    <w:p w14:paraId="398799F2" w14:textId="6583AE67" w:rsidR="006F0FBF" w:rsidRDefault="006F0FBF" w:rsidP="009D1452">
      <w:pPr>
        <w:spacing w:line="276" w:lineRule="auto"/>
        <w:ind w:firstLine="567"/>
        <w:jc w:val="both"/>
      </w:pPr>
      <w:r w:rsidRPr="007F74BC">
        <w:t>( ) pamokos per savaitę</w:t>
      </w:r>
      <w:r w:rsidR="00A176C2">
        <w:t>.</w:t>
      </w:r>
    </w:p>
    <w:p w14:paraId="1F3F20E3" w14:textId="77777777" w:rsidR="00A176C2" w:rsidRPr="0074427D" w:rsidRDefault="00A176C2" w:rsidP="00C37844">
      <w:pPr>
        <w:spacing w:line="276" w:lineRule="auto"/>
      </w:pPr>
    </w:p>
    <w:p w14:paraId="58CFE82A" w14:textId="7A0134C2" w:rsidR="00B969F6" w:rsidRPr="00CC49B5" w:rsidRDefault="00C37844" w:rsidP="00C37844">
      <w:pPr>
        <w:spacing w:line="276" w:lineRule="auto"/>
        <w:ind w:firstLine="567"/>
        <w:jc w:val="both"/>
      </w:pPr>
      <w:r>
        <w:t>57</w:t>
      </w:r>
      <w:r w:rsidR="006F0FBF" w:rsidRPr="0074427D">
        <w:t xml:space="preserve">. </w:t>
      </w:r>
      <w:r w:rsidR="00B969F6">
        <w:t>Mokomieji dalykai ir pamokų skaičius 2022</w:t>
      </w:r>
      <w:r w:rsidR="00B969F6" w:rsidRPr="0074427D">
        <w:t xml:space="preserve"> m. Pagrindinio ugdymo bendrosioms programoms</w:t>
      </w:r>
      <w:r w:rsidR="00B969F6">
        <w:t xml:space="preserve"> įgyvendinti  I</w:t>
      </w:r>
      <w:r w:rsidR="00B969F6" w:rsidRPr="0074427D">
        <w:t xml:space="preserve"> gimnazijos klasėse, skirtas įgyvendinti grupinio mokymos</w:t>
      </w:r>
      <w:r w:rsidR="00B969F6">
        <w:t xml:space="preserve">i forma kasdieniu </w:t>
      </w:r>
      <w:r w:rsidR="00B969F6" w:rsidRPr="0074427D">
        <w:t xml:space="preserve">mokymo proceso organizavimo būdu: </w:t>
      </w:r>
    </w:p>
    <w:p w14:paraId="2229A14C" w14:textId="5E062FAA" w:rsidR="006F0FBF" w:rsidRDefault="00C37844" w:rsidP="00C37844">
      <w:pPr>
        <w:spacing w:line="276" w:lineRule="auto"/>
        <w:ind w:firstLine="567"/>
        <w:jc w:val="both"/>
      </w:pPr>
      <w:r>
        <w:t>57</w:t>
      </w:r>
      <w:r w:rsidR="00B969F6">
        <w:t xml:space="preserve">.1. </w:t>
      </w:r>
    </w:p>
    <w:tbl>
      <w:tblPr>
        <w:tblStyle w:val="Lentelstinklelis"/>
        <w:tblW w:w="0" w:type="auto"/>
        <w:tblInd w:w="108" w:type="dxa"/>
        <w:tblLook w:val="04A0" w:firstRow="1" w:lastRow="0" w:firstColumn="1" w:lastColumn="0" w:noHBand="0" w:noVBand="1"/>
      </w:tblPr>
      <w:tblGrid>
        <w:gridCol w:w="2951"/>
        <w:gridCol w:w="3037"/>
        <w:gridCol w:w="3533"/>
      </w:tblGrid>
      <w:tr w:rsidR="006F0FBF" w14:paraId="7542821F" w14:textId="77777777" w:rsidTr="009D1452">
        <w:tc>
          <w:tcPr>
            <w:tcW w:w="2972" w:type="dxa"/>
            <w:vMerge w:val="restart"/>
          </w:tcPr>
          <w:p w14:paraId="321DA5EB" w14:textId="77777777" w:rsidR="006F0FBF" w:rsidRDefault="006F0FBF" w:rsidP="00A176C2">
            <w:pPr>
              <w:jc w:val="center"/>
            </w:pPr>
            <w:r>
              <w:t>Dalykas</w:t>
            </w:r>
          </w:p>
        </w:tc>
        <w:tc>
          <w:tcPr>
            <w:tcW w:w="6667" w:type="dxa"/>
            <w:gridSpan w:val="2"/>
          </w:tcPr>
          <w:p w14:paraId="367302E3" w14:textId="77777777" w:rsidR="006F0FBF" w:rsidRDefault="006F0FBF" w:rsidP="00A176C2">
            <w:pPr>
              <w:jc w:val="center"/>
            </w:pPr>
            <w:r>
              <w:t>Pamokų skaičius per mokslo metus ir per savaitę</w:t>
            </w:r>
          </w:p>
        </w:tc>
      </w:tr>
      <w:tr w:rsidR="006F0FBF" w14:paraId="5A4DD6EF" w14:textId="77777777" w:rsidTr="009D1452">
        <w:tc>
          <w:tcPr>
            <w:tcW w:w="2972" w:type="dxa"/>
            <w:vMerge/>
          </w:tcPr>
          <w:p w14:paraId="1386E04B" w14:textId="77777777" w:rsidR="006F0FBF" w:rsidRDefault="006F0FBF" w:rsidP="006F0FBF"/>
        </w:tc>
        <w:tc>
          <w:tcPr>
            <w:tcW w:w="3081" w:type="dxa"/>
          </w:tcPr>
          <w:p w14:paraId="385748A1" w14:textId="56B62C2B" w:rsidR="006F0FBF" w:rsidRDefault="006F0FBF" w:rsidP="00A176C2">
            <w:pPr>
              <w:jc w:val="center"/>
            </w:pPr>
            <w:r>
              <w:t>I klasė</w:t>
            </w:r>
            <w:r w:rsidR="00A176C2">
              <w:t xml:space="preserve"> (2023-2024 m. m.)</w:t>
            </w:r>
          </w:p>
        </w:tc>
        <w:tc>
          <w:tcPr>
            <w:tcW w:w="3586" w:type="dxa"/>
          </w:tcPr>
          <w:p w14:paraId="078A28DA" w14:textId="53B6609B" w:rsidR="006F0FBF" w:rsidRDefault="006F0FBF" w:rsidP="00A176C2">
            <w:pPr>
              <w:jc w:val="center"/>
            </w:pPr>
            <w:r>
              <w:t>II klasė</w:t>
            </w:r>
            <w:r w:rsidR="00A176C2">
              <w:t xml:space="preserve"> (2024-2025 m. m.)</w:t>
            </w:r>
          </w:p>
        </w:tc>
      </w:tr>
      <w:tr w:rsidR="006F0FBF" w14:paraId="40DCC8E2" w14:textId="77777777" w:rsidTr="009D1452">
        <w:tc>
          <w:tcPr>
            <w:tcW w:w="9639" w:type="dxa"/>
            <w:gridSpan w:val="3"/>
          </w:tcPr>
          <w:p w14:paraId="773B8150" w14:textId="77777777" w:rsidR="006F0FBF" w:rsidRPr="00D54AE5" w:rsidRDefault="006F0FBF" w:rsidP="006F0FBF">
            <w:pPr>
              <w:jc w:val="center"/>
              <w:rPr>
                <w:b/>
              </w:rPr>
            </w:pPr>
            <w:r w:rsidRPr="00D54AE5">
              <w:rPr>
                <w:b/>
              </w:rPr>
              <w:t>Dorinis ugdymas</w:t>
            </w:r>
          </w:p>
        </w:tc>
      </w:tr>
      <w:tr w:rsidR="006F0FBF" w14:paraId="7ED4FECF" w14:textId="77777777" w:rsidTr="009D1452">
        <w:tc>
          <w:tcPr>
            <w:tcW w:w="2972" w:type="dxa"/>
          </w:tcPr>
          <w:p w14:paraId="71135273" w14:textId="77777777" w:rsidR="006F0FBF" w:rsidRDefault="006F0FBF" w:rsidP="003B7720">
            <w:pPr>
              <w:spacing w:line="276" w:lineRule="auto"/>
            </w:pPr>
            <w:r>
              <w:t>Dorinis ugdymas</w:t>
            </w:r>
          </w:p>
          <w:p w14:paraId="0D4F0981" w14:textId="77777777" w:rsidR="006F0FBF" w:rsidRDefault="006F0FBF" w:rsidP="003B7720">
            <w:pPr>
              <w:spacing w:line="276" w:lineRule="auto"/>
            </w:pPr>
            <w:r>
              <w:t>( etika arba tikyba)</w:t>
            </w:r>
          </w:p>
        </w:tc>
        <w:tc>
          <w:tcPr>
            <w:tcW w:w="3081" w:type="dxa"/>
          </w:tcPr>
          <w:p w14:paraId="2C2C59EE" w14:textId="77777777" w:rsidR="006F0FBF" w:rsidRDefault="006F0FBF" w:rsidP="003B7720">
            <w:pPr>
              <w:spacing w:line="276" w:lineRule="auto"/>
            </w:pPr>
            <w:r>
              <w:t>37 ( 1)</w:t>
            </w:r>
          </w:p>
        </w:tc>
        <w:tc>
          <w:tcPr>
            <w:tcW w:w="3586" w:type="dxa"/>
          </w:tcPr>
          <w:p w14:paraId="3C82BE8D" w14:textId="77777777" w:rsidR="006F0FBF" w:rsidRDefault="006F0FBF" w:rsidP="003B7720">
            <w:pPr>
              <w:spacing w:line="276" w:lineRule="auto"/>
            </w:pPr>
            <w:r>
              <w:t>37 (1)</w:t>
            </w:r>
          </w:p>
        </w:tc>
      </w:tr>
      <w:tr w:rsidR="006F0FBF" w14:paraId="5B8AC9B7" w14:textId="77777777" w:rsidTr="009D1452">
        <w:tc>
          <w:tcPr>
            <w:tcW w:w="9639" w:type="dxa"/>
            <w:gridSpan w:val="3"/>
          </w:tcPr>
          <w:p w14:paraId="4C40585D" w14:textId="77777777" w:rsidR="006F0FBF" w:rsidRPr="00D54AE5" w:rsidRDefault="006F0FBF" w:rsidP="003B7720">
            <w:pPr>
              <w:spacing w:line="276" w:lineRule="auto"/>
              <w:jc w:val="center"/>
              <w:rPr>
                <w:b/>
              </w:rPr>
            </w:pPr>
            <w:r w:rsidRPr="00D54AE5">
              <w:rPr>
                <w:b/>
              </w:rPr>
              <w:t>Kalbinis ugdymas</w:t>
            </w:r>
          </w:p>
        </w:tc>
      </w:tr>
      <w:tr w:rsidR="006F0FBF" w14:paraId="00617E0D" w14:textId="77777777" w:rsidTr="009D1452">
        <w:tc>
          <w:tcPr>
            <w:tcW w:w="2972" w:type="dxa"/>
          </w:tcPr>
          <w:p w14:paraId="76695AD4" w14:textId="77777777" w:rsidR="006F0FBF" w:rsidRDefault="006F0FBF" w:rsidP="003B7720">
            <w:pPr>
              <w:spacing w:line="276" w:lineRule="auto"/>
            </w:pPr>
            <w:r>
              <w:t>Lietuvių kalba ir literatūra</w:t>
            </w:r>
          </w:p>
        </w:tc>
        <w:tc>
          <w:tcPr>
            <w:tcW w:w="3081" w:type="dxa"/>
          </w:tcPr>
          <w:p w14:paraId="42CE5FB1" w14:textId="77777777" w:rsidR="006F0FBF" w:rsidRDefault="006F0FBF" w:rsidP="003B7720">
            <w:pPr>
              <w:spacing w:line="276" w:lineRule="auto"/>
            </w:pPr>
            <w:r>
              <w:t>148 (4)</w:t>
            </w:r>
          </w:p>
        </w:tc>
        <w:tc>
          <w:tcPr>
            <w:tcW w:w="3586" w:type="dxa"/>
          </w:tcPr>
          <w:p w14:paraId="0239D9B4" w14:textId="77777777" w:rsidR="006F0FBF" w:rsidRDefault="006F0FBF" w:rsidP="003B7720">
            <w:pPr>
              <w:spacing w:line="276" w:lineRule="auto"/>
            </w:pPr>
            <w:r>
              <w:t>185 (5)</w:t>
            </w:r>
          </w:p>
        </w:tc>
      </w:tr>
      <w:tr w:rsidR="006F0FBF" w14:paraId="0A2639D6" w14:textId="77777777" w:rsidTr="009D1452">
        <w:tc>
          <w:tcPr>
            <w:tcW w:w="2972" w:type="dxa"/>
          </w:tcPr>
          <w:p w14:paraId="372D59EB" w14:textId="77777777" w:rsidR="006F0FBF" w:rsidRDefault="006F0FBF" w:rsidP="003B7720">
            <w:pPr>
              <w:spacing w:line="276" w:lineRule="auto"/>
            </w:pPr>
            <w:r>
              <w:t>Lietuvių kalbos moduliai*</w:t>
            </w:r>
          </w:p>
        </w:tc>
        <w:tc>
          <w:tcPr>
            <w:tcW w:w="3081" w:type="dxa"/>
          </w:tcPr>
          <w:p w14:paraId="61DF68C0" w14:textId="77777777" w:rsidR="006F0FBF" w:rsidRDefault="006F0FBF" w:rsidP="003B7720">
            <w:pPr>
              <w:spacing w:line="276" w:lineRule="auto"/>
            </w:pPr>
            <w:r>
              <w:t>37* (1*)</w:t>
            </w:r>
          </w:p>
        </w:tc>
        <w:tc>
          <w:tcPr>
            <w:tcW w:w="3586" w:type="dxa"/>
          </w:tcPr>
          <w:p w14:paraId="52C27C45" w14:textId="77777777" w:rsidR="006F0FBF" w:rsidRDefault="006F0FBF" w:rsidP="003B7720">
            <w:pPr>
              <w:spacing w:line="276" w:lineRule="auto"/>
            </w:pPr>
            <w:r>
              <w:t>37* (1*)</w:t>
            </w:r>
          </w:p>
        </w:tc>
      </w:tr>
      <w:tr w:rsidR="006F0FBF" w14:paraId="0D4AE1FB" w14:textId="77777777" w:rsidTr="009D1452">
        <w:tc>
          <w:tcPr>
            <w:tcW w:w="2972" w:type="dxa"/>
          </w:tcPr>
          <w:p w14:paraId="77858741" w14:textId="77777777" w:rsidR="006F0FBF" w:rsidRDefault="006F0FBF" w:rsidP="003B7720">
            <w:pPr>
              <w:spacing w:line="276" w:lineRule="auto"/>
            </w:pPr>
            <w:r>
              <w:t>Užsienio kalba (pirmoji, anglų)</w:t>
            </w:r>
          </w:p>
        </w:tc>
        <w:tc>
          <w:tcPr>
            <w:tcW w:w="3081" w:type="dxa"/>
          </w:tcPr>
          <w:p w14:paraId="58A2B183" w14:textId="77777777" w:rsidR="006F0FBF" w:rsidRDefault="006F0FBF" w:rsidP="003B7720">
            <w:pPr>
              <w:spacing w:line="276" w:lineRule="auto"/>
            </w:pPr>
            <w:r>
              <w:t>111 (3)</w:t>
            </w:r>
          </w:p>
        </w:tc>
        <w:tc>
          <w:tcPr>
            <w:tcW w:w="3586" w:type="dxa"/>
          </w:tcPr>
          <w:p w14:paraId="7480D3D1" w14:textId="77777777" w:rsidR="006F0FBF" w:rsidRDefault="006F0FBF" w:rsidP="003B7720">
            <w:pPr>
              <w:spacing w:line="276" w:lineRule="auto"/>
            </w:pPr>
            <w:r>
              <w:t>111 (3)</w:t>
            </w:r>
          </w:p>
        </w:tc>
      </w:tr>
      <w:tr w:rsidR="006F0FBF" w14:paraId="77DAA506" w14:textId="77777777" w:rsidTr="009D1452">
        <w:tc>
          <w:tcPr>
            <w:tcW w:w="2972" w:type="dxa"/>
          </w:tcPr>
          <w:p w14:paraId="0CCC00C6" w14:textId="77777777" w:rsidR="006F0FBF" w:rsidRDefault="006F0FBF" w:rsidP="003B7720">
            <w:pPr>
              <w:spacing w:line="276" w:lineRule="auto"/>
            </w:pPr>
            <w:r>
              <w:t>Anglų kalbos moduliai*</w:t>
            </w:r>
          </w:p>
        </w:tc>
        <w:tc>
          <w:tcPr>
            <w:tcW w:w="3081" w:type="dxa"/>
          </w:tcPr>
          <w:p w14:paraId="09467450" w14:textId="77777777" w:rsidR="006F0FBF" w:rsidRDefault="006F0FBF" w:rsidP="003B7720">
            <w:pPr>
              <w:spacing w:line="276" w:lineRule="auto"/>
            </w:pPr>
            <w:r>
              <w:t>37* (1*)</w:t>
            </w:r>
          </w:p>
        </w:tc>
        <w:tc>
          <w:tcPr>
            <w:tcW w:w="3586" w:type="dxa"/>
          </w:tcPr>
          <w:p w14:paraId="6EE8E65E" w14:textId="77777777" w:rsidR="006F0FBF" w:rsidRDefault="006F0FBF" w:rsidP="003B7720">
            <w:pPr>
              <w:spacing w:line="276" w:lineRule="auto"/>
            </w:pPr>
            <w:r>
              <w:t>37* (1*)</w:t>
            </w:r>
          </w:p>
        </w:tc>
      </w:tr>
      <w:tr w:rsidR="006F0FBF" w14:paraId="4422AE63" w14:textId="77777777" w:rsidTr="009D1452">
        <w:tc>
          <w:tcPr>
            <w:tcW w:w="2972" w:type="dxa"/>
          </w:tcPr>
          <w:p w14:paraId="19F9C135" w14:textId="77777777" w:rsidR="006F0FBF" w:rsidRDefault="006F0FBF" w:rsidP="003B7720">
            <w:pPr>
              <w:spacing w:line="276" w:lineRule="auto"/>
            </w:pPr>
            <w:r>
              <w:t>Užsienio kalba (antroji, prancūzų, rusų arba vokiečių)</w:t>
            </w:r>
          </w:p>
        </w:tc>
        <w:tc>
          <w:tcPr>
            <w:tcW w:w="3081" w:type="dxa"/>
          </w:tcPr>
          <w:p w14:paraId="1D75C2A2" w14:textId="77777777" w:rsidR="006F0FBF" w:rsidRDefault="006F0FBF" w:rsidP="003B7720">
            <w:pPr>
              <w:spacing w:line="276" w:lineRule="auto"/>
            </w:pPr>
            <w:r>
              <w:t>74 (2)</w:t>
            </w:r>
          </w:p>
        </w:tc>
        <w:tc>
          <w:tcPr>
            <w:tcW w:w="3586" w:type="dxa"/>
          </w:tcPr>
          <w:p w14:paraId="49B8730E" w14:textId="77777777" w:rsidR="006F0FBF" w:rsidRDefault="006F0FBF" w:rsidP="003B7720">
            <w:pPr>
              <w:spacing w:line="276" w:lineRule="auto"/>
            </w:pPr>
            <w:r>
              <w:t>74 (2)</w:t>
            </w:r>
          </w:p>
        </w:tc>
      </w:tr>
      <w:tr w:rsidR="006F0FBF" w14:paraId="7AD3CDCA" w14:textId="77777777" w:rsidTr="009D1452">
        <w:tc>
          <w:tcPr>
            <w:tcW w:w="9639" w:type="dxa"/>
            <w:gridSpan w:val="3"/>
          </w:tcPr>
          <w:p w14:paraId="0188DEB1" w14:textId="77777777" w:rsidR="006F0FBF" w:rsidRPr="00D54AE5" w:rsidRDefault="006F0FBF" w:rsidP="003B7720">
            <w:pPr>
              <w:spacing w:line="276" w:lineRule="auto"/>
              <w:jc w:val="center"/>
              <w:rPr>
                <w:b/>
              </w:rPr>
            </w:pPr>
            <w:r w:rsidRPr="00D54AE5">
              <w:rPr>
                <w:b/>
              </w:rPr>
              <w:t>Matematinis, gamtamokslinis ir technologinis ugdymas</w:t>
            </w:r>
          </w:p>
        </w:tc>
      </w:tr>
      <w:tr w:rsidR="006F0FBF" w14:paraId="4A48DBC4" w14:textId="77777777" w:rsidTr="009D1452">
        <w:tc>
          <w:tcPr>
            <w:tcW w:w="2972" w:type="dxa"/>
          </w:tcPr>
          <w:p w14:paraId="2A8AC601" w14:textId="77777777" w:rsidR="006F0FBF" w:rsidRDefault="006F0FBF" w:rsidP="003B7720">
            <w:pPr>
              <w:spacing w:line="276" w:lineRule="auto"/>
            </w:pPr>
            <w:r>
              <w:t>Matematika</w:t>
            </w:r>
          </w:p>
        </w:tc>
        <w:tc>
          <w:tcPr>
            <w:tcW w:w="3081" w:type="dxa"/>
          </w:tcPr>
          <w:p w14:paraId="28DAF0E7" w14:textId="77777777" w:rsidR="006F0FBF" w:rsidRDefault="006F0FBF" w:rsidP="003B7720">
            <w:pPr>
              <w:spacing w:line="276" w:lineRule="auto"/>
            </w:pPr>
            <w:r>
              <w:t>148 (4)</w:t>
            </w:r>
          </w:p>
        </w:tc>
        <w:tc>
          <w:tcPr>
            <w:tcW w:w="3586" w:type="dxa"/>
          </w:tcPr>
          <w:p w14:paraId="72588DE7" w14:textId="77777777" w:rsidR="006F0FBF" w:rsidRDefault="006F0FBF" w:rsidP="003B7720">
            <w:pPr>
              <w:spacing w:line="276" w:lineRule="auto"/>
            </w:pPr>
            <w:r>
              <w:t>148 (4)</w:t>
            </w:r>
          </w:p>
        </w:tc>
      </w:tr>
      <w:tr w:rsidR="006F0FBF" w14:paraId="0DF9E117" w14:textId="77777777" w:rsidTr="009D1452">
        <w:tc>
          <w:tcPr>
            <w:tcW w:w="2972" w:type="dxa"/>
          </w:tcPr>
          <w:p w14:paraId="6823C9FD" w14:textId="77777777" w:rsidR="006F0FBF" w:rsidRDefault="006F0FBF" w:rsidP="003B7720">
            <w:pPr>
              <w:spacing w:line="276" w:lineRule="auto"/>
            </w:pPr>
            <w:r>
              <w:t>Matematikos moduliai*</w:t>
            </w:r>
          </w:p>
        </w:tc>
        <w:tc>
          <w:tcPr>
            <w:tcW w:w="3081" w:type="dxa"/>
          </w:tcPr>
          <w:p w14:paraId="4008DC4E" w14:textId="77777777" w:rsidR="006F0FBF" w:rsidRDefault="006F0FBF" w:rsidP="003B7720">
            <w:pPr>
              <w:spacing w:line="276" w:lineRule="auto"/>
            </w:pPr>
            <w:r>
              <w:t>37* (1*)</w:t>
            </w:r>
          </w:p>
        </w:tc>
        <w:tc>
          <w:tcPr>
            <w:tcW w:w="3586" w:type="dxa"/>
          </w:tcPr>
          <w:p w14:paraId="2EF87DAB" w14:textId="77777777" w:rsidR="006F0FBF" w:rsidRDefault="006F0FBF" w:rsidP="003B7720">
            <w:pPr>
              <w:spacing w:line="276" w:lineRule="auto"/>
            </w:pPr>
            <w:r>
              <w:t>37* (1*)</w:t>
            </w:r>
          </w:p>
        </w:tc>
      </w:tr>
      <w:tr w:rsidR="006F0FBF" w14:paraId="57B28B4F" w14:textId="77777777" w:rsidTr="009D1452">
        <w:tc>
          <w:tcPr>
            <w:tcW w:w="2972" w:type="dxa"/>
          </w:tcPr>
          <w:p w14:paraId="463CEC46" w14:textId="77777777" w:rsidR="006F0FBF" w:rsidRDefault="006F0FBF" w:rsidP="003B7720">
            <w:pPr>
              <w:spacing w:line="276" w:lineRule="auto"/>
            </w:pPr>
            <w:r>
              <w:t>Informatika</w:t>
            </w:r>
          </w:p>
        </w:tc>
        <w:tc>
          <w:tcPr>
            <w:tcW w:w="3081" w:type="dxa"/>
          </w:tcPr>
          <w:p w14:paraId="2A4106C2" w14:textId="77777777" w:rsidR="006F0FBF" w:rsidRDefault="006F0FBF" w:rsidP="003B7720">
            <w:pPr>
              <w:spacing w:line="276" w:lineRule="auto"/>
            </w:pPr>
            <w:r>
              <w:t>37 (1)</w:t>
            </w:r>
          </w:p>
        </w:tc>
        <w:tc>
          <w:tcPr>
            <w:tcW w:w="3586" w:type="dxa"/>
          </w:tcPr>
          <w:p w14:paraId="1BAD0557" w14:textId="77777777" w:rsidR="006F0FBF" w:rsidRDefault="006F0FBF" w:rsidP="003B7720">
            <w:pPr>
              <w:spacing w:line="276" w:lineRule="auto"/>
            </w:pPr>
            <w:r>
              <w:t>37 (1)</w:t>
            </w:r>
          </w:p>
        </w:tc>
      </w:tr>
      <w:tr w:rsidR="006F0FBF" w14:paraId="6025A043" w14:textId="77777777" w:rsidTr="009D1452">
        <w:tc>
          <w:tcPr>
            <w:tcW w:w="2972" w:type="dxa"/>
          </w:tcPr>
          <w:p w14:paraId="77973215" w14:textId="77777777" w:rsidR="006F0FBF" w:rsidRDefault="006F0FBF" w:rsidP="003B7720">
            <w:pPr>
              <w:spacing w:line="276" w:lineRule="auto"/>
            </w:pPr>
            <w:r>
              <w:t>Biologija</w:t>
            </w:r>
          </w:p>
        </w:tc>
        <w:tc>
          <w:tcPr>
            <w:tcW w:w="3081" w:type="dxa"/>
          </w:tcPr>
          <w:p w14:paraId="7E694E67" w14:textId="77777777" w:rsidR="006F0FBF" w:rsidRDefault="006F0FBF" w:rsidP="003B7720">
            <w:pPr>
              <w:spacing w:line="276" w:lineRule="auto"/>
            </w:pPr>
            <w:r>
              <w:t>74 (2)</w:t>
            </w:r>
          </w:p>
        </w:tc>
        <w:tc>
          <w:tcPr>
            <w:tcW w:w="3586" w:type="dxa"/>
          </w:tcPr>
          <w:p w14:paraId="28F1D282" w14:textId="77777777" w:rsidR="006F0FBF" w:rsidRDefault="006F0FBF" w:rsidP="003B7720">
            <w:pPr>
              <w:spacing w:line="276" w:lineRule="auto"/>
            </w:pPr>
            <w:r>
              <w:t>37 (1)</w:t>
            </w:r>
          </w:p>
        </w:tc>
      </w:tr>
      <w:tr w:rsidR="006F0FBF" w14:paraId="2EB8787C" w14:textId="77777777" w:rsidTr="009D1452">
        <w:tc>
          <w:tcPr>
            <w:tcW w:w="2972" w:type="dxa"/>
          </w:tcPr>
          <w:p w14:paraId="1E821EC8" w14:textId="77777777" w:rsidR="006F0FBF" w:rsidRDefault="006F0FBF" w:rsidP="003B7720">
            <w:pPr>
              <w:spacing w:line="276" w:lineRule="auto"/>
            </w:pPr>
            <w:r>
              <w:t>Chemija</w:t>
            </w:r>
          </w:p>
        </w:tc>
        <w:tc>
          <w:tcPr>
            <w:tcW w:w="3081" w:type="dxa"/>
          </w:tcPr>
          <w:p w14:paraId="00E39C7A" w14:textId="77777777" w:rsidR="006F0FBF" w:rsidRDefault="006F0FBF" w:rsidP="003B7720">
            <w:pPr>
              <w:spacing w:line="276" w:lineRule="auto"/>
            </w:pPr>
            <w:r>
              <w:t>74 (2)</w:t>
            </w:r>
          </w:p>
        </w:tc>
        <w:tc>
          <w:tcPr>
            <w:tcW w:w="3586" w:type="dxa"/>
          </w:tcPr>
          <w:p w14:paraId="36F6A22D" w14:textId="77777777" w:rsidR="006F0FBF" w:rsidRDefault="006F0FBF" w:rsidP="003B7720">
            <w:pPr>
              <w:spacing w:line="276" w:lineRule="auto"/>
            </w:pPr>
            <w:r>
              <w:t>74 (2)</w:t>
            </w:r>
          </w:p>
        </w:tc>
      </w:tr>
      <w:tr w:rsidR="006F0FBF" w14:paraId="7E4331A4" w14:textId="77777777" w:rsidTr="009D1452">
        <w:tc>
          <w:tcPr>
            <w:tcW w:w="2972" w:type="dxa"/>
          </w:tcPr>
          <w:p w14:paraId="75F2EDB5" w14:textId="77777777" w:rsidR="006F0FBF" w:rsidRDefault="006F0FBF" w:rsidP="003B7720">
            <w:pPr>
              <w:spacing w:line="276" w:lineRule="auto"/>
            </w:pPr>
            <w:r>
              <w:t>Fizika</w:t>
            </w:r>
          </w:p>
        </w:tc>
        <w:tc>
          <w:tcPr>
            <w:tcW w:w="3081" w:type="dxa"/>
          </w:tcPr>
          <w:p w14:paraId="03962F98" w14:textId="77777777" w:rsidR="006F0FBF" w:rsidRDefault="006F0FBF" w:rsidP="003B7720">
            <w:pPr>
              <w:spacing w:line="276" w:lineRule="auto"/>
            </w:pPr>
            <w:r>
              <w:t>74 (2)</w:t>
            </w:r>
          </w:p>
        </w:tc>
        <w:tc>
          <w:tcPr>
            <w:tcW w:w="3586" w:type="dxa"/>
          </w:tcPr>
          <w:p w14:paraId="33AC90FE" w14:textId="77777777" w:rsidR="006F0FBF" w:rsidRDefault="006F0FBF" w:rsidP="003B7720">
            <w:pPr>
              <w:spacing w:line="276" w:lineRule="auto"/>
            </w:pPr>
            <w:r>
              <w:t>74 (2)</w:t>
            </w:r>
          </w:p>
        </w:tc>
      </w:tr>
      <w:tr w:rsidR="006F0FBF" w14:paraId="4D02A470" w14:textId="77777777" w:rsidTr="009D1452">
        <w:tc>
          <w:tcPr>
            <w:tcW w:w="2972" w:type="dxa"/>
          </w:tcPr>
          <w:p w14:paraId="72D46AD1" w14:textId="77777777" w:rsidR="006F0FBF" w:rsidRDefault="006F0FBF" w:rsidP="003B7720">
            <w:pPr>
              <w:spacing w:line="276" w:lineRule="auto"/>
            </w:pPr>
            <w:r>
              <w:t>Technologijos</w:t>
            </w:r>
          </w:p>
        </w:tc>
        <w:tc>
          <w:tcPr>
            <w:tcW w:w="3081" w:type="dxa"/>
          </w:tcPr>
          <w:p w14:paraId="5A12D912" w14:textId="77777777" w:rsidR="006F0FBF" w:rsidRDefault="006F0FBF" w:rsidP="003B7720">
            <w:pPr>
              <w:spacing w:line="276" w:lineRule="auto"/>
            </w:pPr>
            <w:r>
              <w:t>37 (1)</w:t>
            </w:r>
          </w:p>
        </w:tc>
        <w:tc>
          <w:tcPr>
            <w:tcW w:w="3586" w:type="dxa"/>
          </w:tcPr>
          <w:p w14:paraId="201E7F34" w14:textId="77777777" w:rsidR="006F0FBF" w:rsidRDefault="006F0FBF" w:rsidP="003B7720">
            <w:pPr>
              <w:spacing w:line="276" w:lineRule="auto"/>
            </w:pPr>
            <w:r>
              <w:t>55 (1,5)</w:t>
            </w:r>
          </w:p>
        </w:tc>
      </w:tr>
      <w:tr w:rsidR="006F0FBF" w14:paraId="48EF1C4F" w14:textId="77777777" w:rsidTr="009D1452">
        <w:tc>
          <w:tcPr>
            <w:tcW w:w="2972" w:type="dxa"/>
          </w:tcPr>
          <w:p w14:paraId="796B3F84" w14:textId="77777777" w:rsidR="006F0FBF" w:rsidRDefault="006F0FBF" w:rsidP="003B7720">
            <w:pPr>
              <w:spacing w:line="276" w:lineRule="auto"/>
            </w:pPr>
            <w:r>
              <w:t>Gamtos mokslų moduliai*</w:t>
            </w:r>
          </w:p>
        </w:tc>
        <w:tc>
          <w:tcPr>
            <w:tcW w:w="3081" w:type="dxa"/>
          </w:tcPr>
          <w:p w14:paraId="22709B33" w14:textId="77777777" w:rsidR="006F0FBF" w:rsidRDefault="006F0FBF" w:rsidP="003B7720">
            <w:pPr>
              <w:spacing w:line="276" w:lineRule="auto"/>
            </w:pPr>
            <w:r>
              <w:t>37* (1*)</w:t>
            </w:r>
          </w:p>
        </w:tc>
        <w:tc>
          <w:tcPr>
            <w:tcW w:w="3586" w:type="dxa"/>
          </w:tcPr>
          <w:p w14:paraId="54FEAAE6" w14:textId="77777777" w:rsidR="006F0FBF" w:rsidRDefault="006F0FBF" w:rsidP="003B7720">
            <w:pPr>
              <w:spacing w:line="276" w:lineRule="auto"/>
            </w:pPr>
            <w:r>
              <w:t>37* (1*)</w:t>
            </w:r>
          </w:p>
        </w:tc>
      </w:tr>
      <w:tr w:rsidR="006F0FBF" w14:paraId="4EF2912A" w14:textId="77777777" w:rsidTr="009D1452">
        <w:tc>
          <w:tcPr>
            <w:tcW w:w="9639" w:type="dxa"/>
            <w:gridSpan w:val="3"/>
          </w:tcPr>
          <w:p w14:paraId="181DEBFA" w14:textId="77777777" w:rsidR="006F0FBF" w:rsidRPr="003A6029" w:rsidRDefault="006F0FBF" w:rsidP="003B7720">
            <w:pPr>
              <w:spacing w:line="276" w:lineRule="auto"/>
              <w:jc w:val="center"/>
              <w:rPr>
                <w:b/>
              </w:rPr>
            </w:pPr>
            <w:r w:rsidRPr="003A6029">
              <w:rPr>
                <w:b/>
              </w:rPr>
              <w:t>Visuomeninis ugdymas</w:t>
            </w:r>
          </w:p>
        </w:tc>
      </w:tr>
      <w:tr w:rsidR="006F0FBF" w14:paraId="510C4F7D" w14:textId="77777777" w:rsidTr="009D1452">
        <w:tc>
          <w:tcPr>
            <w:tcW w:w="2972" w:type="dxa"/>
          </w:tcPr>
          <w:p w14:paraId="4AB7CCB4" w14:textId="77777777" w:rsidR="006F0FBF" w:rsidRDefault="006F0FBF" w:rsidP="003B7720">
            <w:pPr>
              <w:spacing w:line="276" w:lineRule="auto"/>
            </w:pPr>
            <w:r>
              <w:t>Istorija</w:t>
            </w:r>
          </w:p>
        </w:tc>
        <w:tc>
          <w:tcPr>
            <w:tcW w:w="3081" w:type="dxa"/>
          </w:tcPr>
          <w:p w14:paraId="0834E412" w14:textId="77777777" w:rsidR="006F0FBF" w:rsidRDefault="006F0FBF" w:rsidP="003B7720">
            <w:pPr>
              <w:spacing w:line="276" w:lineRule="auto"/>
            </w:pPr>
            <w:r>
              <w:t>74 (2)</w:t>
            </w:r>
          </w:p>
        </w:tc>
        <w:tc>
          <w:tcPr>
            <w:tcW w:w="3586" w:type="dxa"/>
          </w:tcPr>
          <w:p w14:paraId="701E2F5F" w14:textId="77777777" w:rsidR="006F0FBF" w:rsidRDefault="006F0FBF" w:rsidP="003B7720">
            <w:pPr>
              <w:spacing w:line="276" w:lineRule="auto"/>
            </w:pPr>
            <w:r>
              <w:t>74 (2)</w:t>
            </w:r>
          </w:p>
        </w:tc>
      </w:tr>
      <w:tr w:rsidR="006F0FBF" w14:paraId="25F17DFF" w14:textId="77777777" w:rsidTr="009D1452">
        <w:tc>
          <w:tcPr>
            <w:tcW w:w="2972" w:type="dxa"/>
          </w:tcPr>
          <w:p w14:paraId="6052518A" w14:textId="77777777" w:rsidR="006F0FBF" w:rsidRDefault="006F0FBF" w:rsidP="003B7720">
            <w:r>
              <w:t>Geografija</w:t>
            </w:r>
          </w:p>
        </w:tc>
        <w:tc>
          <w:tcPr>
            <w:tcW w:w="3081" w:type="dxa"/>
          </w:tcPr>
          <w:p w14:paraId="510F00E2" w14:textId="77777777" w:rsidR="006F0FBF" w:rsidRDefault="006F0FBF" w:rsidP="003B7720">
            <w:r>
              <w:t>74 (2)</w:t>
            </w:r>
          </w:p>
        </w:tc>
        <w:tc>
          <w:tcPr>
            <w:tcW w:w="3586" w:type="dxa"/>
          </w:tcPr>
          <w:p w14:paraId="47A1D191" w14:textId="77777777" w:rsidR="006F0FBF" w:rsidRDefault="006F0FBF" w:rsidP="003B7720">
            <w:r>
              <w:t>37 (1)</w:t>
            </w:r>
          </w:p>
        </w:tc>
      </w:tr>
      <w:tr w:rsidR="006F0FBF" w14:paraId="60939D1E" w14:textId="77777777" w:rsidTr="009D1452">
        <w:tc>
          <w:tcPr>
            <w:tcW w:w="2972" w:type="dxa"/>
          </w:tcPr>
          <w:p w14:paraId="3C7B5CB4" w14:textId="77777777" w:rsidR="006F0FBF" w:rsidRDefault="006F0FBF" w:rsidP="003B7720">
            <w:r>
              <w:t>Ekonomika ir verslumas</w:t>
            </w:r>
          </w:p>
        </w:tc>
        <w:tc>
          <w:tcPr>
            <w:tcW w:w="3081" w:type="dxa"/>
          </w:tcPr>
          <w:p w14:paraId="63A040A7" w14:textId="77777777" w:rsidR="006F0FBF" w:rsidRDefault="006F0FBF" w:rsidP="003B7720"/>
        </w:tc>
        <w:tc>
          <w:tcPr>
            <w:tcW w:w="3586" w:type="dxa"/>
          </w:tcPr>
          <w:p w14:paraId="15DD29A7" w14:textId="77777777" w:rsidR="006F0FBF" w:rsidRDefault="006F0FBF" w:rsidP="003B7720">
            <w:r>
              <w:t>37 (1)</w:t>
            </w:r>
          </w:p>
        </w:tc>
      </w:tr>
      <w:tr w:rsidR="006F0FBF" w14:paraId="1A0A6805" w14:textId="77777777" w:rsidTr="009D1452">
        <w:tc>
          <w:tcPr>
            <w:tcW w:w="2972" w:type="dxa"/>
          </w:tcPr>
          <w:p w14:paraId="19FF839C" w14:textId="77777777" w:rsidR="006F0FBF" w:rsidRDefault="006F0FBF" w:rsidP="003B7720">
            <w:r>
              <w:t>Pilietiškumo pagrindai</w:t>
            </w:r>
          </w:p>
        </w:tc>
        <w:tc>
          <w:tcPr>
            <w:tcW w:w="3081" w:type="dxa"/>
          </w:tcPr>
          <w:p w14:paraId="7A68A6E0" w14:textId="77777777" w:rsidR="006F0FBF" w:rsidRDefault="006F0FBF" w:rsidP="003B7720">
            <w:r>
              <w:t>37 (1)</w:t>
            </w:r>
          </w:p>
        </w:tc>
        <w:tc>
          <w:tcPr>
            <w:tcW w:w="3586" w:type="dxa"/>
          </w:tcPr>
          <w:p w14:paraId="1BD6C9DA" w14:textId="77777777" w:rsidR="006F0FBF" w:rsidRDefault="006F0FBF" w:rsidP="003B7720">
            <w:r>
              <w:t>37 (1)</w:t>
            </w:r>
          </w:p>
        </w:tc>
      </w:tr>
      <w:tr w:rsidR="006F0FBF" w14:paraId="7CDAAD85" w14:textId="77777777" w:rsidTr="009D1452">
        <w:tc>
          <w:tcPr>
            <w:tcW w:w="2972" w:type="dxa"/>
          </w:tcPr>
          <w:p w14:paraId="1C4547A8" w14:textId="77777777" w:rsidR="006F0FBF" w:rsidRDefault="006F0FBF" w:rsidP="003B7720">
            <w:r>
              <w:lastRenderedPageBreak/>
              <w:t>Etninė kultūra**</w:t>
            </w:r>
          </w:p>
        </w:tc>
        <w:tc>
          <w:tcPr>
            <w:tcW w:w="3081" w:type="dxa"/>
          </w:tcPr>
          <w:p w14:paraId="28DAC895" w14:textId="77777777" w:rsidR="006F0FBF" w:rsidRDefault="006F0FBF" w:rsidP="003B7720"/>
        </w:tc>
        <w:tc>
          <w:tcPr>
            <w:tcW w:w="3586" w:type="dxa"/>
          </w:tcPr>
          <w:p w14:paraId="6C4DB9B8" w14:textId="77777777" w:rsidR="006F0FBF" w:rsidRDefault="006F0FBF" w:rsidP="003B7720"/>
        </w:tc>
      </w:tr>
      <w:tr w:rsidR="006F0FBF" w14:paraId="62E4ECF2" w14:textId="77777777" w:rsidTr="009D1452">
        <w:tc>
          <w:tcPr>
            <w:tcW w:w="9639" w:type="dxa"/>
            <w:gridSpan w:val="3"/>
          </w:tcPr>
          <w:p w14:paraId="6C3FB3E3" w14:textId="77777777" w:rsidR="006F0FBF" w:rsidRPr="003A6029" w:rsidRDefault="006F0FBF" w:rsidP="003B7720">
            <w:pPr>
              <w:jc w:val="center"/>
              <w:rPr>
                <w:b/>
              </w:rPr>
            </w:pPr>
            <w:r w:rsidRPr="003A6029">
              <w:rPr>
                <w:b/>
              </w:rPr>
              <w:t>Meninis ugdymas</w:t>
            </w:r>
          </w:p>
        </w:tc>
      </w:tr>
      <w:tr w:rsidR="006F0FBF" w14:paraId="3D980538" w14:textId="77777777" w:rsidTr="009D1452">
        <w:tc>
          <w:tcPr>
            <w:tcW w:w="2972" w:type="dxa"/>
          </w:tcPr>
          <w:p w14:paraId="0362E5E5" w14:textId="77777777" w:rsidR="006F0FBF" w:rsidRDefault="006F0FBF" w:rsidP="003B7720">
            <w:r>
              <w:t>Dailė</w:t>
            </w:r>
          </w:p>
        </w:tc>
        <w:tc>
          <w:tcPr>
            <w:tcW w:w="3081" w:type="dxa"/>
          </w:tcPr>
          <w:p w14:paraId="041A3DD7" w14:textId="77777777" w:rsidR="006F0FBF" w:rsidRDefault="006F0FBF" w:rsidP="003B7720">
            <w:r>
              <w:t>37 (1)</w:t>
            </w:r>
          </w:p>
        </w:tc>
        <w:tc>
          <w:tcPr>
            <w:tcW w:w="3586" w:type="dxa"/>
          </w:tcPr>
          <w:p w14:paraId="7DC304B1" w14:textId="77777777" w:rsidR="006F0FBF" w:rsidRDefault="006F0FBF" w:rsidP="003B7720">
            <w:r>
              <w:t>37 (1)</w:t>
            </w:r>
          </w:p>
        </w:tc>
      </w:tr>
      <w:tr w:rsidR="006F0FBF" w14:paraId="7242A72F" w14:textId="77777777" w:rsidTr="009D1452">
        <w:tc>
          <w:tcPr>
            <w:tcW w:w="2972" w:type="dxa"/>
          </w:tcPr>
          <w:p w14:paraId="0C0D0632" w14:textId="77777777" w:rsidR="006F0FBF" w:rsidRDefault="006F0FBF" w:rsidP="003B7720">
            <w:r>
              <w:t>Muzika</w:t>
            </w:r>
          </w:p>
        </w:tc>
        <w:tc>
          <w:tcPr>
            <w:tcW w:w="3081" w:type="dxa"/>
          </w:tcPr>
          <w:p w14:paraId="6AB35F43" w14:textId="77777777" w:rsidR="006F0FBF" w:rsidRDefault="006F0FBF" w:rsidP="003B7720">
            <w:r>
              <w:t>37 (1)</w:t>
            </w:r>
          </w:p>
        </w:tc>
        <w:tc>
          <w:tcPr>
            <w:tcW w:w="3586" w:type="dxa"/>
          </w:tcPr>
          <w:p w14:paraId="7E5A88E5" w14:textId="77777777" w:rsidR="006F0FBF" w:rsidRDefault="006F0FBF" w:rsidP="003B7720">
            <w:r>
              <w:t>37 (1)</w:t>
            </w:r>
          </w:p>
        </w:tc>
      </w:tr>
      <w:tr w:rsidR="006F0FBF" w14:paraId="6D9C2AD1" w14:textId="77777777" w:rsidTr="009D1452">
        <w:tc>
          <w:tcPr>
            <w:tcW w:w="9639" w:type="dxa"/>
            <w:gridSpan w:val="3"/>
          </w:tcPr>
          <w:p w14:paraId="0214A8CB" w14:textId="77777777" w:rsidR="006F0FBF" w:rsidRPr="00C36EFA" w:rsidRDefault="006F0FBF" w:rsidP="003B7720">
            <w:pPr>
              <w:jc w:val="center"/>
              <w:rPr>
                <w:b/>
              </w:rPr>
            </w:pPr>
            <w:r w:rsidRPr="00C36EFA">
              <w:rPr>
                <w:b/>
              </w:rPr>
              <w:t>Fizinis ir sveikatos ugdymas</w:t>
            </w:r>
          </w:p>
        </w:tc>
      </w:tr>
      <w:tr w:rsidR="006F0FBF" w14:paraId="37180B45" w14:textId="77777777" w:rsidTr="009D1452">
        <w:tc>
          <w:tcPr>
            <w:tcW w:w="2972" w:type="dxa"/>
          </w:tcPr>
          <w:p w14:paraId="1B23812D" w14:textId="77777777" w:rsidR="006F0FBF" w:rsidRDefault="006F0FBF" w:rsidP="003B7720">
            <w:r>
              <w:t>Fizinis ugdymas</w:t>
            </w:r>
          </w:p>
        </w:tc>
        <w:tc>
          <w:tcPr>
            <w:tcW w:w="3081" w:type="dxa"/>
          </w:tcPr>
          <w:p w14:paraId="3C1F5F75" w14:textId="77777777" w:rsidR="006F0FBF" w:rsidRDefault="006F0FBF" w:rsidP="003B7720">
            <w:r>
              <w:t>74 (2)</w:t>
            </w:r>
          </w:p>
        </w:tc>
        <w:tc>
          <w:tcPr>
            <w:tcW w:w="3586" w:type="dxa"/>
          </w:tcPr>
          <w:p w14:paraId="1A9DE99E" w14:textId="77777777" w:rsidR="006F0FBF" w:rsidRDefault="006F0FBF" w:rsidP="003B7720">
            <w:r>
              <w:t>74 (2)</w:t>
            </w:r>
          </w:p>
        </w:tc>
      </w:tr>
      <w:tr w:rsidR="006F0FBF" w14:paraId="4E8ACD24" w14:textId="77777777" w:rsidTr="009D1452">
        <w:tc>
          <w:tcPr>
            <w:tcW w:w="2972" w:type="dxa"/>
          </w:tcPr>
          <w:p w14:paraId="30752ABD" w14:textId="77777777" w:rsidR="006F0FBF" w:rsidRDefault="006F0FBF" w:rsidP="003B7720">
            <w:r>
              <w:t>Gyvenimo įgūdžiai</w:t>
            </w:r>
          </w:p>
        </w:tc>
        <w:tc>
          <w:tcPr>
            <w:tcW w:w="3081" w:type="dxa"/>
          </w:tcPr>
          <w:p w14:paraId="19F551E1" w14:textId="77777777" w:rsidR="006F0FBF" w:rsidRDefault="006F0FBF" w:rsidP="003B7720">
            <w:r>
              <w:t>18,5 (0,5)</w:t>
            </w:r>
          </w:p>
        </w:tc>
        <w:tc>
          <w:tcPr>
            <w:tcW w:w="3586" w:type="dxa"/>
          </w:tcPr>
          <w:p w14:paraId="7352E792" w14:textId="77777777" w:rsidR="006F0FBF" w:rsidRDefault="006F0FBF" w:rsidP="003B7720">
            <w:r>
              <w:t>18,5 (0,5)</w:t>
            </w:r>
          </w:p>
        </w:tc>
      </w:tr>
      <w:tr w:rsidR="006F0FBF" w14:paraId="616867F2" w14:textId="77777777" w:rsidTr="009D1452">
        <w:tc>
          <w:tcPr>
            <w:tcW w:w="2972" w:type="dxa"/>
          </w:tcPr>
          <w:p w14:paraId="3DECB6B8" w14:textId="77777777" w:rsidR="006F0FBF" w:rsidRDefault="006F0FBF" w:rsidP="003B7720">
            <w:r>
              <w:t xml:space="preserve">Socialinė – pilietinė veikla </w:t>
            </w:r>
          </w:p>
        </w:tc>
        <w:tc>
          <w:tcPr>
            <w:tcW w:w="3081" w:type="dxa"/>
          </w:tcPr>
          <w:p w14:paraId="3D2A861D" w14:textId="77777777" w:rsidR="006F0FBF" w:rsidRDefault="006F0FBF" w:rsidP="003B7720">
            <w:r>
              <w:t>20</w:t>
            </w:r>
          </w:p>
        </w:tc>
        <w:tc>
          <w:tcPr>
            <w:tcW w:w="3586" w:type="dxa"/>
          </w:tcPr>
          <w:p w14:paraId="2367D523" w14:textId="77777777" w:rsidR="006F0FBF" w:rsidRDefault="006F0FBF" w:rsidP="003B7720">
            <w:r>
              <w:t>20</w:t>
            </w:r>
          </w:p>
        </w:tc>
      </w:tr>
      <w:tr w:rsidR="006F0FBF" w14:paraId="62A7B9A7" w14:textId="77777777" w:rsidTr="009D1452">
        <w:tc>
          <w:tcPr>
            <w:tcW w:w="2972" w:type="dxa"/>
          </w:tcPr>
          <w:p w14:paraId="7D688CA5" w14:textId="4D59590A" w:rsidR="006F0FBF" w:rsidRDefault="006F0FBF" w:rsidP="003B7720">
            <w:r>
              <w:t xml:space="preserve">Pasirenkamieji dalykai </w:t>
            </w:r>
            <w:r w:rsidRPr="00D229A9">
              <w:t>(pran</w:t>
            </w:r>
            <w:r w:rsidR="00432E16">
              <w:t>c</w:t>
            </w:r>
            <w:r w:rsidRPr="00D229A9">
              <w:t xml:space="preserve">ūzų kalba, </w:t>
            </w:r>
            <w:r>
              <w:t>vokiečių kalba) ekonominio raštingumo moduliai,  projektinė veikla</w:t>
            </w:r>
          </w:p>
        </w:tc>
        <w:tc>
          <w:tcPr>
            <w:tcW w:w="3081" w:type="dxa"/>
          </w:tcPr>
          <w:p w14:paraId="2EE89F10" w14:textId="77777777" w:rsidR="006F0FBF" w:rsidRDefault="006F0FBF" w:rsidP="003B7720">
            <w:r>
              <w:t>74* (2*)</w:t>
            </w:r>
          </w:p>
        </w:tc>
        <w:tc>
          <w:tcPr>
            <w:tcW w:w="3586" w:type="dxa"/>
          </w:tcPr>
          <w:p w14:paraId="2D2AEBE0" w14:textId="77777777" w:rsidR="006F0FBF" w:rsidRDefault="006F0FBF" w:rsidP="003B7720">
            <w:r>
              <w:t>74*(2*)</w:t>
            </w:r>
          </w:p>
        </w:tc>
      </w:tr>
      <w:tr w:rsidR="006F0FBF" w14:paraId="7F329A20" w14:textId="77777777" w:rsidTr="009D1452">
        <w:tc>
          <w:tcPr>
            <w:tcW w:w="2972" w:type="dxa"/>
          </w:tcPr>
          <w:p w14:paraId="578A2E3B" w14:textId="77777777" w:rsidR="006F0FBF" w:rsidRDefault="006F0FBF" w:rsidP="003B7720">
            <w:r>
              <w:t>Minimalus pamokų skaičius per mokslo metus (savaitę)</w:t>
            </w:r>
          </w:p>
        </w:tc>
        <w:tc>
          <w:tcPr>
            <w:tcW w:w="3081" w:type="dxa"/>
          </w:tcPr>
          <w:p w14:paraId="6B1C8338" w14:textId="77777777" w:rsidR="006F0FBF" w:rsidRDefault="006F0FBF" w:rsidP="003B7720">
            <w:r>
              <w:t>1165,5 (31,5)</w:t>
            </w:r>
          </w:p>
        </w:tc>
        <w:tc>
          <w:tcPr>
            <w:tcW w:w="3586" w:type="dxa"/>
          </w:tcPr>
          <w:p w14:paraId="3FE2E9DD" w14:textId="77777777" w:rsidR="006F0FBF" w:rsidRDefault="006F0FBF" w:rsidP="003B7720">
            <w:r>
              <w:t>1184 (32)</w:t>
            </w:r>
          </w:p>
        </w:tc>
      </w:tr>
      <w:tr w:rsidR="006F0FBF" w14:paraId="5D49A2D8" w14:textId="77777777" w:rsidTr="009D1452">
        <w:tc>
          <w:tcPr>
            <w:tcW w:w="2972" w:type="dxa"/>
          </w:tcPr>
          <w:p w14:paraId="534FAB78" w14:textId="77777777" w:rsidR="006F0FBF" w:rsidRDefault="006F0FBF" w:rsidP="003B7720">
            <w:r>
              <w:t>Pamokų skaičius su pasirenkamaisiais dalykais, dalykų moduliais</w:t>
            </w:r>
          </w:p>
        </w:tc>
        <w:tc>
          <w:tcPr>
            <w:tcW w:w="3081" w:type="dxa"/>
          </w:tcPr>
          <w:p w14:paraId="3271FF86" w14:textId="77777777" w:rsidR="006F0FBF" w:rsidRDefault="006F0FBF" w:rsidP="003B7720">
            <w:r>
              <w:t>1239,5 (33,5)</w:t>
            </w:r>
          </w:p>
        </w:tc>
        <w:tc>
          <w:tcPr>
            <w:tcW w:w="3586" w:type="dxa"/>
          </w:tcPr>
          <w:p w14:paraId="5A6484DB" w14:textId="77777777" w:rsidR="006F0FBF" w:rsidRDefault="006F0FBF" w:rsidP="003B7720">
            <w:r>
              <w:t>1258 (34)</w:t>
            </w:r>
          </w:p>
        </w:tc>
      </w:tr>
      <w:tr w:rsidR="006F0FBF" w14:paraId="6DED71FE" w14:textId="77777777" w:rsidTr="009D1452">
        <w:tc>
          <w:tcPr>
            <w:tcW w:w="2972" w:type="dxa"/>
          </w:tcPr>
          <w:p w14:paraId="6CF917C6" w14:textId="77777777" w:rsidR="006F0FBF" w:rsidRDefault="006F0FBF" w:rsidP="003B7720">
            <w:r>
              <w:t>Pamokų, skirtų  mokinio ugdymo poreikiams tenkinti, mokymosi pagalbai teikti skaičius  per mokslo metus</w:t>
            </w:r>
          </w:p>
        </w:tc>
        <w:tc>
          <w:tcPr>
            <w:tcW w:w="6667" w:type="dxa"/>
            <w:gridSpan w:val="2"/>
          </w:tcPr>
          <w:p w14:paraId="2B1208EF" w14:textId="77777777" w:rsidR="006F0FBF" w:rsidRDefault="006F0FBF" w:rsidP="003B7720">
            <w:pPr>
              <w:jc w:val="center"/>
            </w:pPr>
            <w:r>
              <w:t>518 (14)</w:t>
            </w:r>
          </w:p>
        </w:tc>
      </w:tr>
      <w:tr w:rsidR="006F0FBF" w14:paraId="52911041" w14:textId="77777777" w:rsidTr="009D1452">
        <w:tc>
          <w:tcPr>
            <w:tcW w:w="2972" w:type="dxa"/>
          </w:tcPr>
          <w:p w14:paraId="493B0DD1" w14:textId="77777777" w:rsidR="006F0FBF" w:rsidRDefault="006F0FBF" w:rsidP="003B7720">
            <w:r>
              <w:t>Neformalus vaikų švietimas (valandų skaičius per mokslo metus)</w:t>
            </w:r>
          </w:p>
        </w:tc>
        <w:tc>
          <w:tcPr>
            <w:tcW w:w="6667" w:type="dxa"/>
            <w:gridSpan w:val="2"/>
          </w:tcPr>
          <w:p w14:paraId="798DDE2B" w14:textId="77777777" w:rsidR="006F0FBF" w:rsidRDefault="006F0FBF" w:rsidP="003B7720">
            <w:pPr>
              <w:jc w:val="center"/>
            </w:pPr>
            <w:r>
              <w:t>148 (4)</w:t>
            </w:r>
          </w:p>
        </w:tc>
      </w:tr>
    </w:tbl>
    <w:p w14:paraId="2229788A" w14:textId="77777777" w:rsidR="006F0FBF" w:rsidRDefault="006F0FBF" w:rsidP="006F0FBF">
      <w:pPr>
        <w:pStyle w:val="Sraopastraipa"/>
      </w:pPr>
    </w:p>
    <w:p w14:paraId="11326883" w14:textId="0D5E819F" w:rsidR="00A176C2" w:rsidRDefault="00A176C2" w:rsidP="003B7720">
      <w:pPr>
        <w:pStyle w:val="Sraopastraipa"/>
        <w:ind w:left="0" w:firstLine="567"/>
      </w:pPr>
      <w:r>
        <w:t>Pastabos:</w:t>
      </w:r>
    </w:p>
    <w:p w14:paraId="2C020154" w14:textId="7D9F63B6" w:rsidR="006F0FBF" w:rsidRDefault="006F0FBF" w:rsidP="003B7720">
      <w:pPr>
        <w:pStyle w:val="Sraopastraipa"/>
        <w:ind w:left="0" w:firstLine="567"/>
        <w:jc w:val="both"/>
      </w:pPr>
      <w:r w:rsidRPr="003E052B">
        <w:t>* Pamokos skirtos mokinio ugdymo poreikiams tenkinti (moduliai, pasirenkamieji dalykai, ilgalaikės konsultacijos)</w:t>
      </w:r>
      <w:r w:rsidR="00A176C2">
        <w:t>;</w:t>
      </w:r>
    </w:p>
    <w:p w14:paraId="63F9BA05" w14:textId="66C12ABC" w:rsidR="006F0FBF" w:rsidRPr="003E052B" w:rsidRDefault="006F0FBF" w:rsidP="003B7720">
      <w:pPr>
        <w:pStyle w:val="Sraopastraipa"/>
        <w:ind w:left="0" w:firstLine="567"/>
        <w:jc w:val="both"/>
      </w:pPr>
      <w:r>
        <w:t>** įgyvendinama integruojant į lietuvių kalbos ir literatūros, istorijos, dailės, muzikos, technologijų dalykų turinį</w:t>
      </w:r>
      <w:r w:rsidR="00A176C2">
        <w:t>;</w:t>
      </w:r>
    </w:p>
    <w:p w14:paraId="7E624F18" w14:textId="20BFDBDB" w:rsidR="006F0FBF" w:rsidRPr="003E052B" w:rsidRDefault="006F0FBF" w:rsidP="003B7720">
      <w:pPr>
        <w:pStyle w:val="Sraopastraipa"/>
        <w:ind w:left="0" w:firstLine="567"/>
        <w:jc w:val="both"/>
      </w:pPr>
      <w:r w:rsidRPr="003E052B">
        <w:t>( ) pamokos per savaitę</w:t>
      </w:r>
      <w:r w:rsidR="00A176C2">
        <w:t>.</w:t>
      </w:r>
    </w:p>
    <w:p w14:paraId="25958224" w14:textId="77777777" w:rsidR="006F0FBF" w:rsidRDefault="006F0FBF" w:rsidP="006F0FBF">
      <w:pPr>
        <w:pStyle w:val="Sraopastraipa"/>
        <w:ind w:left="1080"/>
      </w:pPr>
    </w:p>
    <w:p w14:paraId="73AE65A8" w14:textId="4D68ED03" w:rsidR="006F0FBF" w:rsidRDefault="00C37844" w:rsidP="003B7720">
      <w:pPr>
        <w:pStyle w:val="Sraopastraipa"/>
        <w:spacing w:line="360" w:lineRule="auto"/>
        <w:ind w:left="0" w:firstLine="567"/>
      </w:pPr>
      <w:r>
        <w:t>57</w:t>
      </w:r>
      <w:r w:rsidR="006F0FBF" w:rsidRPr="007B0288">
        <w:t xml:space="preserve">.2. 2023-2024 </w:t>
      </w:r>
      <w:proofErr w:type="spellStart"/>
      <w:r w:rsidR="006F0FBF" w:rsidRPr="007B0288">
        <w:t>m.m</w:t>
      </w:r>
      <w:proofErr w:type="spellEnd"/>
      <w:r w:rsidR="006F0FBF" w:rsidRPr="007B0288">
        <w:t>. bendr</w:t>
      </w:r>
      <w:r w:rsidR="006F0FBF">
        <w:t>as panaudotų valandų skaičius I</w:t>
      </w:r>
      <w:r w:rsidR="006F0FBF" w:rsidRPr="007B0288">
        <w:t xml:space="preserve"> klasėse:</w:t>
      </w:r>
    </w:p>
    <w:tbl>
      <w:tblPr>
        <w:tblStyle w:val="Lentelstinklelis"/>
        <w:tblW w:w="9639" w:type="dxa"/>
        <w:tblInd w:w="108" w:type="dxa"/>
        <w:tblLook w:val="04A0" w:firstRow="1" w:lastRow="0" w:firstColumn="1" w:lastColumn="0" w:noHBand="0" w:noVBand="1"/>
      </w:tblPr>
      <w:tblGrid>
        <w:gridCol w:w="3136"/>
        <w:gridCol w:w="1245"/>
        <w:gridCol w:w="1273"/>
        <w:gridCol w:w="1150"/>
        <w:gridCol w:w="1280"/>
        <w:gridCol w:w="1555"/>
      </w:tblGrid>
      <w:tr w:rsidR="006F0FBF" w14:paraId="69502654" w14:textId="77777777" w:rsidTr="009D1452">
        <w:tc>
          <w:tcPr>
            <w:tcW w:w="3136" w:type="dxa"/>
            <w:tcBorders>
              <w:tl2br w:val="single" w:sz="4" w:space="0" w:color="auto"/>
            </w:tcBorders>
          </w:tcPr>
          <w:p w14:paraId="047EE249" w14:textId="7897F32D" w:rsidR="006F0FBF" w:rsidRDefault="00CB0062" w:rsidP="003B7720">
            <w:pPr>
              <w:ind w:firstLine="2019"/>
            </w:pPr>
            <w:r>
              <w:t>Klasė</w:t>
            </w:r>
            <w:r w:rsidR="006F0FBF">
              <w:t xml:space="preserve">                                    </w:t>
            </w:r>
            <w:r>
              <w:t xml:space="preserve">  </w:t>
            </w:r>
          </w:p>
          <w:p w14:paraId="12BBAE90" w14:textId="77777777" w:rsidR="006F0FBF" w:rsidRDefault="006F0FBF" w:rsidP="003B7720">
            <w:r>
              <w:t>Dalykas</w:t>
            </w:r>
          </w:p>
        </w:tc>
        <w:tc>
          <w:tcPr>
            <w:tcW w:w="1245" w:type="dxa"/>
          </w:tcPr>
          <w:p w14:paraId="45248BF3" w14:textId="77777777" w:rsidR="006F0FBF" w:rsidRPr="00B969F6" w:rsidRDefault="006F0FBF" w:rsidP="003B7720">
            <w:pPr>
              <w:jc w:val="center"/>
              <w:rPr>
                <w:b/>
              </w:rPr>
            </w:pPr>
            <w:proofErr w:type="spellStart"/>
            <w:r w:rsidRPr="00B969F6">
              <w:rPr>
                <w:b/>
              </w:rPr>
              <w:t>Ia</w:t>
            </w:r>
            <w:proofErr w:type="spellEnd"/>
          </w:p>
        </w:tc>
        <w:tc>
          <w:tcPr>
            <w:tcW w:w="1273" w:type="dxa"/>
          </w:tcPr>
          <w:p w14:paraId="2619C79D" w14:textId="77777777" w:rsidR="006F0FBF" w:rsidRPr="00B969F6" w:rsidRDefault="006F0FBF" w:rsidP="003B7720">
            <w:pPr>
              <w:jc w:val="center"/>
              <w:rPr>
                <w:b/>
              </w:rPr>
            </w:pPr>
            <w:proofErr w:type="spellStart"/>
            <w:r w:rsidRPr="00B969F6">
              <w:rPr>
                <w:b/>
              </w:rPr>
              <w:t>Ib</w:t>
            </w:r>
            <w:proofErr w:type="spellEnd"/>
          </w:p>
        </w:tc>
        <w:tc>
          <w:tcPr>
            <w:tcW w:w="1150" w:type="dxa"/>
          </w:tcPr>
          <w:p w14:paraId="460B9FD0" w14:textId="77777777" w:rsidR="006F0FBF" w:rsidRPr="00B969F6" w:rsidRDefault="006F0FBF" w:rsidP="003B7720">
            <w:pPr>
              <w:jc w:val="center"/>
              <w:rPr>
                <w:b/>
              </w:rPr>
            </w:pPr>
            <w:proofErr w:type="spellStart"/>
            <w:r w:rsidRPr="00B969F6">
              <w:rPr>
                <w:b/>
              </w:rPr>
              <w:t>Ic</w:t>
            </w:r>
            <w:proofErr w:type="spellEnd"/>
          </w:p>
        </w:tc>
        <w:tc>
          <w:tcPr>
            <w:tcW w:w="1280" w:type="dxa"/>
          </w:tcPr>
          <w:p w14:paraId="46FEB6DE" w14:textId="77777777" w:rsidR="006F0FBF" w:rsidRPr="00B969F6" w:rsidRDefault="006F0FBF" w:rsidP="003B7720">
            <w:pPr>
              <w:jc w:val="center"/>
              <w:rPr>
                <w:b/>
              </w:rPr>
            </w:pPr>
            <w:proofErr w:type="spellStart"/>
            <w:r w:rsidRPr="00B969F6">
              <w:rPr>
                <w:b/>
              </w:rPr>
              <w:t>Id</w:t>
            </w:r>
            <w:proofErr w:type="spellEnd"/>
          </w:p>
        </w:tc>
        <w:tc>
          <w:tcPr>
            <w:tcW w:w="1555" w:type="dxa"/>
          </w:tcPr>
          <w:p w14:paraId="34BA475A" w14:textId="592E9CC1" w:rsidR="006F0FBF" w:rsidRPr="00B969F6" w:rsidRDefault="00B969F6" w:rsidP="003B7720">
            <w:pPr>
              <w:jc w:val="center"/>
              <w:rPr>
                <w:b/>
              </w:rPr>
            </w:pPr>
            <w:r w:rsidRPr="00B969F6">
              <w:rPr>
                <w:b/>
              </w:rPr>
              <w:t xml:space="preserve">Viso </w:t>
            </w:r>
          </w:p>
        </w:tc>
      </w:tr>
      <w:tr w:rsidR="006F0FBF" w14:paraId="61EFF840" w14:textId="77777777" w:rsidTr="009D1452">
        <w:tc>
          <w:tcPr>
            <w:tcW w:w="8084" w:type="dxa"/>
            <w:gridSpan w:val="5"/>
          </w:tcPr>
          <w:p w14:paraId="42DB4E2A" w14:textId="77777777" w:rsidR="006F0FBF" w:rsidRDefault="006F0FBF" w:rsidP="003B7720">
            <w:pPr>
              <w:jc w:val="center"/>
            </w:pPr>
            <w:r w:rsidRPr="0063296B">
              <w:rPr>
                <w:b/>
              </w:rPr>
              <w:t>Dorinis ugdymas</w:t>
            </w:r>
          </w:p>
        </w:tc>
        <w:tc>
          <w:tcPr>
            <w:tcW w:w="1555" w:type="dxa"/>
          </w:tcPr>
          <w:p w14:paraId="72527F71" w14:textId="77777777" w:rsidR="006F0FBF" w:rsidRDefault="006F0FBF" w:rsidP="003B7720"/>
        </w:tc>
      </w:tr>
      <w:tr w:rsidR="006F0FBF" w14:paraId="4384576C" w14:textId="77777777" w:rsidTr="009D1452">
        <w:tc>
          <w:tcPr>
            <w:tcW w:w="3136" w:type="dxa"/>
          </w:tcPr>
          <w:p w14:paraId="4E13A629" w14:textId="77777777" w:rsidR="006F0FBF" w:rsidRPr="003B7720" w:rsidRDefault="006F0FBF" w:rsidP="003B7720">
            <w:r w:rsidRPr="003B7720">
              <w:t>Dorinis ugdymas (tikyba)</w:t>
            </w:r>
          </w:p>
        </w:tc>
        <w:tc>
          <w:tcPr>
            <w:tcW w:w="1245" w:type="dxa"/>
          </w:tcPr>
          <w:p w14:paraId="62DA56D9" w14:textId="77777777" w:rsidR="006F0FBF" w:rsidRDefault="006F0FBF" w:rsidP="003B7720">
            <w:r>
              <w:t>37 (1)</w:t>
            </w:r>
          </w:p>
        </w:tc>
        <w:tc>
          <w:tcPr>
            <w:tcW w:w="1273" w:type="dxa"/>
          </w:tcPr>
          <w:p w14:paraId="6D42A882" w14:textId="77777777" w:rsidR="006F0FBF" w:rsidRDefault="006F0FBF" w:rsidP="003B7720">
            <w:r>
              <w:t>37 (1)</w:t>
            </w:r>
          </w:p>
        </w:tc>
        <w:tc>
          <w:tcPr>
            <w:tcW w:w="1150" w:type="dxa"/>
          </w:tcPr>
          <w:p w14:paraId="31476FB9" w14:textId="77777777" w:rsidR="006F0FBF" w:rsidRDefault="006F0FBF" w:rsidP="003B7720">
            <w:r>
              <w:t>37 (1)</w:t>
            </w:r>
          </w:p>
        </w:tc>
        <w:tc>
          <w:tcPr>
            <w:tcW w:w="1280" w:type="dxa"/>
          </w:tcPr>
          <w:p w14:paraId="1C95E6A6" w14:textId="77777777" w:rsidR="006F0FBF" w:rsidRDefault="006F0FBF" w:rsidP="003B7720">
            <w:r>
              <w:t>37 (1)</w:t>
            </w:r>
          </w:p>
        </w:tc>
        <w:tc>
          <w:tcPr>
            <w:tcW w:w="1555" w:type="dxa"/>
          </w:tcPr>
          <w:p w14:paraId="3DBE2AFF" w14:textId="77777777" w:rsidR="006F0FBF" w:rsidRDefault="006F0FBF" w:rsidP="003B7720">
            <w:r>
              <w:t>148 (4)</w:t>
            </w:r>
          </w:p>
        </w:tc>
      </w:tr>
      <w:tr w:rsidR="006F0FBF" w14:paraId="3EB727C7" w14:textId="77777777" w:rsidTr="009D1452">
        <w:tc>
          <w:tcPr>
            <w:tcW w:w="3136" w:type="dxa"/>
          </w:tcPr>
          <w:p w14:paraId="471A9B75" w14:textId="77777777" w:rsidR="006F0FBF" w:rsidRPr="003B7720" w:rsidRDefault="006F0FBF" w:rsidP="003B7720">
            <w:r w:rsidRPr="003B7720">
              <w:t>Dorinis ugdymas (etika)</w:t>
            </w:r>
          </w:p>
        </w:tc>
        <w:tc>
          <w:tcPr>
            <w:tcW w:w="1245" w:type="dxa"/>
          </w:tcPr>
          <w:p w14:paraId="62CAAD72" w14:textId="77777777" w:rsidR="006F0FBF" w:rsidRDefault="006F0FBF" w:rsidP="003B7720"/>
        </w:tc>
        <w:tc>
          <w:tcPr>
            <w:tcW w:w="3703" w:type="dxa"/>
            <w:gridSpan w:val="3"/>
          </w:tcPr>
          <w:p w14:paraId="146CD55E" w14:textId="77777777" w:rsidR="006F0FBF" w:rsidRDefault="006F0FBF" w:rsidP="003B7720">
            <w:pPr>
              <w:jc w:val="center"/>
            </w:pPr>
            <w:r>
              <w:t>37 (1)</w:t>
            </w:r>
          </w:p>
        </w:tc>
        <w:tc>
          <w:tcPr>
            <w:tcW w:w="1555" w:type="dxa"/>
          </w:tcPr>
          <w:p w14:paraId="2E4240A8" w14:textId="77777777" w:rsidR="006F0FBF" w:rsidRDefault="006F0FBF" w:rsidP="003B7720">
            <w:r>
              <w:t>37 (1)</w:t>
            </w:r>
          </w:p>
        </w:tc>
      </w:tr>
      <w:tr w:rsidR="006F0FBF" w14:paraId="4436D1CF" w14:textId="77777777" w:rsidTr="009D1452">
        <w:tc>
          <w:tcPr>
            <w:tcW w:w="8084" w:type="dxa"/>
            <w:gridSpan w:val="5"/>
          </w:tcPr>
          <w:p w14:paraId="137DC05B" w14:textId="77777777" w:rsidR="006F0FBF" w:rsidRPr="003B7720" w:rsidRDefault="006F0FBF" w:rsidP="003B7720">
            <w:pPr>
              <w:jc w:val="center"/>
              <w:rPr>
                <w:b/>
              </w:rPr>
            </w:pPr>
            <w:r w:rsidRPr="003B7720">
              <w:rPr>
                <w:b/>
              </w:rPr>
              <w:t>Kalbinis ugdymas</w:t>
            </w:r>
          </w:p>
        </w:tc>
        <w:tc>
          <w:tcPr>
            <w:tcW w:w="1555" w:type="dxa"/>
          </w:tcPr>
          <w:p w14:paraId="5A492C56" w14:textId="77777777" w:rsidR="006F0FBF" w:rsidRDefault="006F0FBF" w:rsidP="003B7720"/>
        </w:tc>
      </w:tr>
      <w:tr w:rsidR="006F0FBF" w14:paraId="34C1B20D" w14:textId="77777777" w:rsidTr="009D1452">
        <w:tc>
          <w:tcPr>
            <w:tcW w:w="3136" w:type="dxa"/>
          </w:tcPr>
          <w:p w14:paraId="061BC1A1" w14:textId="77777777" w:rsidR="006F0FBF" w:rsidRPr="003B7720" w:rsidRDefault="006F0FBF" w:rsidP="003B7720">
            <w:r w:rsidRPr="003B7720">
              <w:t>Lietuvių kalba ir literatūra</w:t>
            </w:r>
          </w:p>
        </w:tc>
        <w:tc>
          <w:tcPr>
            <w:tcW w:w="1245" w:type="dxa"/>
          </w:tcPr>
          <w:p w14:paraId="71DFDF47" w14:textId="77777777" w:rsidR="006F0FBF" w:rsidRDefault="006F0FBF" w:rsidP="003B7720">
            <w:r>
              <w:t>148(4)</w:t>
            </w:r>
          </w:p>
        </w:tc>
        <w:tc>
          <w:tcPr>
            <w:tcW w:w="1273" w:type="dxa"/>
          </w:tcPr>
          <w:p w14:paraId="3485A3ED" w14:textId="77777777" w:rsidR="006F0FBF" w:rsidRDefault="006F0FBF" w:rsidP="003B7720">
            <w:r>
              <w:t>148(4)</w:t>
            </w:r>
          </w:p>
        </w:tc>
        <w:tc>
          <w:tcPr>
            <w:tcW w:w="2430" w:type="dxa"/>
            <w:gridSpan w:val="2"/>
          </w:tcPr>
          <w:p w14:paraId="05EE7BC4" w14:textId="77777777" w:rsidR="006F0FBF" w:rsidRDefault="006F0FBF" w:rsidP="003B7720">
            <w:pPr>
              <w:jc w:val="center"/>
            </w:pPr>
            <w:r>
              <w:t>148(4)</w:t>
            </w:r>
          </w:p>
        </w:tc>
        <w:tc>
          <w:tcPr>
            <w:tcW w:w="1555" w:type="dxa"/>
          </w:tcPr>
          <w:p w14:paraId="290EB851" w14:textId="77777777" w:rsidR="006F0FBF" w:rsidRDefault="006F0FBF" w:rsidP="003B7720">
            <w:r>
              <w:t>444 (12)</w:t>
            </w:r>
          </w:p>
        </w:tc>
      </w:tr>
      <w:tr w:rsidR="006F0FBF" w14:paraId="2E965FC9" w14:textId="77777777" w:rsidTr="009D1452">
        <w:tc>
          <w:tcPr>
            <w:tcW w:w="3136" w:type="dxa"/>
          </w:tcPr>
          <w:p w14:paraId="05D86029" w14:textId="77777777" w:rsidR="006F0FBF" w:rsidRPr="003B7720" w:rsidRDefault="006F0FBF" w:rsidP="003B7720">
            <w:r w:rsidRPr="003B7720">
              <w:t>Lietuvių kalba ir literatūra*</w:t>
            </w:r>
          </w:p>
        </w:tc>
        <w:tc>
          <w:tcPr>
            <w:tcW w:w="4948" w:type="dxa"/>
            <w:gridSpan w:val="4"/>
          </w:tcPr>
          <w:p w14:paraId="58EDCAA7" w14:textId="77777777" w:rsidR="006F0FBF" w:rsidRDefault="006F0FBF" w:rsidP="003B7720">
            <w:pPr>
              <w:jc w:val="center"/>
            </w:pPr>
            <w:r>
              <w:t>148*(4)*</w:t>
            </w:r>
          </w:p>
        </w:tc>
        <w:tc>
          <w:tcPr>
            <w:tcW w:w="1555" w:type="dxa"/>
          </w:tcPr>
          <w:p w14:paraId="358446A1" w14:textId="77777777" w:rsidR="006F0FBF" w:rsidRDefault="006F0FBF" w:rsidP="003B7720">
            <w:r>
              <w:t>148*(4*)</w:t>
            </w:r>
          </w:p>
        </w:tc>
      </w:tr>
      <w:tr w:rsidR="006F0FBF" w14:paraId="41ADE6D7" w14:textId="77777777" w:rsidTr="009D1452">
        <w:tc>
          <w:tcPr>
            <w:tcW w:w="3136" w:type="dxa"/>
          </w:tcPr>
          <w:p w14:paraId="59E57EEE" w14:textId="77777777" w:rsidR="006F0FBF" w:rsidRPr="003B7720" w:rsidRDefault="006F0FBF" w:rsidP="003B7720">
            <w:r w:rsidRPr="003B7720">
              <w:t>Lietuvių kalba ir literatūra (modulis)*</w:t>
            </w:r>
          </w:p>
        </w:tc>
        <w:tc>
          <w:tcPr>
            <w:tcW w:w="2518" w:type="dxa"/>
            <w:gridSpan w:val="2"/>
          </w:tcPr>
          <w:p w14:paraId="5443534A" w14:textId="77777777" w:rsidR="006F0FBF" w:rsidRDefault="006F0FBF" w:rsidP="003B7720">
            <w:r>
              <w:t>37*(1*)</w:t>
            </w:r>
          </w:p>
        </w:tc>
        <w:tc>
          <w:tcPr>
            <w:tcW w:w="1150" w:type="dxa"/>
          </w:tcPr>
          <w:p w14:paraId="35DF2E20" w14:textId="77777777" w:rsidR="006F0FBF" w:rsidRDefault="006F0FBF" w:rsidP="003B7720"/>
        </w:tc>
        <w:tc>
          <w:tcPr>
            <w:tcW w:w="1280" w:type="dxa"/>
          </w:tcPr>
          <w:p w14:paraId="4DF95F36" w14:textId="77777777" w:rsidR="006F0FBF" w:rsidRDefault="006F0FBF" w:rsidP="003B7720"/>
        </w:tc>
        <w:tc>
          <w:tcPr>
            <w:tcW w:w="1555" w:type="dxa"/>
          </w:tcPr>
          <w:p w14:paraId="72C66F6F" w14:textId="77777777" w:rsidR="006F0FBF" w:rsidRDefault="006F0FBF" w:rsidP="003B7720">
            <w:r>
              <w:t>37*(1*)</w:t>
            </w:r>
          </w:p>
        </w:tc>
      </w:tr>
      <w:tr w:rsidR="006F0FBF" w14:paraId="6EF8B835" w14:textId="77777777" w:rsidTr="009D1452">
        <w:tc>
          <w:tcPr>
            <w:tcW w:w="3136" w:type="dxa"/>
          </w:tcPr>
          <w:p w14:paraId="477DA723" w14:textId="77777777" w:rsidR="006F0FBF" w:rsidRPr="003B7720" w:rsidRDefault="006F0FBF" w:rsidP="003B7720">
            <w:r w:rsidRPr="003B7720">
              <w:t>Užsienio kalba (pirmoji, anglų)</w:t>
            </w:r>
          </w:p>
        </w:tc>
        <w:tc>
          <w:tcPr>
            <w:tcW w:w="1245" w:type="dxa"/>
          </w:tcPr>
          <w:p w14:paraId="3A81CC2C" w14:textId="77777777" w:rsidR="006F0FBF" w:rsidRDefault="006F0FBF" w:rsidP="003B7720">
            <w:pPr>
              <w:rPr>
                <w:lang w:val="en-US"/>
              </w:rPr>
            </w:pPr>
            <w:r w:rsidRPr="00CC49B5">
              <w:rPr>
                <w:lang w:val="en-US"/>
              </w:rPr>
              <w:t>111/111</w:t>
            </w:r>
          </w:p>
          <w:p w14:paraId="20828163" w14:textId="77777777" w:rsidR="006F0FBF" w:rsidRPr="00CC49B5" w:rsidRDefault="006F0FBF" w:rsidP="003B7720">
            <w:pPr>
              <w:rPr>
                <w:lang w:val="en-US"/>
              </w:rPr>
            </w:pPr>
            <w:r w:rsidRPr="00CC49B5">
              <w:rPr>
                <w:lang w:val="en-US"/>
              </w:rPr>
              <w:t>3/3</w:t>
            </w:r>
          </w:p>
        </w:tc>
        <w:tc>
          <w:tcPr>
            <w:tcW w:w="1273" w:type="dxa"/>
          </w:tcPr>
          <w:p w14:paraId="49AA7ECB" w14:textId="77777777" w:rsidR="006F0FBF" w:rsidRPr="00CC49B5" w:rsidRDefault="006F0FBF" w:rsidP="003B7720">
            <w:pPr>
              <w:rPr>
                <w:lang w:val="en-US"/>
              </w:rPr>
            </w:pPr>
            <w:r w:rsidRPr="00CC49B5">
              <w:rPr>
                <w:lang w:val="en-US"/>
              </w:rPr>
              <w:t xml:space="preserve">111/111 (3/3) </w:t>
            </w:r>
          </w:p>
        </w:tc>
        <w:tc>
          <w:tcPr>
            <w:tcW w:w="1150" w:type="dxa"/>
          </w:tcPr>
          <w:p w14:paraId="2CCF04B1" w14:textId="77777777" w:rsidR="006F0FBF" w:rsidRDefault="006F0FBF" w:rsidP="003B7720">
            <w:pPr>
              <w:rPr>
                <w:lang w:val="en-US"/>
              </w:rPr>
            </w:pPr>
            <w:r>
              <w:rPr>
                <w:lang w:val="en-US"/>
              </w:rPr>
              <w:t>111/1</w:t>
            </w:r>
            <w:r w:rsidRPr="00CC49B5">
              <w:rPr>
                <w:lang w:val="en-US"/>
              </w:rPr>
              <w:t>1</w:t>
            </w:r>
            <w:r>
              <w:rPr>
                <w:lang w:val="en-US"/>
              </w:rPr>
              <w:t>1</w:t>
            </w:r>
            <w:r w:rsidRPr="00CC49B5">
              <w:rPr>
                <w:lang w:val="en-US"/>
              </w:rPr>
              <w:t xml:space="preserve"> </w:t>
            </w:r>
          </w:p>
          <w:p w14:paraId="1CF3D711" w14:textId="77777777" w:rsidR="006F0FBF" w:rsidRPr="00CC49B5" w:rsidRDefault="006F0FBF" w:rsidP="003B7720">
            <w:pPr>
              <w:rPr>
                <w:lang w:val="en-US"/>
              </w:rPr>
            </w:pPr>
            <w:r>
              <w:rPr>
                <w:lang w:val="en-US"/>
              </w:rPr>
              <w:t>(3/3)</w:t>
            </w:r>
          </w:p>
        </w:tc>
        <w:tc>
          <w:tcPr>
            <w:tcW w:w="1280" w:type="dxa"/>
          </w:tcPr>
          <w:p w14:paraId="518E55B5" w14:textId="77777777" w:rsidR="006F0FBF" w:rsidRDefault="006F0FBF" w:rsidP="003B7720">
            <w:r>
              <w:t>111(3)</w:t>
            </w:r>
          </w:p>
        </w:tc>
        <w:tc>
          <w:tcPr>
            <w:tcW w:w="1555" w:type="dxa"/>
          </w:tcPr>
          <w:p w14:paraId="5C7AD2E0" w14:textId="77777777" w:rsidR="006F0FBF" w:rsidRDefault="006F0FBF" w:rsidP="003B7720">
            <w:r>
              <w:t>777 (21)</w:t>
            </w:r>
          </w:p>
        </w:tc>
      </w:tr>
      <w:tr w:rsidR="006F0FBF" w14:paraId="576C1F88" w14:textId="77777777" w:rsidTr="009D1452">
        <w:tc>
          <w:tcPr>
            <w:tcW w:w="3136" w:type="dxa"/>
          </w:tcPr>
          <w:p w14:paraId="56BFCB7A" w14:textId="77777777" w:rsidR="006F0FBF" w:rsidRPr="003B7720" w:rsidRDefault="006F0FBF" w:rsidP="003B7720">
            <w:r w:rsidRPr="003B7720">
              <w:t>Užsienio kalbos (anglų) modulis</w:t>
            </w:r>
          </w:p>
        </w:tc>
        <w:tc>
          <w:tcPr>
            <w:tcW w:w="1245" w:type="dxa"/>
          </w:tcPr>
          <w:p w14:paraId="16EDFBD6" w14:textId="77777777" w:rsidR="006F0FBF" w:rsidRPr="00CC49B5" w:rsidRDefault="006F0FBF" w:rsidP="003B7720">
            <w:pPr>
              <w:rPr>
                <w:lang w:val="en-US"/>
              </w:rPr>
            </w:pPr>
          </w:p>
        </w:tc>
        <w:tc>
          <w:tcPr>
            <w:tcW w:w="2423" w:type="dxa"/>
            <w:gridSpan w:val="2"/>
          </w:tcPr>
          <w:p w14:paraId="42E30587" w14:textId="77777777" w:rsidR="006F0FBF" w:rsidRDefault="006F0FBF" w:rsidP="003B7720">
            <w:pPr>
              <w:jc w:val="center"/>
            </w:pPr>
            <w:r>
              <w:t>37*(1*)</w:t>
            </w:r>
          </w:p>
        </w:tc>
        <w:tc>
          <w:tcPr>
            <w:tcW w:w="1280" w:type="dxa"/>
          </w:tcPr>
          <w:p w14:paraId="1A57DC25" w14:textId="77777777" w:rsidR="006F0FBF" w:rsidRDefault="006F0FBF" w:rsidP="003B7720"/>
        </w:tc>
        <w:tc>
          <w:tcPr>
            <w:tcW w:w="1555" w:type="dxa"/>
          </w:tcPr>
          <w:p w14:paraId="37A53196" w14:textId="77777777" w:rsidR="006F0FBF" w:rsidRDefault="006F0FBF" w:rsidP="003B7720">
            <w:r>
              <w:t>37*(1*)</w:t>
            </w:r>
          </w:p>
        </w:tc>
      </w:tr>
      <w:tr w:rsidR="006F0FBF" w14:paraId="1080E7C6" w14:textId="77777777" w:rsidTr="009D1452">
        <w:tc>
          <w:tcPr>
            <w:tcW w:w="3136" w:type="dxa"/>
          </w:tcPr>
          <w:p w14:paraId="6A028EA7" w14:textId="77777777" w:rsidR="006F0FBF" w:rsidRDefault="006F0FBF" w:rsidP="003B7720">
            <w:r>
              <w:t>Užsienio kalba ( antroji, rusų)</w:t>
            </w:r>
          </w:p>
        </w:tc>
        <w:tc>
          <w:tcPr>
            <w:tcW w:w="1245" w:type="dxa"/>
          </w:tcPr>
          <w:p w14:paraId="7F278C3C" w14:textId="77777777" w:rsidR="006F0FBF" w:rsidRPr="00CC49B5" w:rsidRDefault="006F0FBF" w:rsidP="003B7720">
            <w:pPr>
              <w:rPr>
                <w:lang w:val="en-US"/>
              </w:rPr>
            </w:pPr>
            <w:r>
              <w:rPr>
                <w:lang w:val="en-US"/>
              </w:rPr>
              <w:t>74 (2)</w:t>
            </w:r>
          </w:p>
        </w:tc>
        <w:tc>
          <w:tcPr>
            <w:tcW w:w="1273" w:type="dxa"/>
          </w:tcPr>
          <w:p w14:paraId="2B3BC565" w14:textId="77777777" w:rsidR="006F0FBF" w:rsidRDefault="006F0FBF" w:rsidP="003B7720">
            <w:pPr>
              <w:rPr>
                <w:lang w:val="en-US"/>
              </w:rPr>
            </w:pPr>
            <w:r>
              <w:rPr>
                <w:lang w:val="en-US"/>
              </w:rPr>
              <w:t>74/74</w:t>
            </w:r>
          </w:p>
          <w:p w14:paraId="2F10873D" w14:textId="77777777" w:rsidR="006F0FBF" w:rsidRPr="00CC49B5" w:rsidRDefault="006F0FBF" w:rsidP="003B7720">
            <w:pPr>
              <w:rPr>
                <w:lang w:val="en-US"/>
              </w:rPr>
            </w:pPr>
            <w:r>
              <w:rPr>
                <w:lang w:val="en-US"/>
              </w:rPr>
              <w:t>(2/2)</w:t>
            </w:r>
          </w:p>
        </w:tc>
        <w:tc>
          <w:tcPr>
            <w:tcW w:w="1150" w:type="dxa"/>
          </w:tcPr>
          <w:p w14:paraId="2820F6F1" w14:textId="77777777" w:rsidR="006F0FBF" w:rsidRDefault="006F0FBF" w:rsidP="003B7720">
            <w:pPr>
              <w:rPr>
                <w:lang w:val="en-US"/>
              </w:rPr>
            </w:pPr>
            <w:r>
              <w:rPr>
                <w:lang w:val="en-US"/>
              </w:rPr>
              <w:t>74/74</w:t>
            </w:r>
          </w:p>
          <w:p w14:paraId="13AE55D8" w14:textId="77777777" w:rsidR="006F0FBF" w:rsidRPr="00CC49B5" w:rsidRDefault="006F0FBF" w:rsidP="003B7720">
            <w:pPr>
              <w:rPr>
                <w:lang w:val="en-US"/>
              </w:rPr>
            </w:pPr>
            <w:r>
              <w:rPr>
                <w:lang w:val="en-US"/>
              </w:rPr>
              <w:t>(2/2)</w:t>
            </w:r>
          </w:p>
        </w:tc>
        <w:tc>
          <w:tcPr>
            <w:tcW w:w="1280" w:type="dxa"/>
          </w:tcPr>
          <w:p w14:paraId="221FEE3A" w14:textId="77777777" w:rsidR="006F0FBF" w:rsidRPr="00CC49B5" w:rsidRDefault="006F0FBF" w:rsidP="003B7720">
            <w:pPr>
              <w:rPr>
                <w:lang w:val="en-US"/>
              </w:rPr>
            </w:pPr>
            <w:r>
              <w:rPr>
                <w:lang w:val="en-US"/>
              </w:rPr>
              <w:t>74 (2)</w:t>
            </w:r>
          </w:p>
        </w:tc>
        <w:tc>
          <w:tcPr>
            <w:tcW w:w="1555" w:type="dxa"/>
          </w:tcPr>
          <w:p w14:paraId="3E02E7BC" w14:textId="77777777" w:rsidR="006F0FBF" w:rsidRDefault="006F0FBF" w:rsidP="003B7720">
            <w:r>
              <w:t>444 (12)</w:t>
            </w:r>
          </w:p>
        </w:tc>
      </w:tr>
      <w:tr w:rsidR="006F0FBF" w14:paraId="04C652E5" w14:textId="77777777" w:rsidTr="009D1452">
        <w:tc>
          <w:tcPr>
            <w:tcW w:w="3136" w:type="dxa"/>
          </w:tcPr>
          <w:p w14:paraId="3C484D8E" w14:textId="77777777" w:rsidR="006F0FBF" w:rsidRDefault="006F0FBF" w:rsidP="003B7720">
            <w:r>
              <w:lastRenderedPageBreak/>
              <w:t>Užsienio kalba (antroji, prancūzų)</w:t>
            </w:r>
          </w:p>
        </w:tc>
        <w:tc>
          <w:tcPr>
            <w:tcW w:w="1245" w:type="dxa"/>
          </w:tcPr>
          <w:p w14:paraId="3CD40406" w14:textId="77777777" w:rsidR="006F0FBF" w:rsidRPr="00CC49B5" w:rsidRDefault="006F0FBF" w:rsidP="003B7720">
            <w:pPr>
              <w:rPr>
                <w:lang w:val="en-US"/>
              </w:rPr>
            </w:pPr>
            <w:r>
              <w:rPr>
                <w:lang w:val="en-US"/>
              </w:rPr>
              <w:t>74 (2)</w:t>
            </w:r>
          </w:p>
        </w:tc>
        <w:tc>
          <w:tcPr>
            <w:tcW w:w="1273" w:type="dxa"/>
          </w:tcPr>
          <w:p w14:paraId="2CAB1FF0" w14:textId="77777777" w:rsidR="006F0FBF" w:rsidRDefault="006F0FBF" w:rsidP="003B7720">
            <w:pPr>
              <w:rPr>
                <w:lang w:val="en-US"/>
              </w:rPr>
            </w:pPr>
          </w:p>
        </w:tc>
        <w:tc>
          <w:tcPr>
            <w:tcW w:w="1150" w:type="dxa"/>
          </w:tcPr>
          <w:p w14:paraId="3BF51826" w14:textId="77777777" w:rsidR="006F0FBF" w:rsidRDefault="006F0FBF" w:rsidP="003B7720">
            <w:pPr>
              <w:rPr>
                <w:lang w:val="en-US"/>
              </w:rPr>
            </w:pPr>
          </w:p>
        </w:tc>
        <w:tc>
          <w:tcPr>
            <w:tcW w:w="1280" w:type="dxa"/>
          </w:tcPr>
          <w:p w14:paraId="44AC3B1A" w14:textId="77777777" w:rsidR="006F0FBF" w:rsidRDefault="006F0FBF" w:rsidP="003B7720">
            <w:pPr>
              <w:rPr>
                <w:lang w:val="en-US"/>
              </w:rPr>
            </w:pPr>
          </w:p>
        </w:tc>
        <w:tc>
          <w:tcPr>
            <w:tcW w:w="1555" w:type="dxa"/>
          </w:tcPr>
          <w:p w14:paraId="1E64315C" w14:textId="77777777" w:rsidR="006F0FBF" w:rsidRDefault="006F0FBF" w:rsidP="003B7720">
            <w:r>
              <w:t>74 (2)</w:t>
            </w:r>
          </w:p>
        </w:tc>
      </w:tr>
      <w:tr w:rsidR="006F0FBF" w14:paraId="4BAF0357" w14:textId="77777777" w:rsidTr="009D1452">
        <w:tc>
          <w:tcPr>
            <w:tcW w:w="9639" w:type="dxa"/>
            <w:gridSpan w:val="6"/>
          </w:tcPr>
          <w:p w14:paraId="4766BEB5" w14:textId="77777777" w:rsidR="006F0FBF" w:rsidRPr="00057AA5" w:rsidRDefault="006F0FBF" w:rsidP="003B7720">
            <w:pPr>
              <w:jc w:val="center"/>
              <w:rPr>
                <w:b/>
              </w:rPr>
            </w:pPr>
            <w:r w:rsidRPr="00057AA5">
              <w:rPr>
                <w:b/>
              </w:rPr>
              <w:t>Matematinis, gamtamokslinis ir technologinis ugdymas</w:t>
            </w:r>
          </w:p>
        </w:tc>
      </w:tr>
      <w:tr w:rsidR="006F0FBF" w14:paraId="339DE5AF" w14:textId="77777777" w:rsidTr="009D1452">
        <w:tc>
          <w:tcPr>
            <w:tcW w:w="3136" w:type="dxa"/>
          </w:tcPr>
          <w:p w14:paraId="141FF56D" w14:textId="77777777" w:rsidR="006F0FBF" w:rsidRDefault="006F0FBF" w:rsidP="003B7720">
            <w:r>
              <w:t>Matematika</w:t>
            </w:r>
          </w:p>
        </w:tc>
        <w:tc>
          <w:tcPr>
            <w:tcW w:w="1245" w:type="dxa"/>
          </w:tcPr>
          <w:p w14:paraId="291721C1" w14:textId="77777777" w:rsidR="006F0FBF" w:rsidRDefault="006F0FBF" w:rsidP="003B7720">
            <w:r>
              <w:t>148 (4)</w:t>
            </w:r>
          </w:p>
        </w:tc>
        <w:tc>
          <w:tcPr>
            <w:tcW w:w="2423" w:type="dxa"/>
            <w:gridSpan w:val="2"/>
          </w:tcPr>
          <w:p w14:paraId="7776A3B4" w14:textId="77777777" w:rsidR="006F0FBF" w:rsidRDefault="006F0FBF" w:rsidP="003B7720">
            <w:pPr>
              <w:jc w:val="center"/>
            </w:pPr>
            <w:r>
              <w:t>148 (4)</w:t>
            </w:r>
          </w:p>
        </w:tc>
        <w:tc>
          <w:tcPr>
            <w:tcW w:w="1280" w:type="dxa"/>
          </w:tcPr>
          <w:p w14:paraId="1D73323E" w14:textId="77777777" w:rsidR="006F0FBF" w:rsidRDefault="006F0FBF" w:rsidP="003B7720">
            <w:r>
              <w:t>148 (4)</w:t>
            </w:r>
          </w:p>
        </w:tc>
        <w:tc>
          <w:tcPr>
            <w:tcW w:w="1555" w:type="dxa"/>
          </w:tcPr>
          <w:p w14:paraId="675B461E" w14:textId="77777777" w:rsidR="006F0FBF" w:rsidRDefault="006F0FBF" w:rsidP="003B7720">
            <w:r>
              <w:t>444 (12)</w:t>
            </w:r>
          </w:p>
        </w:tc>
      </w:tr>
      <w:tr w:rsidR="006F0FBF" w14:paraId="5460007E" w14:textId="77777777" w:rsidTr="009D1452">
        <w:tc>
          <w:tcPr>
            <w:tcW w:w="3136" w:type="dxa"/>
          </w:tcPr>
          <w:p w14:paraId="4B813CEC" w14:textId="77777777" w:rsidR="006F0FBF" w:rsidRDefault="006F0FBF" w:rsidP="003B7720">
            <w:r>
              <w:t>Matematika*</w:t>
            </w:r>
          </w:p>
        </w:tc>
        <w:tc>
          <w:tcPr>
            <w:tcW w:w="1245" w:type="dxa"/>
          </w:tcPr>
          <w:p w14:paraId="380AF51D" w14:textId="77777777" w:rsidR="006F0FBF" w:rsidRDefault="006F0FBF" w:rsidP="003B7720"/>
        </w:tc>
        <w:tc>
          <w:tcPr>
            <w:tcW w:w="2423" w:type="dxa"/>
            <w:gridSpan w:val="2"/>
          </w:tcPr>
          <w:p w14:paraId="176A2909" w14:textId="77777777" w:rsidR="006F0FBF" w:rsidRDefault="006F0FBF" w:rsidP="003B7720">
            <w:pPr>
              <w:jc w:val="center"/>
            </w:pPr>
            <w:r>
              <w:t>148* (4*)</w:t>
            </w:r>
          </w:p>
        </w:tc>
        <w:tc>
          <w:tcPr>
            <w:tcW w:w="1280" w:type="dxa"/>
          </w:tcPr>
          <w:p w14:paraId="5EB50D64" w14:textId="77777777" w:rsidR="006F0FBF" w:rsidRDefault="006F0FBF" w:rsidP="003B7720"/>
        </w:tc>
        <w:tc>
          <w:tcPr>
            <w:tcW w:w="1555" w:type="dxa"/>
          </w:tcPr>
          <w:p w14:paraId="62CFAE56" w14:textId="77777777" w:rsidR="006F0FBF" w:rsidRDefault="006F0FBF" w:rsidP="003B7720">
            <w:r>
              <w:t>148* (4*)</w:t>
            </w:r>
          </w:p>
        </w:tc>
      </w:tr>
      <w:tr w:rsidR="006F0FBF" w14:paraId="39CCB09D" w14:textId="77777777" w:rsidTr="009D1452">
        <w:tc>
          <w:tcPr>
            <w:tcW w:w="3136" w:type="dxa"/>
          </w:tcPr>
          <w:p w14:paraId="01FFC728" w14:textId="77777777" w:rsidR="006F0FBF" w:rsidRDefault="006F0FBF" w:rsidP="003B7720">
            <w:r>
              <w:t>Matematikos moduliai</w:t>
            </w:r>
          </w:p>
        </w:tc>
        <w:tc>
          <w:tcPr>
            <w:tcW w:w="1245" w:type="dxa"/>
          </w:tcPr>
          <w:p w14:paraId="4C87F3CA" w14:textId="77777777" w:rsidR="006F0FBF" w:rsidRDefault="006F0FBF" w:rsidP="003B7720">
            <w:r>
              <w:t>37* (1*)</w:t>
            </w:r>
          </w:p>
        </w:tc>
        <w:tc>
          <w:tcPr>
            <w:tcW w:w="1273" w:type="dxa"/>
          </w:tcPr>
          <w:p w14:paraId="16A07750" w14:textId="77777777" w:rsidR="006F0FBF" w:rsidRDefault="006F0FBF" w:rsidP="003B7720">
            <w:r>
              <w:t>37* (1*)</w:t>
            </w:r>
          </w:p>
        </w:tc>
        <w:tc>
          <w:tcPr>
            <w:tcW w:w="1150" w:type="dxa"/>
          </w:tcPr>
          <w:p w14:paraId="250DE3E6" w14:textId="77777777" w:rsidR="006F0FBF" w:rsidRDefault="006F0FBF" w:rsidP="003B7720">
            <w:r>
              <w:t>37* (1*)</w:t>
            </w:r>
          </w:p>
        </w:tc>
        <w:tc>
          <w:tcPr>
            <w:tcW w:w="1280" w:type="dxa"/>
          </w:tcPr>
          <w:p w14:paraId="20ECAC00" w14:textId="77777777" w:rsidR="006F0FBF" w:rsidRDefault="006F0FBF" w:rsidP="003B7720">
            <w:r>
              <w:t>37* (1*)</w:t>
            </w:r>
          </w:p>
        </w:tc>
        <w:tc>
          <w:tcPr>
            <w:tcW w:w="1555" w:type="dxa"/>
          </w:tcPr>
          <w:p w14:paraId="328F2D61" w14:textId="77777777" w:rsidR="006F0FBF" w:rsidRDefault="006F0FBF" w:rsidP="003B7720">
            <w:r>
              <w:t>148* (4*)</w:t>
            </w:r>
          </w:p>
        </w:tc>
      </w:tr>
      <w:tr w:rsidR="006F0FBF" w14:paraId="259E012B" w14:textId="77777777" w:rsidTr="009D1452">
        <w:tc>
          <w:tcPr>
            <w:tcW w:w="3136" w:type="dxa"/>
          </w:tcPr>
          <w:p w14:paraId="7CA050B9" w14:textId="77777777" w:rsidR="006F0FBF" w:rsidRDefault="006F0FBF" w:rsidP="003B7720">
            <w:r>
              <w:t>Informatika</w:t>
            </w:r>
          </w:p>
        </w:tc>
        <w:tc>
          <w:tcPr>
            <w:tcW w:w="1245" w:type="dxa"/>
          </w:tcPr>
          <w:p w14:paraId="2D45B34F" w14:textId="77777777" w:rsidR="006F0FBF" w:rsidRPr="00CC49B5" w:rsidRDefault="006F0FBF" w:rsidP="003B7720">
            <w:pPr>
              <w:rPr>
                <w:lang w:val="en-US"/>
              </w:rPr>
            </w:pPr>
            <w:r w:rsidRPr="00CC49B5">
              <w:rPr>
                <w:lang w:val="en-US"/>
              </w:rPr>
              <w:t>37/37</w:t>
            </w:r>
          </w:p>
          <w:p w14:paraId="65FC98F7" w14:textId="77777777" w:rsidR="006F0FBF" w:rsidRPr="00CC49B5" w:rsidRDefault="006F0FBF" w:rsidP="003B7720">
            <w:pPr>
              <w:rPr>
                <w:lang w:val="en-US"/>
              </w:rPr>
            </w:pPr>
            <w:r w:rsidRPr="00CC49B5">
              <w:rPr>
                <w:lang w:val="en-US"/>
              </w:rPr>
              <w:t>(1/1)</w:t>
            </w:r>
          </w:p>
        </w:tc>
        <w:tc>
          <w:tcPr>
            <w:tcW w:w="1273" w:type="dxa"/>
          </w:tcPr>
          <w:p w14:paraId="26852F92" w14:textId="77777777" w:rsidR="006F0FBF" w:rsidRPr="00CC49B5" w:rsidRDefault="006F0FBF" w:rsidP="003B7720">
            <w:pPr>
              <w:rPr>
                <w:lang w:val="en-US"/>
              </w:rPr>
            </w:pPr>
            <w:r w:rsidRPr="00CC49B5">
              <w:rPr>
                <w:lang w:val="en-US"/>
              </w:rPr>
              <w:t>37/37</w:t>
            </w:r>
          </w:p>
          <w:p w14:paraId="5E7EC6D5" w14:textId="77777777" w:rsidR="006F0FBF" w:rsidRPr="00CC49B5" w:rsidRDefault="006F0FBF" w:rsidP="003B7720">
            <w:pPr>
              <w:rPr>
                <w:lang w:val="en-US"/>
              </w:rPr>
            </w:pPr>
            <w:r w:rsidRPr="00CC49B5">
              <w:rPr>
                <w:lang w:val="en-US"/>
              </w:rPr>
              <w:t>(1/1)</w:t>
            </w:r>
          </w:p>
        </w:tc>
        <w:tc>
          <w:tcPr>
            <w:tcW w:w="1150" w:type="dxa"/>
          </w:tcPr>
          <w:p w14:paraId="409ECE91" w14:textId="77777777" w:rsidR="006F0FBF" w:rsidRPr="00CC49B5" w:rsidRDefault="006F0FBF" w:rsidP="003B7720">
            <w:pPr>
              <w:rPr>
                <w:lang w:val="en-US"/>
              </w:rPr>
            </w:pPr>
            <w:r w:rsidRPr="00CC49B5">
              <w:rPr>
                <w:lang w:val="en-US"/>
              </w:rPr>
              <w:t>37/37</w:t>
            </w:r>
          </w:p>
          <w:p w14:paraId="27676DD0" w14:textId="77777777" w:rsidR="006F0FBF" w:rsidRPr="00CC49B5" w:rsidRDefault="006F0FBF" w:rsidP="003B7720">
            <w:pPr>
              <w:rPr>
                <w:lang w:val="en-US"/>
              </w:rPr>
            </w:pPr>
            <w:r w:rsidRPr="00CC49B5">
              <w:rPr>
                <w:lang w:val="en-US"/>
              </w:rPr>
              <w:t>(1/1)</w:t>
            </w:r>
          </w:p>
        </w:tc>
        <w:tc>
          <w:tcPr>
            <w:tcW w:w="1280" w:type="dxa"/>
          </w:tcPr>
          <w:p w14:paraId="45EC95EF" w14:textId="77777777" w:rsidR="006F0FBF" w:rsidRPr="00CC49B5" w:rsidRDefault="006F0FBF" w:rsidP="003B7720">
            <w:pPr>
              <w:rPr>
                <w:lang w:val="en-US"/>
              </w:rPr>
            </w:pPr>
            <w:r w:rsidRPr="00CC49B5">
              <w:rPr>
                <w:lang w:val="en-US"/>
              </w:rPr>
              <w:t>37/37</w:t>
            </w:r>
          </w:p>
          <w:p w14:paraId="2040D5B5" w14:textId="77777777" w:rsidR="006F0FBF" w:rsidRPr="00CC49B5" w:rsidRDefault="006F0FBF" w:rsidP="003B7720">
            <w:pPr>
              <w:rPr>
                <w:lang w:val="en-US"/>
              </w:rPr>
            </w:pPr>
            <w:r w:rsidRPr="00CC49B5">
              <w:rPr>
                <w:lang w:val="en-US"/>
              </w:rPr>
              <w:t>(1/1)</w:t>
            </w:r>
          </w:p>
        </w:tc>
        <w:tc>
          <w:tcPr>
            <w:tcW w:w="1555" w:type="dxa"/>
          </w:tcPr>
          <w:p w14:paraId="72533919" w14:textId="77777777" w:rsidR="006F0FBF" w:rsidRDefault="006F0FBF" w:rsidP="003B7720">
            <w:r>
              <w:t>148/148</w:t>
            </w:r>
          </w:p>
          <w:p w14:paraId="7DC264B2" w14:textId="77777777" w:rsidR="006F0FBF" w:rsidRDefault="006F0FBF" w:rsidP="003B7720">
            <w:r>
              <w:t>(4/4)</w:t>
            </w:r>
          </w:p>
        </w:tc>
      </w:tr>
      <w:tr w:rsidR="006F0FBF" w14:paraId="567E3576" w14:textId="77777777" w:rsidTr="009D1452">
        <w:tc>
          <w:tcPr>
            <w:tcW w:w="3136" w:type="dxa"/>
          </w:tcPr>
          <w:p w14:paraId="399F95E1" w14:textId="77777777" w:rsidR="006F0FBF" w:rsidRDefault="006F0FBF" w:rsidP="003B7720">
            <w:r>
              <w:t>Biologija</w:t>
            </w:r>
          </w:p>
        </w:tc>
        <w:tc>
          <w:tcPr>
            <w:tcW w:w="1245" w:type="dxa"/>
          </w:tcPr>
          <w:p w14:paraId="3A45A89D" w14:textId="77777777" w:rsidR="006F0FBF" w:rsidRPr="00CC49B5" w:rsidRDefault="006F0FBF" w:rsidP="003B7720">
            <w:pPr>
              <w:rPr>
                <w:lang w:val="en-US"/>
              </w:rPr>
            </w:pPr>
            <w:r>
              <w:rPr>
                <w:lang w:val="en-US"/>
              </w:rPr>
              <w:t>74 (2)</w:t>
            </w:r>
          </w:p>
        </w:tc>
        <w:tc>
          <w:tcPr>
            <w:tcW w:w="1273" w:type="dxa"/>
          </w:tcPr>
          <w:p w14:paraId="1D625AA4" w14:textId="77777777" w:rsidR="006F0FBF" w:rsidRPr="00CC49B5" w:rsidRDefault="006F0FBF" w:rsidP="003B7720">
            <w:pPr>
              <w:rPr>
                <w:lang w:val="en-US"/>
              </w:rPr>
            </w:pPr>
            <w:r>
              <w:rPr>
                <w:lang w:val="en-US"/>
              </w:rPr>
              <w:t>74 (2)</w:t>
            </w:r>
          </w:p>
        </w:tc>
        <w:tc>
          <w:tcPr>
            <w:tcW w:w="1150" w:type="dxa"/>
          </w:tcPr>
          <w:p w14:paraId="613C039E" w14:textId="77777777" w:rsidR="006F0FBF" w:rsidRPr="00CC49B5" w:rsidRDefault="006F0FBF" w:rsidP="003B7720">
            <w:pPr>
              <w:rPr>
                <w:lang w:val="en-US"/>
              </w:rPr>
            </w:pPr>
            <w:r>
              <w:rPr>
                <w:lang w:val="en-US"/>
              </w:rPr>
              <w:t>74 (2)</w:t>
            </w:r>
          </w:p>
        </w:tc>
        <w:tc>
          <w:tcPr>
            <w:tcW w:w="1280" w:type="dxa"/>
          </w:tcPr>
          <w:p w14:paraId="5663AD86" w14:textId="77777777" w:rsidR="006F0FBF" w:rsidRPr="00CC49B5" w:rsidRDefault="006F0FBF" w:rsidP="003B7720">
            <w:pPr>
              <w:rPr>
                <w:lang w:val="en-US"/>
              </w:rPr>
            </w:pPr>
            <w:r>
              <w:rPr>
                <w:lang w:val="en-US"/>
              </w:rPr>
              <w:t>74 (2)</w:t>
            </w:r>
          </w:p>
        </w:tc>
        <w:tc>
          <w:tcPr>
            <w:tcW w:w="1555" w:type="dxa"/>
          </w:tcPr>
          <w:p w14:paraId="4904C173" w14:textId="77777777" w:rsidR="006F0FBF" w:rsidRDefault="006F0FBF" w:rsidP="003B7720">
            <w:r>
              <w:t>296 (8)</w:t>
            </w:r>
          </w:p>
        </w:tc>
      </w:tr>
      <w:tr w:rsidR="006F0FBF" w14:paraId="253CC172" w14:textId="77777777" w:rsidTr="009D1452">
        <w:tc>
          <w:tcPr>
            <w:tcW w:w="3136" w:type="dxa"/>
          </w:tcPr>
          <w:p w14:paraId="42D5E428" w14:textId="77777777" w:rsidR="006F0FBF" w:rsidRDefault="006F0FBF" w:rsidP="003B7720">
            <w:r>
              <w:t>Chemija</w:t>
            </w:r>
          </w:p>
        </w:tc>
        <w:tc>
          <w:tcPr>
            <w:tcW w:w="1245" w:type="dxa"/>
          </w:tcPr>
          <w:p w14:paraId="229EA8C7" w14:textId="77777777" w:rsidR="006F0FBF" w:rsidRPr="00CC49B5" w:rsidRDefault="006F0FBF" w:rsidP="003B7720">
            <w:pPr>
              <w:rPr>
                <w:lang w:val="en-US"/>
              </w:rPr>
            </w:pPr>
            <w:r>
              <w:rPr>
                <w:lang w:val="en-US"/>
              </w:rPr>
              <w:t>74 (2)</w:t>
            </w:r>
          </w:p>
        </w:tc>
        <w:tc>
          <w:tcPr>
            <w:tcW w:w="1273" w:type="dxa"/>
          </w:tcPr>
          <w:p w14:paraId="3BBD9064" w14:textId="77777777" w:rsidR="006F0FBF" w:rsidRPr="00CC49B5" w:rsidRDefault="006F0FBF" w:rsidP="003B7720">
            <w:pPr>
              <w:rPr>
                <w:lang w:val="en-US"/>
              </w:rPr>
            </w:pPr>
            <w:r>
              <w:rPr>
                <w:lang w:val="en-US"/>
              </w:rPr>
              <w:t>74 (2)</w:t>
            </w:r>
          </w:p>
        </w:tc>
        <w:tc>
          <w:tcPr>
            <w:tcW w:w="1150" w:type="dxa"/>
          </w:tcPr>
          <w:p w14:paraId="72592BB6" w14:textId="77777777" w:rsidR="006F0FBF" w:rsidRPr="00CC49B5" w:rsidRDefault="006F0FBF" w:rsidP="003B7720">
            <w:pPr>
              <w:rPr>
                <w:lang w:val="en-US"/>
              </w:rPr>
            </w:pPr>
            <w:r>
              <w:rPr>
                <w:lang w:val="en-US"/>
              </w:rPr>
              <w:t>74 (2)</w:t>
            </w:r>
          </w:p>
        </w:tc>
        <w:tc>
          <w:tcPr>
            <w:tcW w:w="1280" w:type="dxa"/>
          </w:tcPr>
          <w:p w14:paraId="61EEC7B9" w14:textId="77777777" w:rsidR="006F0FBF" w:rsidRPr="00CC49B5" w:rsidRDefault="006F0FBF" w:rsidP="003B7720">
            <w:pPr>
              <w:rPr>
                <w:lang w:val="en-US"/>
              </w:rPr>
            </w:pPr>
            <w:r>
              <w:rPr>
                <w:lang w:val="en-US"/>
              </w:rPr>
              <w:t>74 (2)</w:t>
            </w:r>
          </w:p>
        </w:tc>
        <w:tc>
          <w:tcPr>
            <w:tcW w:w="1555" w:type="dxa"/>
          </w:tcPr>
          <w:p w14:paraId="2070DF8C" w14:textId="77777777" w:rsidR="006F0FBF" w:rsidRDefault="006F0FBF" w:rsidP="003B7720">
            <w:r>
              <w:t>296 (8)</w:t>
            </w:r>
          </w:p>
        </w:tc>
      </w:tr>
      <w:tr w:rsidR="006F0FBF" w14:paraId="0F613806" w14:textId="77777777" w:rsidTr="009D1452">
        <w:tc>
          <w:tcPr>
            <w:tcW w:w="3136" w:type="dxa"/>
          </w:tcPr>
          <w:p w14:paraId="26D6061C" w14:textId="77777777" w:rsidR="006F0FBF" w:rsidRDefault="006F0FBF" w:rsidP="003B7720">
            <w:r>
              <w:t>Fizika</w:t>
            </w:r>
          </w:p>
        </w:tc>
        <w:tc>
          <w:tcPr>
            <w:tcW w:w="1245" w:type="dxa"/>
          </w:tcPr>
          <w:p w14:paraId="7BB535E3" w14:textId="77777777" w:rsidR="006F0FBF" w:rsidRPr="00CC49B5" w:rsidRDefault="006F0FBF" w:rsidP="003B7720">
            <w:pPr>
              <w:rPr>
                <w:lang w:val="en-US"/>
              </w:rPr>
            </w:pPr>
            <w:r>
              <w:rPr>
                <w:lang w:val="en-US"/>
              </w:rPr>
              <w:t>74 (2)</w:t>
            </w:r>
          </w:p>
        </w:tc>
        <w:tc>
          <w:tcPr>
            <w:tcW w:w="1273" w:type="dxa"/>
          </w:tcPr>
          <w:p w14:paraId="71E13DDF" w14:textId="77777777" w:rsidR="006F0FBF" w:rsidRPr="00CC49B5" w:rsidRDefault="006F0FBF" w:rsidP="003B7720">
            <w:pPr>
              <w:rPr>
                <w:lang w:val="en-US"/>
              </w:rPr>
            </w:pPr>
            <w:r>
              <w:rPr>
                <w:lang w:val="en-US"/>
              </w:rPr>
              <w:t>74 (2)</w:t>
            </w:r>
          </w:p>
        </w:tc>
        <w:tc>
          <w:tcPr>
            <w:tcW w:w="1150" w:type="dxa"/>
          </w:tcPr>
          <w:p w14:paraId="690F9051" w14:textId="77777777" w:rsidR="006F0FBF" w:rsidRPr="00CC49B5" w:rsidRDefault="006F0FBF" w:rsidP="003B7720">
            <w:pPr>
              <w:rPr>
                <w:lang w:val="en-US"/>
              </w:rPr>
            </w:pPr>
            <w:r>
              <w:rPr>
                <w:lang w:val="en-US"/>
              </w:rPr>
              <w:t>74 (2)</w:t>
            </w:r>
          </w:p>
        </w:tc>
        <w:tc>
          <w:tcPr>
            <w:tcW w:w="1280" w:type="dxa"/>
          </w:tcPr>
          <w:p w14:paraId="15205A75" w14:textId="77777777" w:rsidR="006F0FBF" w:rsidRPr="00CC49B5" w:rsidRDefault="006F0FBF" w:rsidP="003B7720">
            <w:pPr>
              <w:rPr>
                <w:lang w:val="en-US"/>
              </w:rPr>
            </w:pPr>
            <w:r>
              <w:rPr>
                <w:lang w:val="en-US"/>
              </w:rPr>
              <w:t>74 (2)</w:t>
            </w:r>
          </w:p>
        </w:tc>
        <w:tc>
          <w:tcPr>
            <w:tcW w:w="1555" w:type="dxa"/>
          </w:tcPr>
          <w:p w14:paraId="153AE49E" w14:textId="77777777" w:rsidR="006F0FBF" w:rsidRDefault="006F0FBF" w:rsidP="003B7720">
            <w:r>
              <w:t>296 (8)</w:t>
            </w:r>
          </w:p>
        </w:tc>
      </w:tr>
      <w:tr w:rsidR="006F0FBF" w14:paraId="5BC2A135" w14:textId="77777777" w:rsidTr="009D1452">
        <w:tc>
          <w:tcPr>
            <w:tcW w:w="3136" w:type="dxa"/>
          </w:tcPr>
          <w:p w14:paraId="1FAF019E" w14:textId="77777777" w:rsidR="006F0FBF" w:rsidRDefault="006F0FBF" w:rsidP="003B7720">
            <w:r>
              <w:t>Technologijos</w:t>
            </w:r>
          </w:p>
        </w:tc>
        <w:tc>
          <w:tcPr>
            <w:tcW w:w="1245" w:type="dxa"/>
          </w:tcPr>
          <w:p w14:paraId="17DDD029" w14:textId="77777777" w:rsidR="006F0FBF" w:rsidRPr="00CC49B5" w:rsidRDefault="006F0FBF" w:rsidP="003B7720">
            <w:pPr>
              <w:rPr>
                <w:lang w:val="en-US"/>
              </w:rPr>
            </w:pPr>
            <w:r w:rsidRPr="00CC49B5">
              <w:rPr>
                <w:lang w:val="en-US"/>
              </w:rPr>
              <w:t>37/37</w:t>
            </w:r>
          </w:p>
          <w:p w14:paraId="33876C7E" w14:textId="77777777" w:rsidR="006F0FBF" w:rsidRPr="00CC49B5" w:rsidRDefault="006F0FBF" w:rsidP="003B7720">
            <w:pPr>
              <w:rPr>
                <w:lang w:val="en-US"/>
              </w:rPr>
            </w:pPr>
            <w:r w:rsidRPr="00CC49B5">
              <w:rPr>
                <w:lang w:val="en-US"/>
              </w:rPr>
              <w:t>(1/1)</w:t>
            </w:r>
          </w:p>
        </w:tc>
        <w:tc>
          <w:tcPr>
            <w:tcW w:w="1273" w:type="dxa"/>
          </w:tcPr>
          <w:p w14:paraId="6D59EF11" w14:textId="77777777" w:rsidR="006F0FBF" w:rsidRPr="00CC49B5" w:rsidRDefault="006F0FBF" w:rsidP="003B7720">
            <w:pPr>
              <w:rPr>
                <w:lang w:val="en-US"/>
              </w:rPr>
            </w:pPr>
            <w:r w:rsidRPr="00CC49B5">
              <w:rPr>
                <w:lang w:val="en-US"/>
              </w:rPr>
              <w:t>37/37</w:t>
            </w:r>
          </w:p>
          <w:p w14:paraId="2E356274" w14:textId="77777777" w:rsidR="006F0FBF" w:rsidRPr="00CC49B5" w:rsidRDefault="006F0FBF" w:rsidP="003B7720">
            <w:pPr>
              <w:rPr>
                <w:lang w:val="en-US"/>
              </w:rPr>
            </w:pPr>
            <w:r w:rsidRPr="00CC49B5">
              <w:rPr>
                <w:lang w:val="en-US"/>
              </w:rPr>
              <w:t>(1/1)</w:t>
            </w:r>
          </w:p>
        </w:tc>
        <w:tc>
          <w:tcPr>
            <w:tcW w:w="1150" w:type="dxa"/>
          </w:tcPr>
          <w:p w14:paraId="510EB89B" w14:textId="77777777" w:rsidR="006F0FBF" w:rsidRPr="00CC49B5" w:rsidRDefault="006F0FBF" w:rsidP="003B7720">
            <w:pPr>
              <w:rPr>
                <w:lang w:val="en-US"/>
              </w:rPr>
            </w:pPr>
            <w:r w:rsidRPr="00CC49B5">
              <w:rPr>
                <w:lang w:val="en-US"/>
              </w:rPr>
              <w:t>37/37</w:t>
            </w:r>
          </w:p>
          <w:p w14:paraId="3CCD028D" w14:textId="77777777" w:rsidR="006F0FBF" w:rsidRPr="00CC49B5" w:rsidRDefault="006F0FBF" w:rsidP="003B7720">
            <w:pPr>
              <w:rPr>
                <w:lang w:val="en-US"/>
              </w:rPr>
            </w:pPr>
            <w:r w:rsidRPr="00CC49B5">
              <w:rPr>
                <w:lang w:val="en-US"/>
              </w:rPr>
              <w:t>(1/1)</w:t>
            </w:r>
          </w:p>
        </w:tc>
        <w:tc>
          <w:tcPr>
            <w:tcW w:w="1280" w:type="dxa"/>
          </w:tcPr>
          <w:p w14:paraId="1FE7B8CF" w14:textId="77777777" w:rsidR="006F0FBF" w:rsidRPr="00CC49B5" w:rsidRDefault="006F0FBF" w:rsidP="003B7720">
            <w:pPr>
              <w:rPr>
                <w:lang w:val="en-US"/>
              </w:rPr>
            </w:pPr>
            <w:r w:rsidRPr="00CC49B5">
              <w:rPr>
                <w:lang w:val="en-US"/>
              </w:rPr>
              <w:t>37/37</w:t>
            </w:r>
          </w:p>
          <w:p w14:paraId="17A9B205" w14:textId="77777777" w:rsidR="006F0FBF" w:rsidRPr="00CC49B5" w:rsidRDefault="006F0FBF" w:rsidP="003B7720">
            <w:pPr>
              <w:rPr>
                <w:lang w:val="en-US"/>
              </w:rPr>
            </w:pPr>
            <w:r w:rsidRPr="00CC49B5">
              <w:rPr>
                <w:lang w:val="en-US"/>
              </w:rPr>
              <w:t>(1/1)</w:t>
            </w:r>
          </w:p>
        </w:tc>
        <w:tc>
          <w:tcPr>
            <w:tcW w:w="1555" w:type="dxa"/>
          </w:tcPr>
          <w:p w14:paraId="641F34F8" w14:textId="77777777" w:rsidR="006F0FBF" w:rsidRDefault="006F0FBF" w:rsidP="003B7720">
            <w:r>
              <w:t>148/148</w:t>
            </w:r>
          </w:p>
          <w:p w14:paraId="1C3FEF0E" w14:textId="77777777" w:rsidR="006F0FBF" w:rsidRDefault="006F0FBF" w:rsidP="003B7720">
            <w:r>
              <w:t>(4/4)</w:t>
            </w:r>
          </w:p>
        </w:tc>
      </w:tr>
      <w:tr w:rsidR="006F0FBF" w14:paraId="67EE3E87" w14:textId="77777777" w:rsidTr="009D1452">
        <w:tc>
          <w:tcPr>
            <w:tcW w:w="9639" w:type="dxa"/>
            <w:gridSpan w:val="6"/>
          </w:tcPr>
          <w:p w14:paraId="54AF6623" w14:textId="77777777" w:rsidR="006F0FBF" w:rsidRPr="00057AA5" w:rsidRDefault="006F0FBF" w:rsidP="003B7720">
            <w:pPr>
              <w:jc w:val="center"/>
              <w:rPr>
                <w:b/>
              </w:rPr>
            </w:pPr>
            <w:r w:rsidRPr="00057AA5">
              <w:rPr>
                <w:b/>
              </w:rPr>
              <w:t>Visuomeninis ugdymas</w:t>
            </w:r>
          </w:p>
        </w:tc>
      </w:tr>
      <w:tr w:rsidR="006F0FBF" w14:paraId="25409A36" w14:textId="77777777" w:rsidTr="009D1452">
        <w:tc>
          <w:tcPr>
            <w:tcW w:w="3136" w:type="dxa"/>
          </w:tcPr>
          <w:p w14:paraId="39E1BDE0" w14:textId="77777777" w:rsidR="006F0FBF" w:rsidRDefault="006F0FBF" w:rsidP="003B7720">
            <w:r>
              <w:t>Istorija</w:t>
            </w:r>
          </w:p>
        </w:tc>
        <w:tc>
          <w:tcPr>
            <w:tcW w:w="1245" w:type="dxa"/>
          </w:tcPr>
          <w:p w14:paraId="243E0561" w14:textId="77777777" w:rsidR="006F0FBF" w:rsidRPr="00CC49B5" w:rsidRDefault="006F0FBF" w:rsidP="003B7720">
            <w:pPr>
              <w:rPr>
                <w:lang w:val="en-US"/>
              </w:rPr>
            </w:pPr>
            <w:r>
              <w:rPr>
                <w:lang w:val="en-US"/>
              </w:rPr>
              <w:t>74 (2)</w:t>
            </w:r>
          </w:p>
        </w:tc>
        <w:tc>
          <w:tcPr>
            <w:tcW w:w="1273" w:type="dxa"/>
          </w:tcPr>
          <w:p w14:paraId="7A612D41" w14:textId="77777777" w:rsidR="006F0FBF" w:rsidRPr="00CC49B5" w:rsidRDefault="006F0FBF" w:rsidP="003B7720">
            <w:pPr>
              <w:rPr>
                <w:lang w:val="en-US"/>
              </w:rPr>
            </w:pPr>
            <w:r>
              <w:rPr>
                <w:lang w:val="en-US"/>
              </w:rPr>
              <w:t>74 (2)</w:t>
            </w:r>
          </w:p>
        </w:tc>
        <w:tc>
          <w:tcPr>
            <w:tcW w:w="1150" w:type="dxa"/>
          </w:tcPr>
          <w:p w14:paraId="7D1220B4" w14:textId="77777777" w:rsidR="006F0FBF" w:rsidRPr="00CC49B5" w:rsidRDefault="006F0FBF" w:rsidP="003B7720">
            <w:pPr>
              <w:rPr>
                <w:lang w:val="en-US"/>
              </w:rPr>
            </w:pPr>
            <w:r>
              <w:rPr>
                <w:lang w:val="en-US"/>
              </w:rPr>
              <w:t>74 (2)</w:t>
            </w:r>
          </w:p>
        </w:tc>
        <w:tc>
          <w:tcPr>
            <w:tcW w:w="1280" w:type="dxa"/>
          </w:tcPr>
          <w:p w14:paraId="3B7D909A" w14:textId="77777777" w:rsidR="006F0FBF" w:rsidRPr="00CC49B5" w:rsidRDefault="006F0FBF" w:rsidP="003B7720">
            <w:pPr>
              <w:rPr>
                <w:lang w:val="en-US"/>
              </w:rPr>
            </w:pPr>
            <w:r>
              <w:rPr>
                <w:lang w:val="en-US"/>
              </w:rPr>
              <w:t>74 (2)</w:t>
            </w:r>
          </w:p>
        </w:tc>
        <w:tc>
          <w:tcPr>
            <w:tcW w:w="1555" w:type="dxa"/>
          </w:tcPr>
          <w:p w14:paraId="5B213D7C" w14:textId="77777777" w:rsidR="006F0FBF" w:rsidRDefault="006F0FBF" w:rsidP="003B7720">
            <w:r>
              <w:t>296 (8)</w:t>
            </w:r>
          </w:p>
        </w:tc>
      </w:tr>
      <w:tr w:rsidR="006F0FBF" w14:paraId="3A81A0A5" w14:textId="77777777" w:rsidTr="009D1452">
        <w:tc>
          <w:tcPr>
            <w:tcW w:w="3136" w:type="dxa"/>
          </w:tcPr>
          <w:p w14:paraId="3A68CD21" w14:textId="77777777" w:rsidR="006F0FBF" w:rsidRDefault="006F0FBF" w:rsidP="003B7720">
            <w:r>
              <w:t>Geografija</w:t>
            </w:r>
          </w:p>
        </w:tc>
        <w:tc>
          <w:tcPr>
            <w:tcW w:w="1245" w:type="dxa"/>
          </w:tcPr>
          <w:p w14:paraId="619237B7" w14:textId="77777777" w:rsidR="006F0FBF" w:rsidRPr="00CC49B5" w:rsidRDefault="006F0FBF" w:rsidP="003B7720">
            <w:pPr>
              <w:rPr>
                <w:lang w:val="en-US"/>
              </w:rPr>
            </w:pPr>
            <w:r>
              <w:rPr>
                <w:lang w:val="en-US"/>
              </w:rPr>
              <w:t>74 (2)</w:t>
            </w:r>
          </w:p>
        </w:tc>
        <w:tc>
          <w:tcPr>
            <w:tcW w:w="1273" w:type="dxa"/>
          </w:tcPr>
          <w:p w14:paraId="41704152" w14:textId="77777777" w:rsidR="006F0FBF" w:rsidRPr="00CC49B5" w:rsidRDefault="006F0FBF" w:rsidP="003B7720">
            <w:pPr>
              <w:rPr>
                <w:lang w:val="en-US"/>
              </w:rPr>
            </w:pPr>
            <w:r>
              <w:rPr>
                <w:lang w:val="en-US"/>
              </w:rPr>
              <w:t>74 (2)</w:t>
            </w:r>
          </w:p>
        </w:tc>
        <w:tc>
          <w:tcPr>
            <w:tcW w:w="1150" w:type="dxa"/>
          </w:tcPr>
          <w:p w14:paraId="0A86B877" w14:textId="77777777" w:rsidR="006F0FBF" w:rsidRPr="00CC49B5" w:rsidRDefault="006F0FBF" w:rsidP="003B7720">
            <w:pPr>
              <w:rPr>
                <w:lang w:val="en-US"/>
              </w:rPr>
            </w:pPr>
            <w:r>
              <w:rPr>
                <w:lang w:val="en-US"/>
              </w:rPr>
              <w:t>74 (2)</w:t>
            </w:r>
          </w:p>
        </w:tc>
        <w:tc>
          <w:tcPr>
            <w:tcW w:w="1280" w:type="dxa"/>
          </w:tcPr>
          <w:p w14:paraId="6D5F6041" w14:textId="77777777" w:rsidR="006F0FBF" w:rsidRPr="00CC49B5" w:rsidRDefault="006F0FBF" w:rsidP="003B7720">
            <w:pPr>
              <w:rPr>
                <w:lang w:val="en-US"/>
              </w:rPr>
            </w:pPr>
            <w:r>
              <w:rPr>
                <w:lang w:val="en-US"/>
              </w:rPr>
              <w:t>74 (2)</w:t>
            </w:r>
          </w:p>
        </w:tc>
        <w:tc>
          <w:tcPr>
            <w:tcW w:w="1555" w:type="dxa"/>
          </w:tcPr>
          <w:p w14:paraId="7EFC9233" w14:textId="77777777" w:rsidR="006F0FBF" w:rsidRDefault="006F0FBF" w:rsidP="003B7720">
            <w:r>
              <w:t>296 (8)</w:t>
            </w:r>
          </w:p>
        </w:tc>
      </w:tr>
      <w:tr w:rsidR="006F0FBF" w14:paraId="5793DA3A" w14:textId="77777777" w:rsidTr="009D1452">
        <w:tc>
          <w:tcPr>
            <w:tcW w:w="3136" w:type="dxa"/>
          </w:tcPr>
          <w:p w14:paraId="19FCA5FF" w14:textId="77777777" w:rsidR="006F0FBF" w:rsidRDefault="006F0FBF" w:rsidP="003B7720">
            <w:r>
              <w:t>Pilietiškumo pagrindai</w:t>
            </w:r>
          </w:p>
        </w:tc>
        <w:tc>
          <w:tcPr>
            <w:tcW w:w="1245" w:type="dxa"/>
          </w:tcPr>
          <w:p w14:paraId="0C78E921" w14:textId="77777777" w:rsidR="006F0FBF" w:rsidRPr="00CC49B5" w:rsidRDefault="006F0FBF" w:rsidP="003B7720">
            <w:pPr>
              <w:rPr>
                <w:lang w:val="en-US"/>
              </w:rPr>
            </w:pPr>
            <w:r>
              <w:rPr>
                <w:lang w:val="en-US"/>
              </w:rPr>
              <w:t>37 (1)</w:t>
            </w:r>
          </w:p>
        </w:tc>
        <w:tc>
          <w:tcPr>
            <w:tcW w:w="1273" w:type="dxa"/>
          </w:tcPr>
          <w:p w14:paraId="15944107" w14:textId="77777777" w:rsidR="006F0FBF" w:rsidRPr="00CC49B5" w:rsidRDefault="006F0FBF" w:rsidP="003B7720">
            <w:pPr>
              <w:rPr>
                <w:lang w:val="en-US"/>
              </w:rPr>
            </w:pPr>
            <w:r>
              <w:rPr>
                <w:lang w:val="en-US"/>
              </w:rPr>
              <w:t>37 (1)</w:t>
            </w:r>
          </w:p>
        </w:tc>
        <w:tc>
          <w:tcPr>
            <w:tcW w:w="1150" w:type="dxa"/>
          </w:tcPr>
          <w:p w14:paraId="738F5932" w14:textId="77777777" w:rsidR="006F0FBF" w:rsidRPr="00CC49B5" w:rsidRDefault="006F0FBF" w:rsidP="003B7720">
            <w:pPr>
              <w:rPr>
                <w:lang w:val="en-US"/>
              </w:rPr>
            </w:pPr>
            <w:r>
              <w:rPr>
                <w:lang w:val="en-US"/>
              </w:rPr>
              <w:t>37 (1)</w:t>
            </w:r>
          </w:p>
        </w:tc>
        <w:tc>
          <w:tcPr>
            <w:tcW w:w="1280" w:type="dxa"/>
          </w:tcPr>
          <w:p w14:paraId="5D5DC115" w14:textId="77777777" w:rsidR="006F0FBF" w:rsidRPr="00CC49B5" w:rsidRDefault="006F0FBF" w:rsidP="003B7720">
            <w:pPr>
              <w:rPr>
                <w:lang w:val="en-US"/>
              </w:rPr>
            </w:pPr>
            <w:r>
              <w:rPr>
                <w:lang w:val="en-US"/>
              </w:rPr>
              <w:t>37 (1)</w:t>
            </w:r>
          </w:p>
        </w:tc>
        <w:tc>
          <w:tcPr>
            <w:tcW w:w="1555" w:type="dxa"/>
          </w:tcPr>
          <w:p w14:paraId="70C52E73" w14:textId="77777777" w:rsidR="006F0FBF" w:rsidRDefault="006F0FBF" w:rsidP="003B7720">
            <w:r>
              <w:t>148 (4)</w:t>
            </w:r>
          </w:p>
        </w:tc>
      </w:tr>
      <w:tr w:rsidR="006F0FBF" w14:paraId="64FFDBAE" w14:textId="77777777" w:rsidTr="009D1452">
        <w:tc>
          <w:tcPr>
            <w:tcW w:w="3136" w:type="dxa"/>
          </w:tcPr>
          <w:p w14:paraId="5E27C500" w14:textId="77777777" w:rsidR="006F0FBF" w:rsidRPr="00180411" w:rsidRDefault="006F0FBF" w:rsidP="003B7720">
            <w:pPr>
              <w:rPr>
                <w:lang w:val="en-US"/>
              </w:rPr>
            </w:pPr>
            <w:r>
              <w:t>Etninė kultūra</w:t>
            </w:r>
            <w:r>
              <w:rPr>
                <w:lang w:val="en-US"/>
              </w:rPr>
              <w:t>**</w:t>
            </w:r>
          </w:p>
        </w:tc>
        <w:tc>
          <w:tcPr>
            <w:tcW w:w="1245" w:type="dxa"/>
          </w:tcPr>
          <w:p w14:paraId="36BD7A5A" w14:textId="77777777" w:rsidR="006F0FBF" w:rsidRDefault="006F0FBF" w:rsidP="003B7720">
            <w:pPr>
              <w:rPr>
                <w:lang w:val="en-US"/>
              </w:rPr>
            </w:pPr>
          </w:p>
        </w:tc>
        <w:tc>
          <w:tcPr>
            <w:tcW w:w="1273" w:type="dxa"/>
          </w:tcPr>
          <w:p w14:paraId="1E0B9102" w14:textId="77777777" w:rsidR="006F0FBF" w:rsidRDefault="006F0FBF" w:rsidP="003B7720">
            <w:pPr>
              <w:rPr>
                <w:lang w:val="en-US"/>
              </w:rPr>
            </w:pPr>
          </w:p>
        </w:tc>
        <w:tc>
          <w:tcPr>
            <w:tcW w:w="1150" w:type="dxa"/>
          </w:tcPr>
          <w:p w14:paraId="3CC6CA0D" w14:textId="77777777" w:rsidR="006F0FBF" w:rsidRDefault="006F0FBF" w:rsidP="003B7720">
            <w:pPr>
              <w:rPr>
                <w:lang w:val="en-US"/>
              </w:rPr>
            </w:pPr>
          </w:p>
        </w:tc>
        <w:tc>
          <w:tcPr>
            <w:tcW w:w="1280" w:type="dxa"/>
          </w:tcPr>
          <w:p w14:paraId="314223C6" w14:textId="77777777" w:rsidR="006F0FBF" w:rsidRDefault="006F0FBF" w:rsidP="003B7720">
            <w:pPr>
              <w:rPr>
                <w:lang w:val="en-US"/>
              </w:rPr>
            </w:pPr>
          </w:p>
        </w:tc>
        <w:tc>
          <w:tcPr>
            <w:tcW w:w="1555" w:type="dxa"/>
          </w:tcPr>
          <w:p w14:paraId="51632E9B" w14:textId="77777777" w:rsidR="006F0FBF" w:rsidRDefault="006F0FBF" w:rsidP="003B7720"/>
        </w:tc>
      </w:tr>
      <w:tr w:rsidR="006F0FBF" w14:paraId="579F1D20" w14:textId="77777777" w:rsidTr="009D1452">
        <w:tc>
          <w:tcPr>
            <w:tcW w:w="9639" w:type="dxa"/>
            <w:gridSpan w:val="6"/>
          </w:tcPr>
          <w:p w14:paraId="469B8737" w14:textId="77777777" w:rsidR="006F0FBF" w:rsidRPr="00566FAD" w:rsidRDefault="006F0FBF" w:rsidP="003B7720">
            <w:pPr>
              <w:jc w:val="center"/>
              <w:rPr>
                <w:b/>
              </w:rPr>
            </w:pPr>
            <w:r w:rsidRPr="00566FAD">
              <w:rPr>
                <w:b/>
              </w:rPr>
              <w:t>Meninis ugdymas</w:t>
            </w:r>
          </w:p>
        </w:tc>
      </w:tr>
      <w:tr w:rsidR="006F0FBF" w14:paraId="565BEA5E" w14:textId="77777777" w:rsidTr="009D1452">
        <w:tc>
          <w:tcPr>
            <w:tcW w:w="3136" w:type="dxa"/>
          </w:tcPr>
          <w:p w14:paraId="0E2D2DCB" w14:textId="77777777" w:rsidR="006F0FBF" w:rsidRDefault="006F0FBF" w:rsidP="003B7720">
            <w:r>
              <w:t>Dailė</w:t>
            </w:r>
          </w:p>
        </w:tc>
        <w:tc>
          <w:tcPr>
            <w:tcW w:w="1245" w:type="dxa"/>
          </w:tcPr>
          <w:p w14:paraId="76427E10" w14:textId="77777777" w:rsidR="006F0FBF" w:rsidRDefault="006F0FBF" w:rsidP="003B7720">
            <w:r>
              <w:t>37 (1)</w:t>
            </w:r>
          </w:p>
        </w:tc>
        <w:tc>
          <w:tcPr>
            <w:tcW w:w="1273" w:type="dxa"/>
          </w:tcPr>
          <w:p w14:paraId="6FEB2A4A" w14:textId="77777777" w:rsidR="006F0FBF" w:rsidRDefault="006F0FBF" w:rsidP="003B7720">
            <w:r>
              <w:t>37 (1)</w:t>
            </w:r>
          </w:p>
        </w:tc>
        <w:tc>
          <w:tcPr>
            <w:tcW w:w="1150" w:type="dxa"/>
          </w:tcPr>
          <w:p w14:paraId="2BC24A1A" w14:textId="77777777" w:rsidR="006F0FBF" w:rsidRDefault="006F0FBF" w:rsidP="003B7720">
            <w:r>
              <w:t>37 (1)</w:t>
            </w:r>
          </w:p>
        </w:tc>
        <w:tc>
          <w:tcPr>
            <w:tcW w:w="1280" w:type="dxa"/>
          </w:tcPr>
          <w:p w14:paraId="57A18C9A" w14:textId="77777777" w:rsidR="006F0FBF" w:rsidRDefault="006F0FBF" w:rsidP="003B7720">
            <w:r>
              <w:t>37 (1)</w:t>
            </w:r>
          </w:p>
        </w:tc>
        <w:tc>
          <w:tcPr>
            <w:tcW w:w="1555" w:type="dxa"/>
          </w:tcPr>
          <w:p w14:paraId="6B9BE2E2" w14:textId="77777777" w:rsidR="006F0FBF" w:rsidRDefault="006F0FBF" w:rsidP="003B7720">
            <w:r>
              <w:t>148 (4)</w:t>
            </w:r>
          </w:p>
        </w:tc>
      </w:tr>
      <w:tr w:rsidR="006F0FBF" w14:paraId="67CCBA42" w14:textId="77777777" w:rsidTr="009D1452">
        <w:tc>
          <w:tcPr>
            <w:tcW w:w="3136" w:type="dxa"/>
          </w:tcPr>
          <w:p w14:paraId="1F3AF224" w14:textId="77777777" w:rsidR="006F0FBF" w:rsidRDefault="006F0FBF" w:rsidP="003B7720">
            <w:r>
              <w:t>Muzika</w:t>
            </w:r>
          </w:p>
        </w:tc>
        <w:tc>
          <w:tcPr>
            <w:tcW w:w="1245" w:type="dxa"/>
          </w:tcPr>
          <w:p w14:paraId="33680853" w14:textId="77777777" w:rsidR="006F0FBF" w:rsidRDefault="006F0FBF" w:rsidP="003B7720">
            <w:r>
              <w:t>37 (1)</w:t>
            </w:r>
          </w:p>
        </w:tc>
        <w:tc>
          <w:tcPr>
            <w:tcW w:w="1273" w:type="dxa"/>
          </w:tcPr>
          <w:p w14:paraId="3914294D" w14:textId="77777777" w:rsidR="006F0FBF" w:rsidRDefault="006F0FBF" w:rsidP="003B7720">
            <w:r>
              <w:t>37 (1)</w:t>
            </w:r>
          </w:p>
        </w:tc>
        <w:tc>
          <w:tcPr>
            <w:tcW w:w="1150" w:type="dxa"/>
          </w:tcPr>
          <w:p w14:paraId="55813DF2" w14:textId="77777777" w:rsidR="006F0FBF" w:rsidRDefault="006F0FBF" w:rsidP="003B7720">
            <w:r>
              <w:t>37 (1)</w:t>
            </w:r>
          </w:p>
        </w:tc>
        <w:tc>
          <w:tcPr>
            <w:tcW w:w="1280" w:type="dxa"/>
          </w:tcPr>
          <w:p w14:paraId="5A3257FC" w14:textId="77777777" w:rsidR="006F0FBF" w:rsidRDefault="006F0FBF" w:rsidP="003B7720">
            <w:r>
              <w:t>37 (1)</w:t>
            </w:r>
          </w:p>
        </w:tc>
        <w:tc>
          <w:tcPr>
            <w:tcW w:w="1555" w:type="dxa"/>
          </w:tcPr>
          <w:p w14:paraId="58664E0A" w14:textId="77777777" w:rsidR="006F0FBF" w:rsidRDefault="006F0FBF" w:rsidP="003B7720">
            <w:r>
              <w:t>148 (4)</w:t>
            </w:r>
          </w:p>
        </w:tc>
      </w:tr>
      <w:tr w:rsidR="006F0FBF" w14:paraId="42F93822" w14:textId="77777777" w:rsidTr="009D1452">
        <w:tc>
          <w:tcPr>
            <w:tcW w:w="9639" w:type="dxa"/>
            <w:gridSpan w:val="6"/>
          </w:tcPr>
          <w:p w14:paraId="34127402" w14:textId="77777777" w:rsidR="006F0FBF" w:rsidRPr="00566FAD" w:rsidRDefault="006F0FBF" w:rsidP="003B7720">
            <w:pPr>
              <w:jc w:val="center"/>
              <w:rPr>
                <w:b/>
              </w:rPr>
            </w:pPr>
            <w:r w:rsidRPr="00566FAD">
              <w:rPr>
                <w:b/>
              </w:rPr>
              <w:t>Fizinis ir sveikatos ugdymas</w:t>
            </w:r>
          </w:p>
        </w:tc>
      </w:tr>
      <w:tr w:rsidR="006F0FBF" w14:paraId="1F0C508D" w14:textId="77777777" w:rsidTr="009D1452">
        <w:tc>
          <w:tcPr>
            <w:tcW w:w="3136" w:type="dxa"/>
          </w:tcPr>
          <w:p w14:paraId="6DEB4E29" w14:textId="77777777" w:rsidR="006F0FBF" w:rsidRDefault="006F0FBF" w:rsidP="003B7720">
            <w:r>
              <w:t>Fizinis ugdymas</w:t>
            </w:r>
          </w:p>
        </w:tc>
        <w:tc>
          <w:tcPr>
            <w:tcW w:w="1245" w:type="dxa"/>
          </w:tcPr>
          <w:p w14:paraId="7722649E" w14:textId="77777777" w:rsidR="006F0FBF" w:rsidRPr="00CC49B5" w:rsidRDefault="006F0FBF" w:rsidP="003B7720">
            <w:pPr>
              <w:rPr>
                <w:lang w:val="en-US"/>
              </w:rPr>
            </w:pPr>
            <w:r>
              <w:rPr>
                <w:lang w:val="en-US"/>
              </w:rPr>
              <w:t>74 (2)</w:t>
            </w:r>
          </w:p>
        </w:tc>
        <w:tc>
          <w:tcPr>
            <w:tcW w:w="1273" w:type="dxa"/>
          </w:tcPr>
          <w:p w14:paraId="7D7AE6A0" w14:textId="77777777" w:rsidR="006F0FBF" w:rsidRPr="00CC49B5" w:rsidRDefault="006F0FBF" w:rsidP="003B7720">
            <w:pPr>
              <w:rPr>
                <w:lang w:val="en-US"/>
              </w:rPr>
            </w:pPr>
            <w:r>
              <w:rPr>
                <w:lang w:val="en-US"/>
              </w:rPr>
              <w:t>74 (2)</w:t>
            </w:r>
          </w:p>
        </w:tc>
        <w:tc>
          <w:tcPr>
            <w:tcW w:w="1150" w:type="dxa"/>
          </w:tcPr>
          <w:p w14:paraId="6EEE713F" w14:textId="77777777" w:rsidR="006F0FBF" w:rsidRPr="00CC49B5" w:rsidRDefault="006F0FBF" w:rsidP="003B7720">
            <w:pPr>
              <w:rPr>
                <w:lang w:val="en-US"/>
              </w:rPr>
            </w:pPr>
            <w:r>
              <w:rPr>
                <w:lang w:val="en-US"/>
              </w:rPr>
              <w:t>74 (2)</w:t>
            </w:r>
          </w:p>
        </w:tc>
        <w:tc>
          <w:tcPr>
            <w:tcW w:w="1280" w:type="dxa"/>
          </w:tcPr>
          <w:p w14:paraId="4C7B7818" w14:textId="77777777" w:rsidR="006F0FBF" w:rsidRPr="00CC49B5" w:rsidRDefault="006F0FBF" w:rsidP="003B7720">
            <w:pPr>
              <w:rPr>
                <w:lang w:val="en-US"/>
              </w:rPr>
            </w:pPr>
            <w:r>
              <w:rPr>
                <w:lang w:val="en-US"/>
              </w:rPr>
              <w:t>74 (2)</w:t>
            </w:r>
          </w:p>
        </w:tc>
        <w:tc>
          <w:tcPr>
            <w:tcW w:w="1555" w:type="dxa"/>
          </w:tcPr>
          <w:p w14:paraId="37BB1473" w14:textId="77777777" w:rsidR="006F0FBF" w:rsidRDefault="006F0FBF" w:rsidP="003B7720">
            <w:r>
              <w:t>296 (8)</w:t>
            </w:r>
          </w:p>
        </w:tc>
      </w:tr>
      <w:tr w:rsidR="006F0FBF" w14:paraId="58328DAC" w14:textId="77777777" w:rsidTr="009D1452">
        <w:tc>
          <w:tcPr>
            <w:tcW w:w="3136" w:type="dxa"/>
          </w:tcPr>
          <w:p w14:paraId="367B03B8" w14:textId="77777777" w:rsidR="006F0FBF" w:rsidRDefault="006F0FBF" w:rsidP="003B7720">
            <w:r>
              <w:t>Gyvenimo įgūdžiai</w:t>
            </w:r>
          </w:p>
        </w:tc>
        <w:tc>
          <w:tcPr>
            <w:tcW w:w="1245" w:type="dxa"/>
          </w:tcPr>
          <w:p w14:paraId="284A8329" w14:textId="77777777" w:rsidR="006F0FBF" w:rsidRDefault="006F0FBF" w:rsidP="003B7720">
            <w:r>
              <w:t>18,5 (0,5)</w:t>
            </w:r>
          </w:p>
        </w:tc>
        <w:tc>
          <w:tcPr>
            <w:tcW w:w="1273" w:type="dxa"/>
          </w:tcPr>
          <w:p w14:paraId="4D968327" w14:textId="77777777" w:rsidR="006F0FBF" w:rsidRDefault="006F0FBF" w:rsidP="003B7720">
            <w:r>
              <w:t>18,5 (0,5)</w:t>
            </w:r>
          </w:p>
        </w:tc>
        <w:tc>
          <w:tcPr>
            <w:tcW w:w="1150" w:type="dxa"/>
          </w:tcPr>
          <w:p w14:paraId="22323F0B" w14:textId="77777777" w:rsidR="006F0FBF" w:rsidRDefault="006F0FBF" w:rsidP="003B7720">
            <w:r>
              <w:t>18,5 (0,5)</w:t>
            </w:r>
          </w:p>
        </w:tc>
        <w:tc>
          <w:tcPr>
            <w:tcW w:w="1280" w:type="dxa"/>
          </w:tcPr>
          <w:p w14:paraId="7CA95498" w14:textId="77777777" w:rsidR="006F0FBF" w:rsidRDefault="006F0FBF" w:rsidP="003B7720">
            <w:r>
              <w:t>18,5 (0,5)</w:t>
            </w:r>
          </w:p>
        </w:tc>
        <w:tc>
          <w:tcPr>
            <w:tcW w:w="1555" w:type="dxa"/>
          </w:tcPr>
          <w:p w14:paraId="071F55FD" w14:textId="77777777" w:rsidR="006F0FBF" w:rsidRDefault="006F0FBF" w:rsidP="003B7720">
            <w:r>
              <w:t>74 (2)</w:t>
            </w:r>
          </w:p>
        </w:tc>
      </w:tr>
      <w:tr w:rsidR="006F0FBF" w14:paraId="0072F1CD" w14:textId="77777777" w:rsidTr="009D1452">
        <w:tc>
          <w:tcPr>
            <w:tcW w:w="3136" w:type="dxa"/>
          </w:tcPr>
          <w:p w14:paraId="2671D342" w14:textId="77777777" w:rsidR="006F0FBF" w:rsidRDefault="006F0FBF" w:rsidP="003B7720">
            <w:r>
              <w:t xml:space="preserve">Socialinė – pilietinė veikla </w:t>
            </w:r>
          </w:p>
        </w:tc>
        <w:tc>
          <w:tcPr>
            <w:tcW w:w="4948" w:type="dxa"/>
            <w:gridSpan w:val="4"/>
          </w:tcPr>
          <w:p w14:paraId="77C2414C" w14:textId="77777777" w:rsidR="006F0FBF" w:rsidRDefault="006F0FBF" w:rsidP="003B7720">
            <w:pPr>
              <w:jc w:val="center"/>
            </w:pPr>
            <w:r>
              <w:t>20</w:t>
            </w:r>
          </w:p>
        </w:tc>
        <w:tc>
          <w:tcPr>
            <w:tcW w:w="1555" w:type="dxa"/>
          </w:tcPr>
          <w:p w14:paraId="724FF4E5" w14:textId="77777777" w:rsidR="006F0FBF" w:rsidRDefault="006F0FBF" w:rsidP="003B7720"/>
        </w:tc>
      </w:tr>
      <w:tr w:rsidR="006F0FBF" w14:paraId="5CE60402" w14:textId="77777777" w:rsidTr="009D1452">
        <w:tc>
          <w:tcPr>
            <w:tcW w:w="3136" w:type="dxa"/>
          </w:tcPr>
          <w:p w14:paraId="54B2FBA5" w14:textId="77777777" w:rsidR="006F0FBF" w:rsidRDefault="006F0FBF" w:rsidP="003B7720">
            <w:r>
              <w:t>Pasirenkamas dalykas (vokiečių kalba)</w:t>
            </w:r>
          </w:p>
        </w:tc>
        <w:tc>
          <w:tcPr>
            <w:tcW w:w="4948" w:type="dxa"/>
            <w:gridSpan w:val="4"/>
          </w:tcPr>
          <w:p w14:paraId="716CCF4B" w14:textId="77777777" w:rsidR="006F0FBF" w:rsidRDefault="006F0FBF" w:rsidP="003B7720">
            <w:pPr>
              <w:jc w:val="center"/>
            </w:pPr>
            <w:r>
              <w:t>37* (1*)</w:t>
            </w:r>
          </w:p>
        </w:tc>
        <w:tc>
          <w:tcPr>
            <w:tcW w:w="1555" w:type="dxa"/>
          </w:tcPr>
          <w:p w14:paraId="76595A31" w14:textId="77777777" w:rsidR="006F0FBF" w:rsidRDefault="006F0FBF" w:rsidP="003B7720">
            <w:r w:rsidRPr="00566FAD">
              <w:t>37* (1*)</w:t>
            </w:r>
          </w:p>
        </w:tc>
      </w:tr>
      <w:tr w:rsidR="006F0FBF" w14:paraId="32D5B388" w14:textId="77777777" w:rsidTr="009D1452">
        <w:tc>
          <w:tcPr>
            <w:tcW w:w="3136" w:type="dxa"/>
          </w:tcPr>
          <w:p w14:paraId="7F34A474" w14:textId="77777777" w:rsidR="006F0FBF" w:rsidRDefault="006F0FBF" w:rsidP="003B7720">
            <w:r>
              <w:t>Ilgalaikės konsultacijos*</w:t>
            </w:r>
          </w:p>
        </w:tc>
        <w:tc>
          <w:tcPr>
            <w:tcW w:w="1245" w:type="dxa"/>
          </w:tcPr>
          <w:p w14:paraId="2195ED47" w14:textId="77777777" w:rsidR="006F0FBF" w:rsidRDefault="006F0FBF" w:rsidP="003B7720">
            <w:r>
              <w:t>37* (1*)</w:t>
            </w:r>
          </w:p>
        </w:tc>
        <w:tc>
          <w:tcPr>
            <w:tcW w:w="1273" w:type="dxa"/>
          </w:tcPr>
          <w:p w14:paraId="0FBC8F71" w14:textId="77777777" w:rsidR="006F0FBF" w:rsidRDefault="006F0FBF" w:rsidP="003B7720">
            <w:r>
              <w:t>37* (1*)</w:t>
            </w:r>
          </w:p>
        </w:tc>
        <w:tc>
          <w:tcPr>
            <w:tcW w:w="1150" w:type="dxa"/>
          </w:tcPr>
          <w:p w14:paraId="4FD7A2F0" w14:textId="77777777" w:rsidR="006F0FBF" w:rsidRDefault="006F0FBF" w:rsidP="003B7720">
            <w:r>
              <w:t>37* (1*)</w:t>
            </w:r>
          </w:p>
        </w:tc>
        <w:tc>
          <w:tcPr>
            <w:tcW w:w="1280" w:type="dxa"/>
          </w:tcPr>
          <w:p w14:paraId="1E92B691" w14:textId="77777777" w:rsidR="006F0FBF" w:rsidRDefault="006F0FBF" w:rsidP="003B7720">
            <w:r>
              <w:t>37* (1*)</w:t>
            </w:r>
          </w:p>
        </w:tc>
        <w:tc>
          <w:tcPr>
            <w:tcW w:w="1555" w:type="dxa"/>
          </w:tcPr>
          <w:p w14:paraId="7D72A94C" w14:textId="77777777" w:rsidR="006F0FBF" w:rsidRDefault="006F0FBF" w:rsidP="003B7720"/>
        </w:tc>
      </w:tr>
      <w:tr w:rsidR="006F0FBF" w14:paraId="4F8653EB" w14:textId="77777777" w:rsidTr="009D1452">
        <w:tc>
          <w:tcPr>
            <w:tcW w:w="3136" w:type="dxa"/>
          </w:tcPr>
          <w:p w14:paraId="4B554A0A" w14:textId="77777777" w:rsidR="006F0FBF" w:rsidRPr="00CC49B5" w:rsidRDefault="006F0FBF" w:rsidP="003B7720">
            <w:r w:rsidRPr="00CC49B5">
              <w:t>Minimalus pamokų skaičius per savaitę mokiniui</w:t>
            </w:r>
          </w:p>
        </w:tc>
        <w:tc>
          <w:tcPr>
            <w:tcW w:w="4948" w:type="dxa"/>
            <w:gridSpan w:val="4"/>
          </w:tcPr>
          <w:p w14:paraId="22062F1C" w14:textId="77777777" w:rsidR="006F0FBF" w:rsidRDefault="006F0FBF" w:rsidP="003B7720">
            <w:pPr>
              <w:jc w:val="center"/>
            </w:pPr>
            <w:r>
              <w:t>31,5</w:t>
            </w:r>
          </w:p>
        </w:tc>
        <w:tc>
          <w:tcPr>
            <w:tcW w:w="1555" w:type="dxa"/>
          </w:tcPr>
          <w:p w14:paraId="624A17F7" w14:textId="77777777" w:rsidR="006F0FBF" w:rsidRDefault="006F0FBF" w:rsidP="003B7720"/>
        </w:tc>
      </w:tr>
      <w:tr w:rsidR="006F0FBF" w14:paraId="0C440D52" w14:textId="77777777" w:rsidTr="009D1452">
        <w:tc>
          <w:tcPr>
            <w:tcW w:w="3136" w:type="dxa"/>
          </w:tcPr>
          <w:p w14:paraId="6F4E3B81" w14:textId="77777777" w:rsidR="006F0FBF" w:rsidRPr="00CC49B5" w:rsidRDefault="006F0FBF" w:rsidP="003B7720">
            <w:r w:rsidRPr="00CC49B5">
              <w:t>Pamokų skaičius mokiniui su pasirenkamaisiais dalykais</w:t>
            </w:r>
            <w:r>
              <w:t>, dalykų moduliais</w:t>
            </w:r>
          </w:p>
        </w:tc>
        <w:tc>
          <w:tcPr>
            <w:tcW w:w="4948" w:type="dxa"/>
            <w:gridSpan w:val="4"/>
          </w:tcPr>
          <w:p w14:paraId="274DBB9A" w14:textId="77777777" w:rsidR="006F0FBF" w:rsidRDefault="006F0FBF" w:rsidP="003B7720">
            <w:pPr>
              <w:jc w:val="center"/>
            </w:pPr>
            <w:r>
              <w:t>33,5</w:t>
            </w:r>
          </w:p>
        </w:tc>
        <w:tc>
          <w:tcPr>
            <w:tcW w:w="1555" w:type="dxa"/>
          </w:tcPr>
          <w:p w14:paraId="6C22C09C" w14:textId="77777777" w:rsidR="006F0FBF" w:rsidRDefault="006F0FBF" w:rsidP="003B7720"/>
        </w:tc>
      </w:tr>
      <w:tr w:rsidR="006F0FBF" w14:paraId="5DCA52AB" w14:textId="77777777" w:rsidTr="009D1452">
        <w:tc>
          <w:tcPr>
            <w:tcW w:w="3136" w:type="dxa"/>
          </w:tcPr>
          <w:p w14:paraId="29BFC4F4" w14:textId="77777777" w:rsidR="006F0FBF" w:rsidRPr="00CC49B5" w:rsidRDefault="006F0FBF" w:rsidP="003B7720">
            <w:r w:rsidRPr="00CC49B5">
              <w:t>Skirta kontaktinių valandų pagal Aprašą¹</w:t>
            </w:r>
          </w:p>
        </w:tc>
        <w:tc>
          <w:tcPr>
            <w:tcW w:w="4948" w:type="dxa"/>
            <w:gridSpan w:val="4"/>
          </w:tcPr>
          <w:p w14:paraId="3CF38707" w14:textId="77777777" w:rsidR="006F0FBF" w:rsidRDefault="006F0FBF" w:rsidP="003B7720">
            <w:pPr>
              <w:jc w:val="center"/>
            </w:pPr>
            <w:r>
              <w:t>6912</w:t>
            </w:r>
          </w:p>
        </w:tc>
        <w:tc>
          <w:tcPr>
            <w:tcW w:w="1555" w:type="dxa"/>
          </w:tcPr>
          <w:p w14:paraId="658FEED5" w14:textId="77777777" w:rsidR="006F0FBF" w:rsidRDefault="006F0FBF" w:rsidP="003B7720"/>
        </w:tc>
      </w:tr>
      <w:tr w:rsidR="006F0FBF" w14:paraId="6DE981E9" w14:textId="77777777" w:rsidTr="009D1452">
        <w:tc>
          <w:tcPr>
            <w:tcW w:w="3136" w:type="dxa"/>
          </w:tcPr>
          <w:p w14:paraId="35D25C8A" w14:textId="77777777" w:rsidR="006F0FBF" w:rsidRPr="00CC49B5" w:rsidRDefault="006F0FBF" w:rsidP="003B7720">
            <w:r w:rsidRPr="00CC49B5">
              <w:t>Panaudota kontaktinių valandų</w:t>
            </w:r>
          </w:p>
        </w:tc>
        <w:tc>
          <w:tcPr>
            <w:tcW w:w="4948" w:type="dxa"/>
            <w:gridSpan w:val="4"/>
          </w:tcPr>
          <w:p w14:paraId="6234DB9E" w14:textId="77777777" w:rsidR="006F0FBF" w:rsidRDefault="006F0FBF" w:rsidP="003B7720">
            <w:pPr>
              <w:jc w:val="center"/>
            </w:pPr>
            <w:r>
              <w:t>5809 (157)</w:t>
            </w:r>
          </w:p>
        </w:tc>
        <w:tc>
          <w:tcPr>
            <w:tcW w:w="1555" w:type="dxa"/>
          </w:tcPr>
          <w:p w14:paraId="20DA3329" w14:textId="77777777" w:rsidR="006F0FBF" w:rsidRDefault="006F0FBF" w:rsidP="003B7720"/>
        </w:tc>
      </w:tr>
      <w:tr w:rsidR="006F0FBF" w14:paraId="2284A342" w14:textId="77777777" w:rsidTr="009D1452">
        <w:tc>
          <w:tcPr>
            <w:tcW w:w="3136" w:type="dxa"/>
          </w:tcPr>
          <w:p w14:paraId="3229B591" w14:textId="77777777" w:rsidR="006F0FBF" w:rsidRPr="00CC49B5" w:rsidRDefault="006F0FBF" w:rsidP="003B7720">
            <w:r w:rsidRPr="00CC49B5">
              <w:t xml:space="preserve">Pamokų, skirtų mokinių ugdymo poreikiams tenkinti, mokymosi pagalbai teikti, skaičius   *   </w:t>
            </w:r>
          </w:p>
        </w:tc>
        <w:tc>
          <w:tcPr>
            <w:tcW w:w="4948" w:type="dxa"/>
            <w:gridSpan w:val="4"/>
          </w:tcPr>
          <w:p w14:paraId="05274123" w14:textId="77777777" w:rsidR="006F0FBF" w:rsidRDefault="006F0FBF" w:rsidP="003B7720">
            <w:pPr>
              <w:jc w:val="center"/>
            </w:pPr>
            <w:r>
              <w:t>1036 (28)</w:t>
            </w:r>
          </w:p>
        </w:tc>
        <w:tc>
          <w:tcPr>
            <w:tcW w:w="1555" w:type="dxa"/>
          </w:tcPr>
          <w:p w14:paraId="4DFA9DCD" w14:textId="77777777" w:rsidR="006F0FBF" w:rsidRDefault="006F0FBF" w:rsidP="003B7720"/>
        </w:tc>
      </w:tr>
      <w:tr w:rsidR="006F0FBF" w14:paraId="79AD7845" w14:textId="77777777" w:rsidTr="009D1452">
        <w:tc>
          <w:tcPr>
            <w:tcW w:w="3136" w:type="dxa"/>
          </w:tcPr>
          <w:p w14:paraId="5577D006" w14:textId="77777777" w:rsidR="006F0FBF" w:rsidRPr="00CC49B5" w:rsidRDefault="006F0FBF" w:rsidP="003B7720">
            <w:r w:rsidRPr="00CC49B5">
              <w:t>Panaudota valandų skirtų mokinių ugdymo poreikiams tenkinti</w:t>
            </w:r>
          </w:p>
        </w:tc>
        <w:tc>
          <w:tcPr>
            <w:tcW w:w="4948" w:type="dxa"/>
            <w:gridSpan w:val="4"/>
          </w:tcPr>
          <w:p w14:paraId="70746718" w14:textId="77777777" w:rsidR="006F0FBF" w:rsidRDefault="006F0FBF" w:rsidP="003B7720">
            <w:pPr>
              <w:jc w:val="center"/>
            </w:pPr>
            <w:r>
              <w:t>555 (15)</w:t>
            </w:r>
          </w:p>
        </w:tc>
        <w:tc>
          <w:tcPr>
            <w:tcW w:w="1555" w:type="dxa"/>
          </w:tcPr>
          <w:p w14:paraId="3CA3F9A8" w14:textId="77777777" w:rsidR="006F0FBF" w:rsidRDefault="006F0FBF" w:rsidP="003B7720"/>
        </w:tc>
      </w:tr>
      <w:tr w:rsidR="006F0FBF" w14:paraId="35919AD4" w14:textId="77777777" w:rsidTr="009D1452">
        <w:tc>
          <w:tcPr>
            <w:tcW w:w="3136" w:type="dxa"/>
          </w:tcPr>
          <w:p w14:paraId="0EEBF1E5" w14:textId="77777777" w:rsidR="006F0FBF" w:rsidRPr="00CC49B5" w:rsidRDefault="006F0FBF" w:rsidP="003B7720">
            <w:r w:rsidRPr="00CC49B5">
              <w:t>Neformaliojo švietimo valandos</w:t>
            </w:r>
          </w:p>
        </w:tc>
        <w:tc>
          <w:tcPr>
            <w:tcW w:w="4948" w:type="dxa"/>
            <w:gridSpan w:val="4"/>
          </w:tcPr>
          <w:p w14:paraId="0CAB975D" w14:textId="77777777" w:rsidR="006F0FBF" w:rsidRDefault="006F0FBF" w:rsidP="003B7720">
            <w:pPr>
              <w:jc w:val="center"/>
            </w:pPr>
            <w:r>
              <w:t>296 (8)</w:t>
            </w:r>
          </w:p>
        </w:tc>
        <w:tc>
          <w:tcPr>
            <w:tcW w:w="1555" w:type="dxa"/>
          </w:tcPr>
          <w:p w14:paraId="2DDA94F7" w14:textId="77777777" w:rsidR="006F0FBF" w:rsidRDefault="006F0FBF" w:rsidP="003B7720"/>
        </w:tc>
      </w:tr>
    </w:tbl>
    <w:p w14:paraId="098D4379" w14:textId="77777777" w:rsidR="003B7720" w:rsidRDefault="003B7720" w:rsidP="009D1452">
      <w:pPr>
        <w:ind w:firstLine="567"/>
        <w:jc w:val="both"/>
      </w:pPr>
    </w:p>
    <w:p w14:paraId="0068E36B" w14:textId="1ADA89BC" w:rsidR="00B969F6" w:rsidRDefault="00B969F6" w:rsidP="009D1452">
      <w:pPr>
        <w:ind w:firstLine="567"/>
        <w:jc w:val="both"/>
      </w:pPr>
      <w:r>
        <w:t>Pastabos:</w:t>
      </w:r>
    </w:p>
    <w:p w14:paraId="2DED7B5A" w14:textId="2C8FF62B" w:rsidR="006F0FBF" w:rsidRPr="00180411" w:rsidRDefault="006F0FBF" w:rsidP="009D1452">
      <w:pPr>
        <w:ind w:firstLine="567"/>
        <w:jc w:val="both"/>
      </w:pPr>
      <w:r w:rsidRPr="00180411">
        <w:t>* Pamokos skirtos mokinio ugdymo poreikiams tenkinti (moduliai, pasirenkamieji dalykai, ilgalaikės konsultacijos</w:t>
      </w:r>
      <w:r>
        <w:t>, diferencijuotų grupių sudarymas</w:t>
      </w:r>
      <w:r w:rsidRPr="00180411">
        <w:t>)</w:t>
      </w:r>
      <w:r w:rsidR="00B969F6">
        <w:t>;</w:t>
      </w:r>
    </w:p>
    <w:p w14:paraId="0AA1F85A" w14:textId="29E3A4D1" w:rsidR="006F0FBF" w:rsidRPr="00180411" w:rsidRDefault="006F0FBF" w:rsidP="009D1452">
      <w:pPr>
        <w:ind w:firstLine="567"/>
        <w:jc w:val="both"/>
      </w:pPr>
      <w:r w:rsidRPr="00180411">
        <w:lastRenderedPageBreak/>
        <w:t>** įgyvendinama integruojant į lietuvių kalbos ir literatūros, istorijos, dailės, muzikos, technologijų dalykų turinį</w:t>
      </w:r>
      <w:r w:rsidR="00B969F6">
        <w:t>;</w:t>
      </w:r>
    </w:p>
    <w:p w14:paraId="02C14135" w14:textId="7B1EF641" w:rsidR="006F0FBF" w:rsidRDefault="006F0FBF" w:rsidP="009D1452">
      <w:pPr>
        <w:ind w:firstLine="567"/>
        <w:jc w:val="both"/>
      </w:pPr>
      <w:r w:rsidRPr="00180411">
        <w:t>( ) pamokos per savaitę</w:t>
      </w:r>
      <w:r w:rsidR="00B969F6">
        <w:t>;</w:t>
      </w:r>
    </w:p>
    <w:p w14:paraId="4AEF3DAF" w14:textId="6DDA04BC" w:rsidR="006F0FBF" w:rsidRDefault="006F0FBF" w:rsidP="009D1452">
      <w:pPr>
        <w:ind w:firstLine="567"/>
        <w:jc w:val="both"/>
      </w:pPr>
      <w:r>
        <w:t>/ skilimas į grupes</w:t>
      </w:r>
      <w:r w:rsidR="00B969F6">
        <w:t>.</w:t>
      </w:r>
    </w:p>
    <w:p w14:paraId="43C34B4C" w14:textId="630B40D2" w:rsidR="007741E6" w:rsidRPr="0074427D" w:rsidRDefault="007741E6" w:rsidP="009D1452">
      <w:pPr>
        <w:pStyle w:val="Sraopastraipa"/>
        <w:ind w:left="0"/>
        <w:jc w:val="both"/>
      </w:pPr>
    </w:p>
    <w:p w14:paraId="571E3B97" w14:textId="77777777" w:rsidR="006F0FBF" w:rsidRPr="0074427D" w:rsidRDefault="006F0FBF" w:rsidP="009D1452">
      <w:pPr>
        <w:jc w:val="both"/>
      </w:pPr>
    </w:p>
    <w:p w14:paraId="7AAE2999" w14:textId="19C9C593" w:rsidR="006F0FBF" w:rsidRPr="00C37844" w:rsidRDefault="006F0FBF" w:rsidP="009D1452">
      <w:pPr>
        <w:jc w:val="center"/>
        <w:rPr>
          <w:b/>
          <w:bCs/>
        </w:rPr>
      </w:pPr>
      <w:r w:rsidRPr="0074427D">
        <w:rPr>
          <w:b/>
          <w:bCs/>
        </w:rPr>
        <w:t>ANTRASIS SKIRSNIS</w:t>
      </w:r>
    </w:p>
    <w:p w14:paraId="067EC3E1" w14:textId="77777777" w:rsidR="006F0FBF" w:rsidRPr="0074427D" w:rsidRDefault="006F0FBF" w:rsidP="009D1452">
      <w:pPr>
        <w:jc w:val="center"/>
      </w:pPr>
      <w:r w:rsidRPr="0074427D">
        <w:rPr>
          <w:b/>
          <w:bCs/>
        </w:rPr>
        <w:t>PAGRINDINIO UGDYMO PROGRAMOS ORGANIZAVIMO YPATUMAI</w:t>
      </w:r>
    </w:p>
    <w:p w14:paraId="482D346D" w14:textId="77777777" w:rsidR="006F0FBF" w:rsidRPr="0074427D" w:rsidRDefault="006F0FBF" w:rsidP="009D1452"/>
    <w:p w14:paraId="09412174" w14:textId="4D4E6C23" w:rsidR="006F0FBF" w:rsidRPr="0074427D" w:rsidRDefault="00C37844" w:rsidP="00C37844">
      <w:pPr>
        <w:spacing w:line="276" w:lineRule="auto"/>
        <w:ind w:firstLine="567"/>
        <w:jc w:val="both"/>
      </w:pPr>
      <w:r>
        <w:t>58</w:t>
      </w:r>
      <w:r w:rsidR="006F0FBF" w:rsidRPr="0074427D">
        <w:t>. Mokiniui, kuris pradeda mokytis pagal pagrind</w:t>
      </w:r>
      <w:r w:rsidR="006F0FBF">
        <w:t>inio ugdymo programos</w:t>
      </w:r>
      <w:r w:rsidR="006F0FBF" w:rsidRPr="0074427D">
        <w:t xml:space="preserve"> antrąją dalį, ir naujai atvykusiems mokiniams skiriamas adaptacinis </w:t>
      </w:r>
      <w:r w:rsidR="006F0FBF">
        <w:t>vieno mėnesio laikotarpis</w:t>
      </w:r>
      <w:r w:rsidR="006F0FBF" w:rsidRPr="0074427D">
        <w:t xml:space="preserve">. </w:t>
      </w:r>
      <w:r w:rsidR="006F0FBF" w:rsidRPr="00CC7614">
        <w:t>Pasibaigus ski</w:t>
      </w:r>
      <w:r w:rsidR="006F0FBF">
        <w:t>rtam adaptacijos laikui, gimnazija</w:t>
      </w:r>
      <w:r w:rsidR="006F0FBF" w:rsidRPr="00CC7614">
        <w:t xml:space="preserve"> gali skirti papildomą laiką adaptacijai, jeigu</w:t>
      </w:r>
      <w:r w:rsidR="006F0FBF" w:rsidRPr="0074427D">
        <w:t xml:space="preserve"> iki tol mokinys ne iki galo adaptuojasi. Adapta</w:t>
      </w:r>
      <w:r w:rsidR="006F0FBF">
        <w:t>cijos laikotarpiu stebima individuali  pažanga, mokinių pasiekimai ir pažanga pažymiais nevertinami</w:t>
      </w:r>
      <w:r w:rsidR="006F0FBF" w:rsidRPr="0074427D">
        <w:t>.</w:t>
      </w:r>
    </w:p>
    <w:p w14:paraId="22AD092D" w14:textId="34230A88" w:rsidR="006F0FBF" w:rsidRPr="0074427D" w:rsidRDefault="00C37844" w:rsidP="00C37844">
      <w:pPr>
        <w:spacing w:line="276" w:lineRule="auto"/>
        <w:ind w:firstLine="567"/>
        <w:jc w:val="both"/>
      </w:pPr>
      <w:r>
        <w:t>59</w:t>
      </w:r>
      <w:r w:rsidR="006F0FBF">
        <w:t>. D</w:t>
      </w:r>
      <w:r w:rsidR="006F0FBF" w:rsidRPr="0074427D">
        <w:t>alykų mokymosi turiniui įgyvendinti skiriamas</w:t>
      </w:r>
      <w:r w:rsidR="006F0FBF">
        <w:t xml:space="preserve"> ne mažesnis pamokų skaičius nei</w:t>
      </w:r>
      <w:r w:rsidR="006F0FBF" w:rsidRPr="0074427D">
        <w:t xml:space="preserve"> nustatytas minimalus pamokų skaičius, nurodytas Bendrųjų ugdymo plan</w:t>
      </w:r>
      <w:r w:rsidR="006F0FBF">
        <w:t>ų 86, 87 punktuose.</w:t>
      </w:r>
    </w:p>
    <w:p w14:paraId="6345D95D" w14:textId="37943741" w:rsidR="006F0FBF" w:rsidRDefault="00C37844" w:rsidP="00C37844">
      <w:pPr>
        <w:spacing w:line="276" w:lineRule="auto"/>
        <w:ind w:firstLine="567"/>
        <w:jc w:val="both"/>
      </w:pPr>
      <w:r>
        <w:t>60</w:t>
      </w:r>
      <w:r w:rsidR="006F0FBF">
        <w:t xml:space="preserve">. Gimnazija, </w:t>
      </w:r>
      <w:r w:rsidR="006F0FBF" w:rsidRPr="0074427D">
        <w:t>užtikrina, kad pagal pagrindinio ugdymo programą besi</w:t>
      </w:r>
      <w:r w:rsidR="006F0FBF">
        <w:t>mokantis mokinys mokytųsi</w:t>
      </w:r>
      <w:r w:rsidR="006F0FBF" w:rsidRPr="0074427D">
        <w:t xml:space="preserve"> visų ugdymo programoje numatytų dalykų</w:t>
      </w:r>
      <w:r w:rsidR="006F0FBF">
        <w:t>. I –II klasių mokiniams sudaroma galimybė rinktis:</w:t>
      </w:r>
    </w:p>
    <w:p w14:paraId="09B0B2B5" w14:textId="7AE4D583" w:rsidR="006F0FBF" w:rsidRDefault="00C37844" w:rsidP="00C37844">
      <w:pPr>
        <w:spacing w:line="276" w:lineRule="auto"/>
        <w:ind w:firstLine="567"/>
        <w:jc w:val="both"/>
      </w:pPr>
      <w:r>
        <w:t>60</w:t>
      </w:r>
      <w:r w:rsidR="006F0FBF">
        <w:t>.1. pasirenkamuosius dalykus</w:t>
      </w:r>
      <w:r w:rsidR="00B969F6">
        <w:t xml:space="preserve"> ( prancūzų ir vokiečių kalbas);</w:t>
      </w:r>
      <w:r w:rsidR="006F0FBF">
        <w:t xml:space="preserve"> </w:t>
      </w:r>
    </w:p>
    <w:p w14:paraId="5AC48F23" w14:textId="7C19C605" w:rsidR="006F0FBF" w:rsidRDefault="00C37844" w:rsidP="00C37844">
      <w:pPr>
        <w:spacing w:line="276" w:lineRule="auto"/>
        <w:ind w:firstLine="567"/>
        <w:jc w:val="both"/>
      </w:pPr>
      <w:r>
        <w:t>60</w:t>
      </w:r>
      <w:r w:rsidR="006F0FBF">
        <w:t>.2. diferencijuotus lietuvių kalbos,  matematikos,  užsienio kalbos (</w:t>
      </w:r>
      <w:r w:rsidR="00B969F6">
        <w:t xml:space="preserve"> anglų), gamtos mokslų modulius;</w:t>
      </w:r>
    </w:p>
    <w:p w14:paraId="41B41332" w14:textId="5CDB3670" w:rsidR="006F0FBF" w:rsidRDefault="00C37844" w:rsidP="00C37844">
      <w:pPr>
        <w:spacing w:line="276" w:lineRule="auto"/>
        <w:ind w:firstLine="567"/>
        <w:jc w:val="both"/>
      </w:pPr>
      <w:r>
        <w:t>60</w:t>
      </w:r>
      <w:r w:rsidR="006F0FBF">
        <w:t xml:space="preserve">.3. ekonominio ir </w:t>
      </w:r>
      <w:r w:rsidR="00B969F6">
        <w:t>finansinio  raštingumo modulius;</w:t>
      </w:r>
      <w:r w:rsidR="006F0FBF">
        <w:t xml:space="preserve"> </w:t>
      </w:r>
      <w:r w:rsidR="006F0FBF" w:rsidRPr="0074427D">
        <w:t xml:space="preserve"> </w:t>
      </w:r>
    </w:p>
    <w:p w14:paraId="34514B11" w14:textId="4F7E76C1" w:rsidR="006F0FBF" w:rsidRDefault="00C37844" w:rsidP="00C37844">
      <w:pPr>
        <w:spacing w:line="276" w:lineRule="auto"/>
        <w:ind w:firstLine="567"/>
        <w:jc w:val="both"/>
      </w:pPr>
      <w:r>
        <w:t>60</w:t>
      </w:r>
      <w:r w:rsidR="006F0FBF">
        <w:t xml:space="preserve">.4. projektinį darbą: </w:t>
      </w:r>
    </w:p>
    <w:p w14:paraId="2DB9A637" w14:textId="4854A7F6" w:rsidR="006F0FBF" w:rsidRPr="00CE5281" w:rsidRDefault="00C37844" w:rsidP="00C37844">
      <w:pPr>
        <w:spacing w:line="276" w:lineRule="auto"/>
        <w:ind w:firstLine="567"/>
        <w:jc w:val="both"/>
      </w:pPr>
      <w:r>
        <w:t>60</w:t>
      </w:r>
      <w:r w:rsidR="006F0FBF" w:rsidRPr="00CE5281">
        <w:t>.</w:t>
      </w:r>
      <w:r w:rsidR="006F0FBF">
        <w:t>4.1.</w:t>
      </w:r>
      <w:r w:rsidR="006F0FBF" w:rsidRPr="00CE5281">
        <w:t xml:space="preserve"> </w:t>
      </w:r>
      <w:r w:rsidR="006F0FBF">
        <w:t>p</w:t>
      </w:r>
      <w:r w:rsidR="006F0FBF" w:rsidRPr="00CE5281">
        <w:t>rojektinės veiklos įgyvendinimas organizuojamas vadovaujantis „Projektinio darbo rengimo ir įgyvendinimo tvarkos aprašu“, patvirtintu Varėnos ,,Ąžuolo“ gimnazijos direktoriaus 2021 m. b</w:t>
      </w:r>
      <w:r w:rsidR="001A714A">
        <w:t>irželio 25 d. įsakymu Nr. V- 33;</w:t>
      </w:r>
    </w:p>
    <w:p w14:paraId="462A5A0E" w14:textId="796B705E" w:rsidR="006F0FBF" w:rsidRPr="00CE5281" w:rsidRDefault="00C37844" w:rsidP="00C37844">
      <w:pPr>
        <w:spacing w:line="276" w:lineRule="auto"/>
        <w:ind w:firstLine="567"/>
        <w:jc w:val="both"/>
      </w:pPr>
      <w:r>
        <w:t>60</w:t>
      </w:r>
      <w:r w:rsidR="006F0FBF">
        <w:t>.4</w:t>
      </w:r>
      <w:r w:rsidR="006F0FBF" w:rsidRPr="00CE5281">
        <w:t>.</w:t>
      </w:r>
      <w:r w:rsidR="006F0FBF">
        <w:t>2.</w:t>
      </w:r>
      <w:r w:rsidR="006F0FBF" w:rsidRPr="00CE5281">
        <w:t xml:space="preserve"> </w:t>
      </w:r>
      <w:r w:rsidR="006F0FBF">
        <w:t>v</w:t>
      </w:r>
      <w:r w:rsidR="006F0FBF" w:rsidRPr="00CE5281">
        <w:t>isiems  II-ų klasių mokiniams mokykla sudaro sąlygas laisvai pasirinkti ir  atlikti mokslo metų tru</w:t>
      </w:r>
      <w:r w:rsidR="001A714A">
        <w:t>kmės asmeninį projektinį darbą;</w:t>
      </w:r>
    </w:p>
    <w:p w14:paraId="61CDAF43" w14:textId="29C2B5DE" w:rsidR="006F0FBF" w:rsidRPr="0074427D" w:rsidRDefault="00C37844" w:rsidP="00C37844">
      <w:pPr>
        <w:spacing w:line="276" w:lineRule="auto"/>
        <w:ind w:firstLine="567"/>
        <w:jc w:val="both"/>
      </w:pPr>
      <w:r>
        <w:t>60</w:t>
      </w:r>
      <w:r w:rsidR="006F0FBF">
        <w:t>.4</w:t>
      </w:r>
      <w:r w:rsidR="006F0FBF" w:rsidRPr="00CE5281">
        <w:t>.</w:t>
      </w:r>
      <w:r w:rsidR="006F0FBF">
        <w:t>3. p</w:t>
      </w:r>
      <w:r w:rsidR="006F0FBF" w:rsidRPr="00CE5281">
        <w:t>rojektiniam darbui atlikti skiriamos 37 pamokos, panaudojant mokinio poreikiams tenkinti ir mokymosi pagalbai teikti arba neformaliojo vaikų švietimo valandas, kurios yra mokinio individualaus plano sudėtinė dalis.</w:t>
      </w:r>
    </w:p>
    <w:p w14:paraId="2AC997ED" w14:textId="28E81079" w:rsidR="006F0FBF" w:rsidRDefault="00C37844" w:rsidP="00C37844">
      <w:pPr>
        <w:spacing w:line="276" w:lineRule="auto"/>
        <w:ind w:firstLine="567"/>
        <w:jc w:val="both"/>
      </w:pPr>
      <w:r>
        <w:t>61</w:t>
      </w:r>
      <w:r w:rsidR="006F0FBF" w:rsidRPr="0074427D">
        <w:t xml:space="preserve">. </w:t>
      </w:r>
      <w:r w:rsidR="006F0FBF">
        <w:t>Gimnazija mokiniams siūlo rinktis neformaliojo švietimo programas:</w:t>
      </w:r>
    </w:p>
    <w:p w14:paraId="12D618DF" w14:textId="66D89B76" w:rsidR="006F0FBF" w:rsidRDefault="00C37844" w:rsidP="00C37844">
      <w:pPr>
        <w:spacing w:line="276" w:lineRule="auto"/>
        <w:ind w:firstLine="567"/>
        <w:jc w:val="both"/>
      </w:pPr>
      <w:r>
        <w:t>61</w:t>
      </w:r>
      <w:r w:rsidR="006F0FBF">
        <w:t>.1. sporto (tinklinis, krepšinis, aktyvaus judėjimo pratybos)</w:t>
      </w:r>
      <w:r w:rsidR="001A714A">
        <w:t>;</w:t>
      </w:r>
    </w:p>
    <w:p w14:paraId="3A84D836" w14:textId="52D5CBD4" w:rsidR="006F0FBF" w:rsidRDefault="00C37844" w:rsidP="00C37844">
      <w:pPr>
        <w:spacing w:line="276" w:lineRule="auto"/>
        <w:ind w:firstLine="567"/>
        <w:jc w:val="both"/>
      </w:pPr>
      <w:r>
        <w:t>61</w:t>
      </w:r>
      <w:r w:rsidR="006F0FBF">
        <w:t xml:space="preserve">.2. </w:t>
      </w:r>
      <w:r w:rsidR="001A714A">
        <w:t>menų ( teatro, dailės, muzikos);</w:t>
      </w:r>
    </w:p>
    <w:p w14:paraId="1567681C" w14:textId="69EEB2F9" w:rsidR="006F0FBF" w:rsidRDefault="00C37844" w:rsidP="00C37844">
      <w:pPr>
        <w:spacing w:line="276" w:lineRule="auto"/>
        <w:ind w:firstLine="567"/>
        <w:jc w:val="both"/>
      </w:pPr>
      <w:r>
        <w:t>61</w:t>
      </w:r>
      <w:r w:rsidR="006F0FBF">
        <w:t xml:space="preserve">.3. pilietiškumo ugdymo ( Jaunųjų Šaulių, MEPA, </w:t>
      </w:r>
      <w:proofErr w:type="spellStart"/>
      <w:r w:rsidR="006F0FBF">
        <w:t>savanorys</w:t>
      </w:r>
      <w:r w:rsidR="001A714A">
        <w:t>tės</w:t>
      </w:r>
      <w:proofErr w:type="spellEnd"/>
      <w:r w:rsidR="001A714A">
        <w:t>);</w:t>
      </w:r>
    </w:p>
    <w:p w14:paraId="74365146" w14:textId="3046B8D5" w:rsidR="007741E6" w:rsidRDefault="00C37844" w:rsidP="00C37844">
      <w:pPr>
        <w:spacing w:line="276" w:lineRule="auto"/>
        <w:ind w:firstLine="567"/>
        <w:jc w:val="both"/>
      </w:pPr>
      <w:r>
        <w:t>61</w:t>
      </w:r>
      <w:r w:rsidR="007741E6" w:rsidRPr="003068E6">
        <w:t>.4. neformaliojo švietimo programų pasiūlos sąrašas gali būti papildytas per mokslo metus, atsižvelgiant į mokinių poreikius.</w:t>
      </w:r>
    </w:p>
    <w:p w14:paraId="3B11C181" w14:textId="0341A88A" w:rsidR="006F0FBF" w:rsidRDefault="00C37844" w:rsidP="00C37844">
      <w:pPr>
        <w:spacing w:line="276" w:lineRule="auto"/>
        <w:ind w:firstLine="567"/>
        <w:jc w:val="both"/>
      </w:pPr>
      <w:r>
        <w:t>62</w:t>
      </w:r>
      <w:r w:rsidR="006F0FBF" w:rsidRPr="0074427D">
        <w:t>. Mokiniui, besimokančiam pagal pagrindinio ugdymo programą, privaloma atlikti socialinę-pilietinę veiklą, kurios trukmė 2023–2024 mokslo metais:</w:t>
      </w:r>
    </w:p>
    <w:p w14:paraId="333948B5" w14:textId="4F057468" w:rsidR="006F0FBF" w:rsidRPr="00E62216" w:rsidRDefault="00C37844" w:rsidP="00C37844">
      <w:pPr>
        <w:spacing w:line="276" w:lineRule="auto"/>
        <w:ind w:firstLine="567"/>
        <w:jc w:val="both"/>
      </w:pPr>
      <w:r>
        <w:t>62</w:t>
      </w:r>
      <w:r w:rsidR="00432E16">
        <w:t xml:space="preserve">.1. </w:t>
      </w:r>
      <w:r w:rsidR="006F0FBF">
        <w:t>II</w:t>
      </w:r>
      <w:r w:rsidR="006F0FBF" w:rsidRPr="00E62216">
        <w:t xml:space="preserve"> gimnazijos klasių mokiniams ne mažiau kaip 10 pamokų (valandų); </w:t>
      </w:r>
    </w:p>
    <w:p w14:paraId="37A70F3D" w14:textId="6EE730D8" w:rsidR="006F0FBF" w:rsidRPr="00E62216" w:rsidRDefault="00C37844" w:rsidP="00C37844">
      <w:pPr>
        <w:spacing w:line="276" w:lineRule="auto"/>
        <w:ind w:firstLine="567"/>
        <w:jc w:val="both"/>
      </w:pPr>
      <w:r>
        <w:t>62</w:t>
      </w:r>
      <w:r w:rsidR="006F0FBF">
        <w:t>.2. I gimnazijos</w:t>
      </w:r>
      <w:r w:rsidR="006F0FBF" w:rsidRPr="00E62216">
        <w:t xml:space="preserve"> klasių mokiniams ne mažiau kaip 20 pamokų (valandų).</w:t>
      </w:r>
    </w:p>
    <w:p w14:paraId="1F005594" w14:textId="3EBD1A76" w:rsidR="006F0FBF" w:rsidRPr="00E62216" w:rsidRDefault="00C37844" w:rsidP="00C37844">
      <w:pPr>
        <w:spacing w:line="276" w:lineRule="auto"/>
        <w:ind w:firstLine="567"/>
        <w:jc w:val="both"/>
      </w:pPr>
      <w:r>
        <w:t>63</w:t>
      </w:r>
      <w:r w:rsidR="006F0FBF" w:rsidRPr="00E62216">
        <w:t>. 2</w:t>
      </w:r>
      <w:r w:rsidR="006F0FBF">
        <w:t xml:space="preserve">024-2025 mokslo metais I – II  gimnazijos </w:t>
      </w:r>
      <w:r w:rsidR="006F0FBF" w:rsidRPr="00E62216">
        <w:t xml:space="preserve"> klasių mokiniams, privalomos socialinės-pilietinės veiklos atlikimo trukmė ne mažesnė kaip 20 pamokų (valandų).</w:t>
      </w:r>
    </w:p>
    <w:p w14:paraId="473A8D19" w14:textId="67243AD2" w:rsidR="003D17BE" w:rsidRDefault="00C37844" w:rsidP="00C37844">
      <w:pPr>
        <w:spacing w:line="276" w:lineRule="auto"/>
        <w:ind w:firstLine="567"/>
        <w:jc w:val="both"/>
      </w:pPr>
      <w:r>
        <w:t>64</w:t>
      </w:r>
      <w:r w:rsidR="003D17BE" w:rsidRPr="00F52E0E">
        <w:t>. Socialinės</w:t>
      </w:r>
      <w:r>
        <w:t xml:space="preserve"> </w:t>
      </w:r>
      <w:r w:rsidR="003D17BE" w:rsidRPr="00F52E0E">
        <w:t>- pilietinės veiklos įgyvendinimas organizuojamas vadovaujantis  Varėnos ,,Ąžuolo“ gimnazijos socialinės veiklos organizavimo tvarkos aprašu, patvirtintu gimnazijos direktoriaus 2017 m. kovo 17 d.  įsakymu Nr.</w:t>
      </w:r>
      <w:r w:rsidR="00F52E0E">
        <w:t>V-48 (II-ų klasių mokiniams),</w:t>
      </w:r>
      <w:r w:rsidR="003D17BE" w:rsidRPr="00F52E0E">
        <w:t xml:space="preserve"> Bendrųjų ugdymo planų </w:t>
      </w:r>
      <w:r w:rsidR="003D17BE" w:rsidRPr="00F52E0E">
        <w:lastRenderedPageBreak/>
        <w:t>9 priedu</w:t>
      </w:r>
      <w:r w:rsidR="002F1AF7" w:rsidRPr="00F52E0E">
        <w:t xml:space="preserve"> (I-ų ir III-ų klasių mokiniams)</w:t>
      </w:r>
      <w:r w:rsidR="00F52E0E">
        <w:t xml:space="preserve"> ir </w:t>
      </w:r>
      <w:r w:rsidR="00F52E0E" w:rsidRPr="00F52E0E">
        <w:t>Varėnos ,,Ąžuolo“ gimnazijos socialinės</w:t>
      </w:r>
      <w:r>
        <w:t xml:space="preserve"> - pilietinės</w:t>
      </w:r>
      <w:r w:rsidR="00F52E0E" w:rsidRPr="00F52E0E">
        <w:t xml:space="preserve"> veiklos organizavimo tvarkos aprašu</w:t>
      </w:r>
      <w:r w:rsidR="000A406C">
        <w:t xml:space="preserve">, </w:t>
      </w:r>
      <w:r w:rsidR="00F52E0E">
        <w:t xml:space="preserve">patvirtintu gimnazijos direktoriaus </w:t>
      </w:r>
      <w:r w:rsidR="00F52E0E" w:rsidRPr="0079660F">
        <w:t>2023 m. rugpjūčio 25 d. įsakymu Nr. V- 130</w:t>
      </w:r>
      <w:r w:rsidR="00F52E0E">
        <w:t>.</w:t>
      </w:r>
    </w:p>
    <w:p w14:paraId="26EEE1E5" w14:textId="23F52D02" w:rsidR="006F0FBF" w:rsidRPr="0074427D" w:rsidRDefault="00C37844" w:rsidP="00C37844">
      <w:pPr>
        <w:spacing w:line="276" w:lineRule="auto"/>
        <w:ind w:firstLine="567"/>
        <w:jc w:val="both"/>
      </w:pPr>
      <w:r>
        <w:t>65</w:t>
      </w:r>
      <w:r w:rsidR="006F0FBF" w:rsidRPr="0074427D">
        <w:t>. Mokiniams, pateikusiems pažymėjimą, patvirtinantį savanorio atliktą savanorišką tarnybą pagal Jaunimo savanoriškos tarnybos organizavimo tvarkos aprašą, patvirtintą Lietuvos Respublikos socialinės apsaugos ir darbo ministro 2018 m. birželio 22 d. įsakymu Nr. A1-317 „Dėl Jaunimo savanoriškos tarnybos organizavimo tvarkos aprašo patvirtinimo“, įskaitoma socialinė-pilietinė veikla.</w:t>
      </w:r>
    </w:p>
    <w:p w14:paraId="355CC677" w14:textId="2F447D85" w:rsidR="006F0FBF" w:rsidRPr="0074427D" w:rsidRDefault="002F1AF7" w:rsidP="00C37844">
      <w:pPr>
        <w:spacing w:line="276" w:lineRule="auto"/>
        <w:ind w:firstLine="567"/>
        <w:jc w:val="both"/>
        <w:rPr>
          <w:b/>
          <w:bCs/>
        </w:rPr>
      </w:pPr>
      <w:r>
        <w:t>6</w:t>
      </w:r>
      <w:r w:rsidR="00C37844">
        <w:t>6</w:t>
      </w:r>
      <w:r w:rsidR="006F0FBF" w:rsidRPr="0074427D">
        <w:t>. Mokymosi turinio įgyvendinimo organizavimas:</w:t>
      </w:r>
    </w:p>
    <w:p w14:paraId="43368684" w14:textId="45EF218A" w:rsidR="006F0FBF" w:rsidRDefault="002F1AF7" w:rsidP="00C37844">
      <w:pPr>
        <w:spacing w:line="276" w:lineRule="auto"/>
        <w:ind w:firstLine="567"/>
        <w:jc w:val="both"/>
      </w:pPr>
      <w:r>
        <w:t>6</w:t>
      </w:r>
      <w:r w:rsidR="00C37844">
        <w:t>6</w:t>
      </w:r>
      <w:r w:rsidR="006F0FBF">
        <w:t xml:space="preserve">.1. </w:t>
      </w:r>
      <w:r w:rsidR="001A714A">
        <w:t>d</w:t>
      </w:r>
      <w:r w:rsidR="006F0FBF" w:rsidRPr="008C76AD">
        <w:t>orinis ugdymas. Dorinio ugdymo dalyką ( tikybos ar etikos dalyką) mokiniams  iki 14 metų parenka tėvai (globėjai, rūpintojai), o nuo 14 metų mokinys savarankiškai renkasi pats. Siekiant užtikrinti mokymosi tęstinumą ir nuoseklumą, mokiniai etiką arba tikybą renkasi dvejie</w:t>
      </w:r>
      <w:r w:rsidR="001A714A">
        <w:t>ms mokslo metams (I–II klasėms);</w:t>
      </w:r>
    </w:p>
    <w:p w14:paraId="1DD35424" w14:textId="66FA7C84" w:rsidR="006F0FBF" w:rsidRDefault="002F1AF7" w:rsidP="00C37844">
      <w:pPr>
        <w:spacing w:line="276" w:lineRule="auto"/>
        <w:ind w:firstLine="567"/>
        <w:jc w:val="both"/>
      </w:pPr>
      <w:r>
        <w:t>6</w:t>
      </w:r>
      <w:r w:rsidR="00C37844">
        <w:t>6</w:t>
      </w:r>
      <w:r w:rsidR="006F0FBF">
        <w:t>.2</w:t>
      </w:r>
      <w:r w:rsidR="006F0FBF" w:rsidRPr="0072783E">
        <w:t>.</w:t>
      </w:r>
      <w:r w:rsidR="006F0FBF">
        <w:t xml:space="preserve"> </w:t>
      </w:r>
      <w:proofErr w:type="spellStart"/>
      <w:r w:rsidR="001A714A">
        <w:t>L</w:t>
      </w:r>
      <w:r w:rsidR="006F0FBF">
        <w:t>etuvių</w:t>
      </w:r>
      <w:proofErr w:type="spellEnd"/>
      <w:r w:rsidR="006F0FBF">
        <w:t xml:space="preserve"> kalba ir literatūra</w:t>
      </w:r>
      <w:r w:rsidR="001A714A">
        <w:t>;</w:t>
      </w:r>
    </w:p>
    <w:p w14:paraId="4F4FA8EB" w14:textId="19048DF5" w:rsidR="006F0FBF" w:rsidRPr="0072783E" w:rsidRDefault="002F1AF7" w:rsidP="00C37844">
      <w:pPr>
        <w:spacing w:line="276" w:lineRule="auto"/>
        <w:ind w:firstLine="567"/>
        <w:jc w:val="both"/>
      </w:pPr>
      <w:r>
        <w:t>6</w:t>
      </w:r>
      <w:r w:rsidR="00C37844">
        <w:t>6</w:t>
      </w:r>
      <w:r w:rsidR="006F0FBF">
        <w:t xml:space="preserve">.2.1. </w:t>
      </w:r>
      <w:r w:rsidR="006F0FBF" w:rsidRPr="0072783E">
        <w:t xml:space="preserve"> I ir II klasių mokiniams siūlo</w:t>
      </w:r>
      <w:r>
        <w:t>ma</w:t>
      </w:r>
      <w:r w:rsidR="006F0FBF" w:rsidRPr="0072783E">
        <w:t xml:space="preserve"> rinktis pasirenkamuosius lietuvių kalbos ir literatūros dalyko modulius;</w:t>
      </w:r>
    </w:p>
    <w:p w14:paraId="3E100FEB" w14:textId="0893D3AA" w:rsidR="006F0FBF" w:rsidRPr="0072783E" w:rsidRDefault="002F1AF7" w:rsidP="00C37844">
      <w:pPr>
        <w:spacing w:line="276" w:lineRule="auto"/>
        <w:ind w:firstLine="567"/>
        <w:jc w:val="both"/>
      </w:pPr>
      <w:r>
        <w:t>6</w:t>
      </w:r>
      <w:r w:rsidR="00C37844">
        <w:t>6</w:t>
      </w:r>
      <w:r w:rsidR="006F0FBF" w:rsidRPr="0072783E">
        <w:t>.2.</w:t>
      </w:r>
      <w:r w:rsidR="006F0FBF">
        <w:t>2.</w:t>
      </w:r>
      <w:r w:rsidR="006F0FBF" w:rsidRPr="0072783E">
        <w:t xml:space="preserve"> lietuvių kalbos mokymui I ir II klasių srautuose sudaromos laikinosios mobilios diferencijuoto ugdymo grupės remiantis mokinių ind</w:t>
      </w:r>
      <w:r w:rsidR="006F0FBF">
        <w:t xml:space="preserve">ividualiais ugdymo planais. 2023-2024 </w:t>
      </w:r>
      <w:proofErr w:type="spellStart"/>
      <w:r w:rsidR="006F0FBF">
        <w:t>m.m</w:t>
      </w:r>
      <w:proofErr w:type="spellEnd"/>
      <w:r w:rsidR="006F0FBF">
        <w:t>. I ir II klasėse sudaryta po  4 mobilias grupės pagal mokinių pasiekimų lygį</w:t>
      </w:r>
      <w:r w:rsidR="006F0FBF" w:rsidRPr="0072783E">
        <w:t xml:space="preserve">. Mokiniai grupes renkasi laisvai, suderinus jų pasirinkimą su tėvais (globėjais).  Mokiniams, kurie nepasiekia lietuvių kalbos pagrindinio ugdymo bendrojoje programoje numatyto patenkinamo lygio, sudaromos sąlygos išlyginti mokymosi spragas (gali būti skiriamos trumpalaikės ar ilgalaikės konsultacijos, rekomenduojama mokytis atitinkamose laikinosiose grupėse pagal mokinio pasirengimo lygį.); </w:t>
      </w:r>
    </w:p>
    <w:p w14:paraId="093F8E54" w14:textId="706DFCF7" w:rsidR="006F0FBF" w:rsidRPr="0074427D" w:rsidRDefault="007A2130" w:rsidP="00C37844">
      <w:pPr>
        <w:spacing w:line="276" w:lineRule="auto"/>
        <w:ind w:firstLine="567"/>
        <w:jc w:val="both"/>
      </w:pPr>
      <w:r>
        <w:t>6</w:t>
      </w:r>
      <w:r w:rsidR="00C37844">
        <w:t>6</w:t>
      </w:r>
      <w:r w:rsidR="006F0FBF" w:rsidRPr="0072783E">
        <w:t>.</w:t>
      </w:r>
      <w:r w:rsidR="006F0FBF">
        <w:t>2.</w:t>
      </w:r>
      <w:r w:rsidR="006F0FBF" w:rsidRPr="0072783E">
        <w:t>3. pereiti iš vienos mobilios grupės į kitą mokinys gali pasibaigus pusmečiui arba mokslo metams (be įskaitų laikymo).</w:t>
      </w:r>
    </w:p>
    <w:p w14:paraId="6643EBD4" w14:textId="76CCE701" w:rsidR="006F0FBF" w:rsidRDefault="007A2130" w:rsidP="00C37844">
      <w:pPr>
        <w:spacing w:line="276" w:lineRule="auto"/>
        <w:ind w:firstLine="567"/>
        <w:jc w:val="both"/>
      </w:pPr>
      <w:r>
        <w:t>6</w:t>
      </w:r>
      <w:r w:rsidR="00C37844">
        <w:t>6</w:t>
      </w:r>
      <w:r w:rsidR="006F0FBF">
        <w:t xml:space="preserve">.3. </w:t>
      </w:r>
      <w:r w:rsidR="001A714A">
        <w:t>U</w:t>
      </w:r>
      <w:r w:rsidR="006F0FBF">
        <w:t>žsienio kalbos</w:t>
      </w:r>
      <w:r w:rsidR="006F0FBF" w:rsidRPr="0074427D">
        <w:t>:</w:t>
      </w:r>
    </w:p>
    <w:p w14:paraId="56BB1083" w14:textId="385B642A" w:rsidR="006F0FBF" w:rsidRDefault="007A2130" w:rsidP="00C37844">
      <w:pPr>
        <w:spacing w:line="276" w:lineRule="auto"/>
        <w:ind w:firstLine="567"/>
        <w:jc w:val="both"/>
      </w:pPr>
      <w:r>
        <w:t>6</w:t>
      </w:r>
      <w:r w:rsidR="00C37844">
        <w:t>6</w:t>
      </w:r>
      <w:r w:rsidR="006F0FBF">
        <w:t>.3</w:t>
      </w:r>
      <w:r w:rsidR="006F0FBF" w:rsidRPr="0072783E">
        <w:t>.</w:t>
      </w:r>
      <w:r w:rsidR="006F0FBF">
        <w:t>1</w:t>
      </w:r>
      <w:r w:rsidR="006F0FBF" w:rsidRPr="00DF37B7">
        <w:t>. pagal pradinio ugdymo programą pradėtą mokytis pirmąją užsienio k</w:t>
      </w:r>
      <w:r w:rsidR="006F0FBF">
        <w:t>albą</w:t>
      </w:r>
      <w:r w:rsidR="006F0FBF" w:rsidRPr="00DF37B7">
        <w:t xml:space="preserve"> mokinys tęsia pagrindinio ugdymo programoje kaip pirmąją užsienio kalbą iki pagrindinio ugdymo programos pabaigos;</w:t>
      </w:r>
      <w:r w:rsidR="006F0FBF" w:rsidRPr="0072783E">
        <w:t xml:space="preserve"> </w:t>
      </w:r>
    </w:p>
    <w:p w14:paraId="61754C07" w14:textId="1B525A31" w:rsidR="006F0FBF" w:rsidRPr="0072783E" w:rsidRDefault="007A2130" w:rsidP="00C37844">
      <w:pPr>
        <w:spacing w:line="276" w:lineRule="auto"/>
        <w:ind w:firstLine="567"/>
        <w:jc w:val="both"/>
      </w:pPr>
      <w:r>
        <w:t>6</w:t>
      </w:r>
      <w:r w:rsidR="00C37844">
        <w:t>6</w:t>
      </w:r>
      <w:r w:rsidR="006F0FBF">
        <w:t>.3</w:t>
      </w:r>
      <w:r w:rsidR="006F0FBF" w:rsidRPr="0072783E">
        <w:t>.</w:t>
      </w:r>
      <w:r w:rsidR="006F0FBF">
        <w:t>2.</w:t>
      </w:r>
      <w:r w:rsidR="006F0FBF" w:rsidRPr="0072783E">
        <w:t xml:space="preserve"> I ir II klasių mokiniams sudaromos sąlygos rinktis pasirenkamuosius užsienio kalbos modulius. Tam naudojamos pamokos, skirtos mok</w:t>
      </w:r>
      <w:r>
        <w:t>inių ugdymo poreikiams tenkinti;</w:t>
      </w:r>
    </w:p>
    <w:p w14:paraId="6BF28B99" w14:textId="74D47657" w:rsidR="006F0FBF" w:rsidRPr="0072783E" w:rsidRDefault="007A2130" w:rsidP="00C37844">
      <w:pPr>
        <w:spacing w:line="276" w:lineRule="auto"/>
        <w:ind w:firstLine="567"/>
        <w:jc w:val="both"/>
      </w:pPr>
      <w:r>
        <w:t>6</w:t>
      </w:r>
      <w:r w:rsidR="00C37844">
        <w:t>6</w:t>
      </w:r>
      <w:r w:rsidR="006F0FBF" w:rsidRPr="0072783E">
        <w:t>.3.</w:t>
      </w:r>
      <w:r w:rsidR="006F0FBF">
        <w:t xml:space="preserve">3. </w:t>
      </w:r>
      <w:r w:rsidR="006F0FBF" w:rsidRPr="0072783E">
        <w:t xml:space="preserve"> I-II klasių mokiniams siūloma pasirinkti už</w:t>
      </w:r>
      <w:r w:rsidR="006F0FBF">
        <w:t>sienio kalbą (prancūzų arba vokiečių</w:t>
      </w:r>
      <w:r w:rsidR="006F0FBF" w:rsidRPr="0072783E">
        <w:t>) kaip pasirenkamąjį dalyką. Tam naudojamos pamokos, skirtos moki</w:t>
      </w:r>
      <w:r w:rsidR="001A714A">
        <w:t>nių ugdymo poreikiams tenkinti;</w:t>
      </w:r>
    </w:p>
    <w:p w14:paraId="52E24B5E" w14:textId="6D762984" w:rsidR="006F0FBF" w:rsidRPr="0072783E" w:rsidRDefault="007A2130" w:rsidP="00C37844">
      <w:pPr>
        <w:spacing w:line="276" w:lineRule="auto"/>
        <w:ind w:firstLine="567"/>
        <w:jc w:val="both"/>
      </w:pPr>
      <w:r>
        <w:t>6</w:t>
      </w:r>
      <w:r w:rsidR="00C37844">
        <w:t>6</w:t>
      </w:r>
      <w:r w:rsidR="006F0FBF">
        <w:t>.3</w:t>
      </w:r>
      <w:r w:rsidR="006F0FBF" w:rsidRPr="0072783E">
        <w:t>.</w:t>
      </w:r>
      <w:r w:rsidR="006F0FBF">
        <w:t>4.</w:t>
      </w:r>
      <w:r w:rsidR="006F0FBF" w:rsidRPr="0072783E">
        <w:t xml:space="preserve"> </w:t>
      </w:r>
      <w:r w:rsidR="001A714A">
        <w:t>k</w:t>
      </w:r>
      <w:r w:rsidR="006F0FBF" w:rsidRPr="0072783E">
        <w:t xml:space="preserve">eisti užsienio kalbą, nebaigus pagrindinio ugdymo programos, galima tik tokiu atveju, jeigu mokinio norimos mokytis užsienio kalbos pasiekimų lygis ne žemesnis, nei </w:t>
      </w:r>
      <w:r w:rsidR="006F0FBF">
        <w:t xml:space="preserve">patenkinamas </w:t>
      </w:r>
      <w:r w:rsidR="006F0FBF" w:rsidRPr="0072783E">
        <w:t>numatyta tos kalbos Bendrojoje programoje, arba jei mokinys yra atvykęs iš kitos  Lietuvos ar užsienio mokyklos  ir šiuo metu gimnazija dėl objektyvių priežasčių negali sudaryti mokiniui galimybės tęsti jo pradėtos kalbos mokymosi. Gavus mokinio tėvų (globėjų, rūpintojų) sutikimą raštu, mokiniui sudaromos sąlygos pradėti mokytis užsienio kalbos, kurios mokosi klasė, ir įveikti programų skirtumus:</w:t>
      </w:r>
    </w:p>
    <w:p w14:paraId="4E722672" w14:textId="06A2199C" w:rsidR="006F0FBF" w:rsidRDefault="007A2130" w:rsidP="00C37844">
      <w:pPr>
        <w:spacing w:line="276" w:lineRule="auto"/>
        <w:ind w:firstLine="567"/>
        <w:jc w:val="both"/>
      </w:pPr>
      <w:r>
        <w:t>6</w:t>
      </w:r>
      <w:r w:rsidR="00C37844">
        <w:t>6</w:t>
      </w:r>
      <w:r w:rsidR="006F0FBF">
        <w:t>.3.4.1.užsienio kalbos mokytis</w:t>
      </w:r>
      <w:r w:rsidR="006F0FBF" w:rsidRPr="0072783E">
        <w:t xml:space="preserve"> jam skiriama viena papildoma užsienio kalbos pamoka per savaitę</w:t>
      </w:r>
      <w:r w:rsidR="006F0FBF">
        <w:t xml:space="preserve"> panaudojant </w:t>
      </w:r>
      <w:r w:rsidR="006F0FBF" w:rsidRPr="00770235">
        <w:t>ugdymo poreikiams ir mokymosi pagalbai skirtas pamokas</w:t>
      </w:r>
      <w:r w:rsidR="006F0FBF" w:rsidRPr="0072783E">
        <w:t>;</w:t>
      </w:r>
    </w:p>
    <w:p w14:paraId="0C39C054" w14:textId="6FE0D05C" w:rsidR="006F0FBF" w:rsidRPr="0072783E" w:rsidRDefault="007A2130" w:rsidP="00C37844">
      <w:pPr>
        <w:spacing w:line="276" w:lineRule="auto"/>
        <w:ind w:firstLine="567"/>
        <w:jc w:val="both"/>
      </w:pPr>
      <w:r>
        <w:t>6</w:t>
      </w:r>
      <w:r w:rsidR="007F21B5">
        <w:t>6</w:t>
      </w:r>
      <w:r w:rsidR="006F0FBF">
        <w:t>.4</w:t>
      </w:r>
      <w:r w:rsidR="006F0FBF" w:rsidRPr="00770235">
        <w:t>. iš užsienio atvykę mokiniai gimtosios kalbos gali mokytis kaip antrosios užsienio kalbos, jei mokykla turi galimybę šios kalbos mokyti;</w:t>
      </w:r>
    </w:p>
    <w:p w14:paraId="1E9412FC" w14:textId="30202013" w:rsidR="006F0FBF" w:rsidRPr="0074427D" w:rsidRDefault="007A2130" w:rsidP="00C37844">
      <w:pPr>
        <w:spacing w:line="276" w:lineRule="auto"/>
        <w:ind w:firstLine="567"/>
        <w:jc w:val="both"/>
      </w:pPr>
      <w:r>
        <w:t>6</w:t>
      </w:r>
      <w:r w:rsidR="007F21B5">
        <w:t>6</w:t>
      </w:r>
      <w:r w:rsidR="006F0FBF">
        <w:t>.5</w:t>
      </w:r>
      <w:r w:rsidR="006F0FBF" w:rsidRPr="0074427D">
        <w:t xml:space="preserve">. jei mokinys yra baigęs tarptautinės bendrojo ugdymo programos dalį ar visą programą ir mokykla nustato, kad jo vienos užsienio kalbos pasiekimai yra aukštesni, nei numatyta Pagrindinio </w:t>
      </w:r>
      <w:r w:rsidR="006F0FBF" w:rsidRPr="0074427D">
        <w:lastRenderedPageBreak/>
        <w:t xml:space="preserve">ugdymo bendrosiose programose, mokinio tėvų (globėjų, rūpintojų) pageidavimu mokykla įskaito mokinio pasiekimus ir konvertuoja pagal </w:t>
      </w:r>
      <w:proofErr w:type="spellStart"/>
      <w:r w:rsidR="006F0FBF" w:rsidRPr="0074427D">
        <w:t>dešimtbalę</w:t>
      </w:r>
      <w:proofErr w:type="spellEnd"/>
      <w:r w:rsidR="006F0FBF" w:rsidRPr="0074427D">
        <w:t xml:space="preserve"> vertinimo sistemą. Mokykla sudaro mokiniui individualų užsienio kalbos mokymosi planą ir galimybę vietoje užsienio kalbos pamokų lankyti papildomas lietuvių kalbos ir literatūros ar kitos užsieni</w:t>
      </w:r>
      <w:r w:rsidR="001A714A">
        <w:t>o kalbos pamokas kitose klasėse.</w:t>
      </w:r>
    </w:p>
    <w:p w14:paraId="31A9176D" w14:textId="3E4CB8FC" w:rsidR="006F0FBF" w:rsidRPr="0074427D" w:rsidRDefault="007A2130" w:rsidP="00C37844">
      <w:pPr>
        <w:spacing w:line="276" w:lineRule="auto"/>
        <w:ind w:firstLine="567"/>
        <w:jc w:val="both"/>
      </w:pPr>
      <w:r>
        <w:t>6</w:t>
      </w:r>
      <w:r w:rsidR="007F21B5">
        <w:t>6</w:t>
      </w:r>
      <w:r w:rsidR="006F0FBF">
        <w:t>.6</w:t>
      </w:r>
      <w:r w:rsidR="001A714A">
        <w:t>. J</w:t>
      </w:r>
      <w:r w:rsidR="006F0FBF" w:rsidRPr="0074427D">
        <w:t>eigu mokinys yra atvykęs iš kitos mokyklos ir mokinio tėvams (globėjams, rūpintojams) pritarus pageidauja toliau mokytis pradėtos užsienio kalbos, o mokykla neturi tos kalbos mokytojo:</w:t>
      </w:r>
    </w:p>
    <w:p w14:paraId="3EF48E2F" w14:textId="575A0F35" w:rsidR="006F0FBF" w:rsidRPr="0074427D" w:rsidRDefault="007A2130" w:rsidP="00C37844">
      <w:pPr>
        <w:spacing w:line="276" w:lineRule="auto"/>
        <w:ind w:firstLine="567"/>
        <w:jc w:val="both"/>
      </w:pPr>
      <w:r>
        <w:t>6</w:t>
      </w:r>
      <w:r w:rsidR="007F21B5">
        <w:t>6</w:t>
      </w:r>
      <w:r w:rsidR="006F0FBF">
        <w:t>.6</w:t>
      </w:r>
      <w:r w:rsidR="006F0FBF" w:rsidRPr="0074427D">
        <w:t xml:space="preserve">.1. mokiniui sudaromos sąlygos mokytis užsienio kalbos kitoje mokykloje, kurioje vyksta tos užsienio kalbos pamokos, suderinus su mokiniu,  </w:t>
      </w:r>
      <w:r>
        <w:t>Varėnos švietimo ir sporto skyriumi</w:t>
      </w:r>
      <w:r w:rsidR="006F0FBF" w:rsidRPr="0074427D">
        <w:t xml:space="preserve">, skiriant pamokų skaičių, vadovaujamasi Bendrųjų ugdymo planų 89, 91 punktais; </w:t>
      </w:r>
    </w:p>
    <w:p w14:paraId="46FF75E5" w14:textId="321B4456" w:rsidR="006F0FBF" w:rsidRPr="0074427D" w:rsidRDefault="007A2130" w:rsidP="00C37844">
      <w:pPr>
        <w:spacing w:line="276" w:lineRule="auto"/>
        <w:ind w:firstLine="567"/>
        <w:jc w:val="both"/>
      </w:pPr>
      <w:r>
        <w:t>6</w:t>
      </w:r>
      <w:r w:rsidR="007F21B5">
        <w:t>6</w:t>
      </w:r>
      <w:r w:rsidR="006F0FBF">
        <w:t>.6</w:t>
      </w:r>
      <w:r w:rsidR="006F0FBF" w:rsidRPr="0074427D">
        <w:t xml:space="preserve">.2. mokinys gali užsienio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Mokinys juos turi pateikti mokyklai pagal iš anksto priimtą susitarimą, kuriame numatytas atsiskaitymo laikas ir apibrėžti </w:t>
      </w:r>
      <w:r w:rsidR="001A714A">
        <w:t>pasiekimų įvertinimo kriterijai.</w:t>
      </w:r>
    </w:p>
    <w:p w14:paraId="515A9D58" w14:textId="10A73DCC" w:rsidR="006F0FBF" w:rsidRPr="0074427D" w:rsidRDefault="007A2130" w:rsidP="00C37844">
      <w:pPr>
        <w:spacing w:line="276" w:lineRule="auto"/>
        <w:ind w:firstLine="567"/>
        <w:jc w:val="both"/>
      </w:pPr>
      <w:r>
        <w:t>6</w:t>
      </w:r>
      <w:r w:rsidR="007F21B5">
        <w:t>6</w:t>
      </w:r>
      <w:r w:rsidR="001A714A">
        <w:t>.7. G</w:t>
      </w:r>
      <w:r w:rsidR="006F0FBF" w:rsidRPr="0074427D">
        <w:t>amtos mokslai:</w:t>
      </w:r>
    </w:p>
    <w:p w14:paraId="1C5319EE" w14:textId="4D909F59" w:rsidR="006F0FBF" w:rsidRPr="008D4E0F" w:rsidRDefault="007A2130" w:rsidP="00C37844">
      <w:pPr>
        <w:spacing w:line="276" w:lineRule="auto"/>
        <w:ind w:firstLine="567"/>
        <w:jc w:val="both"/>
      </w:pPr>
      <w:r>
        <w:t>6</w:t>
      </w:r>
      <w:r w:rsidR="007F21B5">
        <w:t>6</w:t>
      </w:r>
      <w:r w:rsidR="006F0FBF">
        <w:t>.7</w:t>
      </w:r>
      <w:r w:rsidR="006F0FBF" w:rsidRPr="008D4E0F">
        <w:t>.</w:t>
      </w:r>
      <w:r w:rsidR="006F0FBF">
        <w:t>1. m</w:t>
      </w:r>
      <w:r w:rsidR="006F0FBF" w:rsidRPr="008D4E0F">
        <w:t>okiniams sudaromos sąlygos pasirinkti</w:t>
      </w:r>
      <w:r w:rsidR="006F0FBF">
        <w:t xml:space="preserve"> gamtos mokslų</w:t>
      </w:r>
      <w:r w:rsidR="006F0FBF" w:rsidRPr="008D4E0F">
        <w:t xml:space="preserve"> dalykų modulius p</w:t>
      </w:r>
      <w:r w:rsidR="006F0FBF">
        <w:t>agal polinkius ir gebėjimus</w:t>
      </w:r>
      <w:r>
        <w:t>;</w:t>
      </w:r>
    </w:p>
    <w:p w14:paraId="3B167496" w14:textId="23591426" w:rsidR="006F0FBF" w:rsidRPr="008D4E0F" w:rsidRDefault="007A2130" w:rsidP="00C37844">
      <w:pPr>
        <w:spacing w:line="276" w:lineRule="auto"/>
        <w:ind w:firstLine="567"/>
        <w:jc w:val="both"/>
      </w:pPr>
      <w:r>
        <w:t>6</w:t>
      </w:r>
      <w:r w:rsidR="007F21B5">
        <w:t>6</w:t>
      </w:r>
      <w:r w:rsidR="006F0FBF">
        <w:t>.7</w:t>
      </w:r>
      <w:r w:rsidR="006F0FBF" w:rsidRPr="008D4E0F">
        <w:t>.</w:t>
      </w:r>
      <w:r w:rsidR="006F0FBF">
        <w:t>2. g</w:t>
      </w:r>
      <w:r w:rsidR="006F0FBF" w:rsidRPr="008D4E0F">
        <w:t>imnazijoje sudaromos sąlygos dalį pamokų organizuoti nemokyklinėje aplinkoje (skiriant vien</w:t>
      </w:r>
      <w:r>
        <w:t>ą ar kelias pamokas arba dieną);</w:t>
      </w:r>
    </w:p>
    <w:p w14:paraId="67837003" w14:textId="2194E5FD" w:rsidR="006F0FBF" w:rsidRDefault="007A2130" w:rsidP="00C37844">
      <w:pPr>
        <w:spacing w:line="276" w:lineRule="auto"/>
        <w:ind w:firstLine="567"/>
        <w:jc w:val="both"/>
      </w:pPr>
      <w:r>
        <w:t>6</w:t>
      </w:r>
      <w:r w:rsidR="007F21B5">
        <w:t>6</w:t>
      </w:r>
      <w:r w:rsidR="006F0FBF">
        <w:t>.7</w:t>
      </w:r>
      <w:r w:rsidR="006F0FBF" w:rsidRPr="008D4E0F">
        <w:t>.</w:t>
      </w:r>
      <w:r w:rsidR="006F0FBF">
        <w:t>3. e</w:t>
      </w:r>
      <w:r w:rsidR="006F0FBF" w:rsidRPr="008D4E0F">
        <w:t>ksperimentiniams ir praktiniams įgūdžiams ugdyti gamtos mokslų dalykų turinyje skiriama ne mažiau kaip 30 procentų dalykui skirtų pamokų per mokslo metus (numatoma dalykų  mokytojų ilgalaikiuose planuose).</w:t>
      </w:r>
    </w:p>
    <w:p w14:paraId="386D14E8" w14:textId="1E61A589" w:rsidR="006F0FBF" w:rsidRPr="00406094" w:rsidRDefault="007A2130" w:rsidP="00C37844">
      <w:pPr>
        <w:spacing w:line="276" w:lineRule="auto"/>
        <w:ind w:firstLine="567"/>
        <w:jc w:val="both"/>
      </w:pPr>
      <w:r>
        <w:t>6</w:t>
      </w:r>
      <w:r w:rsidR="007F21B5">
        <w:t>6</w:t>
      </w:r>
      <w:r w:rsidR="006F0FBF" w:rsidRPr="00406094">
        <w:t>.</w:t>
      </w:r>
      <w:r w:rsidR="006F0FBF">
        <w:t xml:space="preserve">8. </w:t>
      </w:r>
      <w:r w:rsidR="001A714A">
        <w:t>M</w:t>
      </w:r>
      <w:r w:rsidR="006F0FBF">
        <w:t>atematika:</w:t>
      </w:r>
    </w:p>
    <w:p w14:paraId="4BC7DEC0" w14:textId="7399A535" w:rsidR="006F0FBF" w:rsidRPr="00406094" w:rsidRDefault="007A2130" w:rsidP="00C37844">
      <w:pPr>
        <w:spacing w:line="276" w:lineRule="auto"/>
        <w:ind w:firstLine="567"/>
        <w:jc w:val="both"/>
      </w:pPr>
      <w:r>
        <w:t>6</w:t>
      </w:r>
      <w:r w:rsidR="007F21B5">
        <w:t>6</w:t>
      </w:r>
      <w:r w:rsidR="006F0FBF">
        <w:t>.8</w:t>
      </w:r>
      <w:r w:rsidR="006F0FBF" w:rsidRPr="00406094">
        <w:t>.</w:t>
      </w:r>
      <w:r w:rsidR="006F0FBF">
        <w:t xml:space="preserve">1. </w:t>
      </w:r>
      <w:r w:rsidR="006F0FBF" w:rsidRPr="00406094">
        <w:t xml:space="preserve">I-II klasėse sraute sudaromos laikinosios </w:t>
      </w:r>
      <w:r w:rsidR="007741E6">
        <w:t xml:space="preserve">diferencijuoto ugdymo </w:t>
      </w:r>
      <w:r w:rsidR="006F0FBF" w:rsidRPr="00406094">
        <w:t>mobilios grupės pagal mokinių pasiekimų lygį. Mokiniai grupes renkasi laisvai, suderinus jų pasirinkimą su tėvais (globėjais); keisti mobilią grupę mokinys gali pasibaigus pusmečiui arba mokslo metams.</w:t>
      </w:r>
      <w:r w:rsidR="006F0FBF" w:rsidRPr="00106E9F">
        <w:t xml:space="preserve"> 2023-2024 </w:t>
      </w:r>
      <w:proofErr w:type="spellStart"/>
      <w:r w:rsidR="006F0FBF" w:rsidRPr="00106E9F">
        <w:t>m.m</w:t>
      </w:r>
      <w:proofErr w:type="spellEnd"/>
      <w:r w:rsidR="006F0FBF" w:rsidRPr="00106E9F">
        <w:t xml:space="preserve">. I ir II klasėse sudaryta po  4 mobilias </w:t>
      </w:r>
      <w:r w:rsidR="006F0FBF">
        <w:t>grupės pagal mokinių pasiekimų</w:t>
      </w:r>
      <w:r w:rsidR="006F0FBF" w:rsidRPr="00106E9F">
        <w:t xml:space="preserve"> lygį.</w:t>
      </w:r>
    </w:p>
    <w:p w14:paraId="4DB936C1" w14:textId="2C75A053" w:rsidR="006F0FBF" w:rsidRDefault="007A2130" w:rsidP="00C37844">
      <w:pPr>
        <w:spacing w:line="276" w:lineRule="auto"/>
        <w:ind w:firstLine="567"/>
        <w:jc w:val="both"/>
      </w:pPr>
      <w:r>
        <w:t>6</w:t>
      </w:r>
      <w:r w:rsidR="007F21B5">
        <w:t>6</w:t>
      </w:r>
      <w:r w:rsidR="006F0FBF" w:rsidRPr="00406094">
        <w:t>.</w:t>
      </w:r>
      <w:r w:rsidR="006F0FBF">
        <w:t>8.</w:t>
      </w:r>
      <w:r w:rsidR="006F0FBF" w:rsidRPr="00406094">
        <w:t>2. I-II klasių mokiniams sudaromos sąlygos rinktis matematikos dalyko modulių programas.</w:t>
      </w:r>
    </w:p>
    <w:p w14:paraId="55765D22" w14:textId="099ED2E3" w:rsidR="006F0FBF" w:rsidRPr="00577930" w:rsidRDefault="007A2130" w:rsidP="00C37844">
      <w:pPr>
        <w:spacing w:line="276" w:lineRule="auto"/>
        <w:ind w:firstLine="567"/>
        <w:jc w:val="both"/>
      </w:pPr>
      <w:r>
        <w:t>6</w:t>
      </w:r>
      <w:r w:rsidR="007F21B5">
        <w:t>6</w:t>
      </w:r>
      <w:r w:rsidR="006F0FBF" w:rsidRPr="00406094">
        <w:t>.</w:t>
      </w:r>
      <w:r w:rsidR="006F0FBF">
        <w:t>9.</w:t>
      </w:r>
      <w:r w:rsidR="00090B89">
        <w:t xml:space="preserve"> </w:t>
      </w:r>
      <w:r w:rsidR="001A714A">
        <w:t>I</w:t>
      </w:r>
      <w:r w:rsidR="00090B89">
        <w:t>nformacinės technologijos</w:t>
      </w:r>
      <w:r w:rsidR="006F0FBF" w:rsidRPr="00577930">
        <w:t>:</w:t>
      </w:r>
    </w:p>
    <w:p w14:paraId="38DFC515" w14:textId="11D0A52F" w:rsidR="006F0FBF" w:rsidRPr="0074427D" w:rsidRDefault="007A2130" w:rsidP="00C37844">
      <w:pPr>
        <w:spacing w:line="276" w:lineRule="auto"/>
        <w:ind w:firstLine="567"/>
        <w:jc w:val="both"/>
      </w:pPr>
      <w:r>
        <w:t>6</w:t>
      </w:r>
      <w:r w:rsidR="007F21B5">
        <w:t>6</w:t>
      </w:r>
      <w:r w:rsidR="006F0FBF" w:rsidRPr="00577930">
        <w:t>.9.1. 2023-2024</w:t>
      </w:r>
      <w:r>
        <w:t xml:space="preserve"> </w:t>
      </w:r>
      <w:proofErr w:type="spellStart"/>
      <w:r>
        <w:t>m.m</w:t>
      </w:r>
      <w:proofErr w:type="spellEnd"/>
      <w:r>
        <w:t xml:space="preserve">. II klasių  </w:t>
      </w:r>
      <w:r w:rsidR="006F0FBF" w:rsidRPr="00577930">
        <w:t xml:space="preserve">mokiniai mokosi pagal vieną iš trijų gimnazijos siūlomų informacinių technologijų modulių: programavimo pradmenys, kompiuterinės leidybos pradmenys arba tinklalapių rengimo pradmenys. 2023-2024 </w:t>
      </w:r>
      <w:proofErr w:type="spellStart"/>
      <w:r w:rsidR="006F0FBF" w:rsidRPr="00577930">
        <w:t>m.m</w:t>
      </w:r>
      <w:proofErr w:type="spellEnd"/>
      <w:r w:rsidR="006F0FBF" w:rsidRPr="00577930">
        <w:t xml:space="preserve">. II klasėse sudarytos  </w:t>
      </w:r>
      <w:r w:rsidR="006F0FBF">
        <w:t xml:space="preserve">šešios </w:t>
      </w:r>
      <w:r w:rsidR="006F0FBF" w:rsidRPr="00577930">
        <w:t>kompiuterinės leidybos pradmenų ir</w:t>
      </w:r>
      <w:r w:rsidR="006F0FBF">
        <w:t xml:space="preserve"> dvi</w:t>
      </w:r>
      <w:r w:rsidR="006F0FBF" w:rsidRPr="00577930">
        <w:t xml:space="preserve"> programavimo pradmenų grupės.</w:t>
      </w:r>
    </w:p>
    <w:p w14:paraId="5B9A2FEB" w14:textId="5800F353" w:rsidR="00090B89" w:rsidRDefault="00090B89" w:rsidP="00C37844">
      <w:pPr>
        <w:spacing w:line="276" w:lineRule="auto"/>
        <w:ind w:firstLine="567"/>
        <w:jc w:val="both"/>
      </w:pPr>
      <w:r>
        <w:t>6</w:t>
      </w:r>
      <w:r w:rsidR="007F21B5">
        <w:t>6</w:t>
      </w:r>
      <w:r w:rsidR="006F0FBF">
        <w:t>.10</w:t>
      </w:r>
      <w:r w:rsidR="001A714A">
        <w:t>. T</w:t>
      </w:r>
      <w:r w:rsidR="006F0FBF" w:rsidRPr="0074427D">
        <w:t>echnologijos:</w:t>
      </w:r>
      <w:r w:rsidR="006F0FBF" w:rsidRPr="00491D8C">
        <w:t xml:space="preserve"> </w:t>
      </w:r>
    </w:p>
    <w:p w14:paraId="258F4CEA" w14:textId="04BB260E" w:rsidR="006F0FBF" w:rsidRPr="00491D8C" w:rsidRDefault="006F0FBF" w:rsidP="00C37844">
      <w:pPr>
        <w:spacing w:line="276" w:lineRule="auto"/>
        <w:ind w:firstLine="567"/>
        <w:jc w:val="both"/>
      </w:pPr>
      <w:r>
        <w:t>2023-2024m.m. II kl. mokiniai tęsia mokymąsi</w:t>
      </w:r>
      <w:r w:rsidRPr="00491D8C">
        <w:t xml:space="preserve"> paga</w:t>
      </w:r>
      <w:r>
        <w:t xml:space="preserve">l pasirinktą </w:t>
      </w:r>
      <w:r w:rsidRPr="00491D8C">
        <w:t xml:space="preserve"> vieną iš penkių (mitybos, tekstilės, konstrukcinių medžiagų, elektronikos, gaminių dizaino ir technologijų) gimnazijos</w:t>
      </w:r>
      <w:r>
        <w:t xml:space="preserve"> siūlomų technologinių programų. 2023-2024</w:t>
      </w:r>
      <w:r w:rsidR="00090B89">
        <w:t xml:space="preserve"> </w:t>
      </w:r>
      <w:proofErr w:type="spellStart"/>
      <w:r>
        <w:t>m.m</w:t>
      </w:r>
      <w:proofErr w:type="spellEnd"/>
      <w:r>
        <w:t>. suformuotos tekstilės ir konstrukcinių medžiagų programų grupės.</w:t>
      </w:r>
      <w:r w:rsidRPr="00491D8C">
        <w:t xml:space="preserve"> </w:t>
      </w:r>
    </w:p>
    <w:p w14:paraId="6A4C1D70" w14:textId="77777777" w:rsidR="001A714A" w:rsidRDefault="001A714A" w:rsidP="00C37844">
      <w:pPr>
        <w:spacing w:line="276" w:lineRule="auto"/>
        <w:ind w:firstLine="567"/>
        <w:jc w:val="both"/>
      </w:pPr>
    </w:p>
    <w:p w14:paraId="05868667" w14:textId="50550FCD" w:rsidR="006F0FBF" w:rsidRPr="0074427D" w:rsidRDefault="00090B89" w:rsidP="00C37844">
      <w:pPr>
        <w:spacing w:line="276" w:lineRule="auto"/>
        <w:ind w:firstLine="567"/>
        <w:jc w:val="both"/>
      </w:pPr>
      <w:r>
        <w:t>6</w:t>
      </w:r>
      <w:r w:rsidR="007F21B5">
        <w:t>6</w:t>
      </w:r>
      <w:r w:rsidR="006F0FBF">
        <w:t>.11</w:t>
      </w:r>
      <w:r w:rsidR="006F0FBF" w:rsidRPr="0074427D">
        <w:t xml:space="preserve">. </w:t>
      </w:r>
      <w:r w:rsidR="001A714A">
        <w:t>M</w:t>
      </w:r>
      <w:r w:rsidR="006F0FBF" w:rsidRPr="0074427D">
        <w:t>eninis ugdymas:</w:t>
      </w:r>
    </w:p>
    <w:p w14:paraId="14DEC548" w14:textId="2DF31F70" w:rsidR="006F0FBF" w:rsidRPr="0074427D" w:rsidRDefault="00090B89" w:rsidP="00C37844">
      <w:pPr>
        <w:spacing w:line="276" w:lineRule="auto"/>
        <w:ind w:firstLine="567"/>
        <w:jc w:val="both"/>
      </w:pPr>
      <w:r>
        <w:t>m</w:t>
      </w:r>
      <w:r w:rsidR="006F0FBF" w:rsidRPr="00236518">
        <w:t>eninio ugdymo srities dalykus sudaro privalo</w:t>
      </w:r>
      <w:r>
        <w:t>mieji dailės ir muzikos dalykai</w:t>
      </w:r>
      <w:r w:rsidR="000A2611">
        <w:t>.</w:t>
      </w:r>
    </w:p>
    <w:p w14:paraId="414326E9" w14:textId="738AD8D0" w:rsidR="006F0FBF" w:rsidRPr="0074427D" w:rsidRDefault="007F21B5" w:rsidP="00C37844">
      <w:pPr>
        <w:spacing w:line="276" w:lineRule="auto"/>
        <w:ind w:firstLine="567"/>
        <w:jc w:val="both"/>
      </w:pPr>
      <w:r>
        <w:t>66</w:t>
      </w:r>
      <w:r w:rsidR="00090B89">
        <w:t>.12</w:t>
      </w:r>
      <w:r w:rsidR="000A2611">
        <w:t>. F</w:t>
      </w:r>
      <w:r w:rsidR="006F0FBF" w:rsidRPr="0074427D">
        <w:t>izinis ugdymas:</w:t>
      </w:r>
    </w:p>
    <w:p w14:paraId="4838849F" w14:textId="196B9939" w:rsidR="006F0FBF" w:rsidRPr="0074427D" w:rsidRDefault="007F21B5" w:rsidP="00C37844">
      <w:pPr>
        <w:spacing w:line="276" w:lineRule="auto"/>
        <w:ind w:firstLine="567"/>
        <w:jc w:val="both"/>
      </w:pPr>
      <w:r>
        <w:t>66</w:t>
      </w:r>
      <w:r w:rsidR="00090B89">
        <w:t>.12</w:t>
      </w:r>
      <w:r w:rsidR="006F0FBF">
        <w:t>.1</w:t>
      </w:r>
      <w:r w:rsidR="006F0FBF" w:rsidRPr="0074427D">
        <w:t xml:space="preserve">. </w:t>
      </w:r>
      <w:r w:rsidR="006F0FBF">
        <w:t>specialiosios</w:t>
      </w:r>
      <w:r w:rsidR="006F0FBF" w:rsidRPr="00CA5EDC">
        <w:t xml:space="preserve"> medici</w:t>
      </w:r>
      <w:r w:rsidR="006F0FBF">
        <w:t>ninės fizinio pajėgumo grupės  mokiniai dalyvauja</w:t>
      </w:r>
      <w:r w:rsidR="006F0FBF" w:rsidRPr="0074427D">
        <w:t xml:space="preserve"> pamokose su pagrindine grupe, bet pratimai ir krūvis jiems skiriami pagal gydytojo rekomendacijas ir atsižvelgiant į savijautą;</w:t>
      </w:r>
    </w:p>
    <w:p w14:paraId="3B44A8A5" w14:textId="4FEAC0A6" w:rsidR="006F0FBF" w:rsidRPr="0074427D" w:rsidRDefault="007F21B5" w:rsidP="00C37844">
      <w:pPr>
        <w:spacing w:line="276" w:lineRule="auto"/>
        <w:ind w:firstLine="567"/>
        <w:jc w:val="both"/>
      </w:pPr>
      <w:r>
        <w:lastRenderedPageBreak/>
        <w:t>66</w:t>
      </w:r>
      <w:r w:rsidR="00090B89">
        <w:t>.12</w:t>
      </w:r>
      <w:r w:rsidR="006F0FBF">
        <w:t>.2</w:t>
      </w:r>
      <w:r w:rsidR="006F0FBF" w:rsidRPr="0074427D">
        <w:t xml:space="preserve">. mokinio tėvų (globėjų, rūpintojų) pageidavimu mokiniai gali lankyti </w:t>
      </w:r>
      <w:proofErr w:type="spellStart"/>
      <w:r w:rsidR="006F0FBF" w:rsidRPr="0074427D">
        <w:t>sveikatinimo</w:t>
      </w:r>
      <w:proofErr w:type="spellEnd"/>
      <w:r w:rsidR="006F0FBF" w:rsidRPr="0074427D">
        <w:t xml:space="preserve"> grupes ne mokykloje;</w:t>
      </w:r>
    </w:p>
    <w:p w14:paraId="54069676" w14:textId="5E42E457" w:rsidR="006F0FBF" w:rsidRPr="0074427D" w:rsidRDefault="007F21B5" w:rsidP="00C37844">
      <w:pPr>
        <w:spacing w:line="276" w:lineRule="auto"/>
        <w:ind w:firstLine="567"/>
        <w:jc w:val="both"/>
      </w:pPr>
      <w:r>
        <w:t>66</w:t>
      </w:r>
      <w:r w:rsidR="00090B89">
        <w:t>.12</w:t>
      </w:r>
      <w:r w:rsidR="006F0FBF">
        <w:t>.3</w:t>
      </w:r>
      <w:r w:rsidR="006F0FBF" w:rsidRPr="0074427D">
        <w:t>.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14:paraId="1BC70283" w14:textId="11FC5ECE" w:rsidR="006F0FBF" w:rsidRDefault="007F21B5" w:rsidP="00C37844">
      <w:pPr>
        <w:spacing w:line="276" w:lineRule="auto"/>
        <w:ind w:firstLine="567"/>
        <w:jc w:val="both"/>
      </w:pPr>
      <w:r>
        <w:t>66</w:t>
      </w:r>
      <w:r w:rsidR="00090B89">
        <w:t>.12</w:t>
      </w:r>
      <w:r w:rsidR="006F0FBF">
        <w:t>.4</w:t>
      </w:r>
      <w:r w:rsidR="006F0FBF" w:rsidRPr="0074427D">
        <w:t xml:space="preserve">. </w:t>
      </w:r>
      <w:r w:rsidR="006F0FBF">
        <w:t>g</w:t>
      </w:r>
      <w:r w:rsidR="006F0FBF" w:rsidRPr="00236518">
        <w:t>imnazija mokiniams, atleistiems nuo fizinio ugdymo pamokų dėl sveikatos ir laikinai dėl ligos, siūlo kitą veiklą (stalo žaidimus, šaškes, šachmatus, veiklą skaitykloje).</w:t>
      </w:r>
    </w:p>
    <w:p w14:paraId="3CB826AB" w14:textId="076C00FA" w:rsidR="006F0FBF" w:rsidRPr="0074427D" w:rsidRDefault="00090B89" w:rsidP="00C37844">
      <w:pPr>
        <w:spacing w:line="276" w:lineRule="auto"/>
        <w:ind w:firstLine="567"/>
        <w:jc w:val="both"/>
      </w:pPr>
      <w:r>
        <w:t>6</w:t>
      </w:r>
      <w:r w:rsidR="007F21B5">
        <w:t>7</w:t>
      </w:r>
      <w:r w:rsidR="006F0FBF" w:rsidRPr="0074427D">
        <w:t>. Pasirenkamieji dalykai mokiniui nėra privalomi mokytis, mokinys juos renkasi pagal mokymosi poreikius. Privalomi šie dalykai tampa tuomet, kai mokinys juos pasirenka mokytis.</w:t>
      </w:r>
    </w:p>
    <w:p w14:paraId="28CB39C8" w14:textId="77777777" w:rsidR="006F0FBF" w:rsidRDefault="006F0FBF" w:rsidP="000A2611">
      <w:pPr>
        <w:jc w:val="both"/>
      </w:pPr>
    </w:p>
    <w:p w14:paraId="0B622CF6" w14:textId="77777777" w:rsidR="003B7720" w:rsidRPr="0074427D" w:rsidRDefault="003B7720" w:rsidP="000A2611">
      <w:pPr>
        <w:jc w:val="both"/>
      </w:pPr>
    </w:p>
    <w:p w14:paraId="17747ECE" w14:textId="573BBA32" w:rsidR="006F0FBF" w:rsidRPr="005102FD" w:rsidRDefault="00090B89" w:rsidP="000A2611">
      <w:pPr>
        <w:ind w:firstLine="567"/>
        <w:jc w:val="center"/>
        <w:rPr>
          <w:b/>
          <w:bCs/>
        </w:rPr>
      </w:pPr>
      <w:r>
        <w:rPr>
          <w:b/>
          <w:bCs/>
        </w:rPr>
        <w:t>I</w:t>
      </w:r>
      <w:r w:rsidR="006F0FBF" w:rsidRPr="005102FD">
        <w:rPr>
          <w:b/>
          <w:bCs/>
        </w:rPr>
        <w:t>V SKYRIUS</w:t>
      </w:r>
    </w:p>
    <w:p w14:paraId="6B3173CF" w14:textId="77777777" w:rsidR="006F0FBF" w:rsidRPr="005102FD" w:rsidRDefault="006F0FBF" w:rsidP="000A2611">
      <w:pPr>
        <w:ind w:firstLine="567"/>
        <w:jc w:val="center"/>
        <w:rPr>
          <w:b/>
          <w:bCs/>
        </w:rPr>
      </w:pPr>
      <w:r w:rsidRPr="005102FD">
        <w:rPr>
          <w:b/>
          <w:bCs/>
        </w:rPr>
        <w:t>VIDURINIO UGDYMO PROGRAMOS ĮGYVENDINIMAS</w:t>
      </w:r>
    </w:p>
    <w:p w14:paraId="6334B745" w14:textId="77777777" w:rsidR="006F0FBF" w:rsidRPr="005102FD" w:rsidRDefault="006F0FBF" w:rsidP="000A2611">
      <w:pPr>
        <w:ind w:firstLine="567"/>
        <w:jc w:val="center"/>
        <w:rPr>
          <w:b/>
          <w:bCs/>
        </w:rPr>
      </w:pPr>
    </w:p>
    <w:p w14:paraId="7867C1A2" w14:textId="77777777" w:rsidR="006F0FBF" w:rsidRPr="005102FD" w:rsidRDefault="006F0FBF" w:rsidP="000A2611">
      <w:pPr>
        <w:ind w:firstLine="567"/>
        <w:jc w:val="center"/>
        <w:rPr>
          <w:b/>
          <w:bCs/>
        </w:rPr>
      </w:pPr>
      <w:r w:rsidRPr="005102FD">
        <w:rPr>
          <w:b/>
          <w:bCs/>
        </w:rPr>
        <w:t>PIRMASIS SKIRSNIS</w:t>
      </w:r>
    </w:p>
    <w:p w14:paraId="3F7C4F73" w14:textId="77777777" w:rsidR="006F0FBF" w:rsidRPr="005102FD" w:rsidRDefault="006F0FBF" w:rsidP="000A2611">
      <w:pPr>
        <w:jc w:val="center"/>
        <w:rPr>
          <w:b/>
          <w:bCs/>
        </w:rPr>
      </w:pPr>
      <w:r w:rsidRPr="005102FD">
        <w:rPr>
          <w:b/>
          <w:bCs/>
        </w:rPr>
        <w:t>VIDURINIO UGDYMO PROGRAMOS ĮGYVENDINIMAS 2023–2024 MOKSLO METAIS IV GIMNAZIJOS KLASĖJE</w:t>
      </w:r>
    </w:p>
    <w:p w14:paraId="1F00C253" w14:textId="77777777" w:rsidR="006F0FBF" w:rsidRPr="005102FD" w:rsidRDefault="006F0FBF" w:rsidP="006F0FBF">
      <w:pPr>
        <w:spacing w:line="360" w:lineRule="auto"/>
        <w:rPr>
          <w:b/>
          <w:bCs/>
        </w:rPr>
      </w:pPr>
    </w:p>
    <w:p w14:paraId="7B2BB1EE" w14:textId="4D075BA5" w:rsidR="006F0FBF" w:rsidRPr="00541331" w:rsidRDefault="007F21B5" w:rsidP="007F21B5">
      <w:pPr>
        <w:spacing w:line="276" w:lineRule="auto"/>
        <w:ind w:firstLine="567"/>
        <w:jc w:val="both"/>
      </w:pPr>
      <w:r>
        <w:t>68</w:t>
      </w:r>
      <w:r w:rsidR="006F0FBF" w:rsidRPr="00541331">
        <w:t>. 2023–2024 mokslo metais IV gimnazijos klasės mokiniai tęsia 2022–2023 mokslo metais pradėtą mokymąsi pagal individualų mokymosi planą, kuriame yra ne mažiau nei 8 privalomi mokytis dalykai ir minimalus pamokų skaičius per savaitę – 28. Maksimalus pamokų skaičius IV gimnazijos klasėje – ne daugiau nei 35 pamokos per savaitę. Pamokų skaičius 2011 m. Vidurinio ugdymo bendrosioms programoms įgyvendinti grupinio mokymo</w:t>
      </w:r>
      <w:r w:rsidR="00090B89">
        <w:t>si forma kasdieniu</w:t>
      </w:r>
      <w:r w:rsidR="006F0FBF" w:rsidRPr="00541331">
        <w:t xml:space="preserve"> mokymo proceso organizavimo būdu per dvejus metus:</w:t>
      </w:r>
    </w:p>
    <w:tbl>
      <w:tblPr>
        <w:tblW w:w="9640" w:type="dxa"/>
        <w:jc w:val="center"/>
        <w:tblLayout w:type="fixed"/>
        <w:tblLook w:val="0000" w:firstRow="0" w:lastRow="0" w:firstColumn="0" w:lastColumn="0" w:noHBand="0" w:noVBand="0"/>
      </w:tblPr>
      <w:tblGrid>
        <w:gridCol w:w="3687"/>
        <w:gridCol w:w="2126"/>
        <w:gridCol w:w="1985"/>
        <w:gridCol w:w="1842"/>
      </w:tblGrid>
      <w:tr w:rsidR="006F0FBF" w:rsidRPr="005102FD" w14:paraId="41A71BAE" w14:textId="77777777" w:rsidTr="007A0456">
        <w:trPr>
          <w:trHeight w:val="300"/>
          <w:jc w:val="center"/>
        </w:trPr>
        <w:tc>
          <w:tcPr>
            <w:tcW w:w="3687" w:type="dxa"/>
            <w:tcBorders>
              <w:top w:val="single" w:sz="4" w:space="0" w:color="000000" w:themeColor="text1"/>
              <w:left w:val="single" w:sz="4" w:space="0" w:color="000000" w:themeColor="text1"/>
              <w:bottom w:val="single" w:sz="4" w:space="0" w:color="000000" w:themeColor="text1"/>
            </w:tcBorders>
          </w:tcPr>
          <w:p w14:paraId="5655F81D" w14:textId="77777777" w:rsidR="006F0FBF" w:rsidRPr="005102FD" w:rsidRDefault="006F0FBF" w:rsidP="000A2611">
            <w:pPr>
              <w:jc w:val="center"/>
            </w:pPr>
            <w:r w:rsidRPr="005102FD">
              <w:t>Ugdymo sritys, dalykai</w:t>
            </w:r>
          </w:p>
        </w:tc>
        <w:tc>
          <w:tcPr>
            <w:tcW w:w="2126" w:type="dxa"/>
            <w:tcBorders>
              <w:top w:val="single" w:sz="4" w:space="0" w:color="000000" w:themeColor="text1"/>
              <w:left w:val="single" w:sz="4" w:space="0" w:color="000000" w:themeColor="text1"/>
              <w:bottom w:val="single" w:sz="4" w:space="0" w:color="000000" w:themeColor="text1"/>
            </w:tcBorders>
          </w:tcPr>
          <w:p w14:paraId="3B1C45BB" w14:textId="77777777" w:rsidR="006F0FBF" w:rsidRPr="005102FD" w:rsidRDefault="006F0FBF" w:rsidP="000A2611">
            <w:pPr>
              <w:jc w:val="center"/>
            </w:pPr>
            <w:r w:rsidRPr="005102FD">
              <w:t>Minimalus pamokų skaičius privalomam turiniui įgyvendinti</w:t>
            </w:r>
          </w:p>
        </w:tc>
        <w:tc>
          <w:tcPr>
            <w:tcW w:w="1985" w:type="dxa"/>
            <w:tcBorders>
              <w:top w:val="single" w:sz="4" w:space="0" w:color="000000" w:themeColor="text1"/>
              <w:left w:val="single" w:sz="4" w:space="0" w:color="000000" w:themeColor="text1"/>
              <w:bottom w:val="single" w:sz="4" w:space="0" w:color="000000" w:themeColor="text1"/>
            </w:tcBorders>
          </w:tcPr>
          <w:p w14:paraId="46ABDE91" w14:textId="77777777" w:rsidR="006F0FBF" w:rsidRPr="005102FD" w:rsidRDefault="006F0FBF" w:rsidP="000A2611">
            <w:pPr>
              <w:jc w:val="center"/>
            </w:pPr>
            <w:r w:rsidRPr="005102FD">
              <w:t>Bendrasis kursas</w:t>
            </w:r>
          </w:p>
          <w:p w14:paraId="4A862D07" w14:textId="77777777" w:rsidR="006F0FBF" w:rsidRPr="005102FD" w:rsidRDefault="006F0FBF" w:rsidP="000A2611">
            <w:pPr>
              <w:jc w:val="cente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A42E8" w14:textId="77777777" w:rsidR="006F0FBF" w:rsidRPr="005102FD" w:rsidRDefault="006F0FBF" w:rsidP="000A2611">
            <w:pPr>
              <w:jc w:val="center"/>
            </w:pPr>
            <w:r w:rsidRPr="005102FD">
              <w:t>Išplėstinis kursas</w:t>
            </w:r>
          </w:p>
          <w:p w14:paraId="25657E32" w14:textId="77777777" w:rsidR="006F0FBF" w:rsidRPr="005102FD" w:rsidRDefault="006F0FBF" w:rsidP="000A2611">
            <w:pPr>
              <w:jc w:val="center"/>
            </w:pPr>
          </w:p>
        </w:tc>
      </w:tr>
      <w:tr w:rsidR="006F0FBF" w:rsidRPr="005102FD" w14:paraId="40675DD5" w14:textId="77777777" w:rsidTr="007A0456">
        <w:trPr>
          <w:trHeight w:val="50"/>
          <w:jc w:val="center"/>
        </w:trPr>
        <w:tc>
          <w:tcPr>
            <w:tcW w:w="3687" w:type="dxa"/>
            <w:tcBorders>
              <w:top w:val="single" w:sz="4" w:space="0" w:color="000000" w:themeColor="text1"/>
              <w:left w:val="single" w:sz="4" w:space="0" w:color="000000" w:themeColor="text1"/>
              <w:bottom w:val="single" w:sz="4" w:space="0" w:color="000000" w:themeColor="text1"/>
            </w:tcBorders>
          </w:tcPr>
          <w:p w14:paraId="42DDC20B" w14:textId="56EDE989" w:rsidR="006F0FBF" w:rsidRPr="00090B89" w:rsidRDefault="006F0FBF" w:rsidP="00640C2C">
            <w:pPr>
              <w:jc w:val="both"/>
              <w:rPr>
                <w:b/>
              </w:rPr>
            </w:pPr>
            <w:r w:rsidRPr="00090B89">
              <w:rPr>
                <w:b/>
              </w:rPr>
              <w:t>Dorinis ugdymas</w:t>
            </w:r>
          </w:p>
        </w:tc>
        <w:tc>
          <w:tcPr>
            <w:tcW w:w="2126" w:type="dxa"/>
            <w:tcBorders>
              <w:top w:val="single" w:sz="4" w:space="0" w:color="000000" w:themeColor="text1"/>
              <w:left w:val="single" w:sz="4" w:space="0" w:color="000000" w:themeColor="text1"/>
              <w:bottom w:val="single" w:sz="4" w:space="0" w:color="000000" w:themeColor="text1"/>
            </w:tcBorders>
          </w:tcPr>
          <w:p w14:paraId="506A060C" w14:textId="77777777" w:rsidR="006F0FBF" w:rsidRPr="00090B89" w:rsidRDefault="006F0FBF" w:rsidP="00640C2C">
            <w:pPr>
              <w:jc w:val="both"/>
              <w:rPr>
                <w:b/>
              </w:rPr>
            </w:pPr>
            <w:r w:rsidRPr="00090B89">
              <w:rPr>
                <w:b/>
              </w:rPr>
              <w:t>70</w:t>
            </w:r>
          </w:p>
        </w:tc>
        <w:tc>
          <w:tcPr>
            <w:tcW w:w="1985" w:type="dxa"/>
            <w:tcBorders>
              <w:top w:val="single" w:sz="4" w:space="0" w:color="000000" w:themeColor="text1"/>
              <w:left w:val="single" w:sz="4" w:space="0" w:color="000000" w:themeColor="text1"/>
              <w:bottom w:val="single" w:sz="4" w:space="0" w:color="000000" w:themeColor="text1"/>
            </w:tcBorders>
          </w:tcPr>
          <w:p w14:paraId="0E76E356" w14:textId="77777777" w:rsidR="006F0FBF" w:rsidRPr="005102FD" w:rsidRDefault="006F0FBF" w:rsidP="00640C2C">
            <w:pPr>
              <w:jc w:val="both"/>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C2014" w14:textId="77777777" w:rsidR="006F0FBF" w:rsidRPr="005102FD" w:rsidRDefault="006F0FBF" w:rsidP="00640C2C">
            <w:pPr>
              <w:jc w:val="both"/>
            </w:pPr>
          </w:p>
        </w:tc>
      </w:tr>
      <w:tr w:rsidR="006F0FBF" w:rsidRPr="005102FD" w14:paraId="288DF34F" w14:textId="77777777" w:rsidTr="007A0456">
        <w:trPr>
          <w:trHeight w:val="50"/>
          <w:jc w:val="center"/>
        </w:trPr>
        <w:tc>
          <w:tcPr>
            <w:tcW w:w="3687" w:type="dxa"/>
            <w:tcBorders>
              <w:top w:val="single" w:sz="4" w:space="0" w:color="000000" w:themeColor="text1"/>
              <w:left w:val="single" w:sz="4" w:space="0" w:color="000000" w:themeColor="text1"/>
              <w:bottom w:val="single" w:sz="4" w:space="0" w:color="000000" w:themeColor="text1"/>
            </w:tcBorders>
          </w:tcPr>
          <w:p w14:paraId="5887818E" w14:textId="77777777" w:rsidR="006F0FBF" w:rsidRPr="005102FD" w:rsidRDefault="006F0FBF" w:rsidP="00640C2C">
            <w:pPr>
              <w:jc w:val="both"/>
            </w:pPr>
            <w:r w:rsidRPr="005102FD">
              <w:t>Tikyba</w:t>
            </w:r>
          </w:p>
        </w:tc>
        <w:tc>
          <w:tcPr>
            <w:tcW w:w="2126" w:type="dxa"/>
            <w:tcBorders>
              <w:top w:val="single" w:sz="4" w:space="0" w:color="000000" w:themeColor="text1"/>
              <w:left w:val="single" w:sz="4" w:space="0" w:color="000000" w:themeColor="text1"/>
              <w:bottom w:val="single" w:sz="4" w:space="0" w:color="000000" w:themeColor="text1"/>
            </w:tcBorders>
          </w:tcPr>
          <w:p w14:paraId="618218DF" w14:textId="77777777" w:rsidR="006F0FBF" w:rsidRPr="005102FD" w:rsidRDefault="006F0FBF" w:rsidP="00640C2C">
            <w:pPr>
              <w:jc w:val="both"/>
            </w:pPr>
          </w:p>
        </w:tc>
        <w:tc>
          <w:tcPr>
            <w:tcW w:w="1985" w:type="dxa"/>
            <w:tcBorders>
              <w:top w:val="single" w:sz="4" w:space="0" w:color="000000" w:themeColor="text1"/>
              <w:left w:val="single" w:sz="4" w:space="0" w:color="000000" w:themeColor="text1"/>
              <w:bottom w:val="single" w:sz="4" w:space="0" w:color="000000" w:themeColor="text1"/>
            </w:tcBorders>
          </w:tcPr>
          <w:p w14:paraId="57011F9E" w14:textId="77777777" w:rsidR="006F0FBF" w:rsidRPr="005102FD" w:rsidRDefault="006F0FBF" w:rsidP="00640C2C">
            <w:pPr>
              <w:jc w:val="both"/>
            </w:pPr>
            <w:r w:rsidRPr="005102FD">
              <w:t>70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6CCDC" w14:textId="77777777" w:rsidR="006F0FBF" w:rsidRPr="005102FD" w:rsidRDefault="006F0FBF" w:rsidP="00640C2C">
            <w:pPr>
              <w:jc w:val="both"/>
            </w:pPr>
            <w:r w:rsidRPr="005102FD">
              <w:t>–</w:t>
            </w:r>
          </w:p>
        </w:tc>
      </w:tr>
      <w:tr w:rsidR="006F0FBF" w:rsidRPr="005102FD" w14:paraId="2E759D9C" w14:textId="77777777" w:rsidTr="007A0456">
        <w:trPr>
          <w:trHeight w:val="50"/>
          <w:jc w:val="center"/>
        </w:trPr>
        <w:tc>
          <w:tcPr>
            <w:tcW w:w="3687" w:type="dxa"/>
            <w:tcBorders>
              <w:top w:val="single" w:sz="4" w:space="0" w:color="000000" w:themeColor="text1"/>
              <w:left w:val="single" w:sz="4" w:space="0" w:color="000000" w:themeColor="text1"/>
              <w:bottom w:val="single" w:sz="4" w:space="0" w:color="000000" w:themeColor="text1"/>
            </w:tcBorders>
          </w:tcPr>
          <w:p w14:paraId="68BBD9F0" w14:textId="77777777" w:rsidR="006F0FBF" w:rsidRPr="005102FD" w:rsidRDefault="006F0FBF" w:rsidP="00640C2C">
            <w:pPr>
              <w:jc w:val="both"/>
            </w:pPr>
            <w:r w:rsidRPr="005102FD">
              <w:t>Etika</w:t>
            </w:r>
          </w:p>
        </w:tc>
        <w:tc>
          <w:tcPr>
            <w:tcW w:w="2126" w:type="dxa"/>
            <w:tcBorders>
              <w:top w:val="single" w:sz="4" w:space="0" w:color="000000" w:themeColor="text1"/>
              <w:left w:val="single" w:sz="4" w:space="0" w:color="000000" w:themeColor="text1"/>
              <w:bottom w:val="single" w:sz="4" w:space="0" w:color="000000" w:themeColor="text1"/>
            </w:tcBorders>
          </w:tcPr>
          <w:p w14:paraId="09A4CDE4" w14:textId="77777777" w:rsidR="006F0FBF" w:rsidRPr="005102FD" w:rsidRDefault="006F0FBF" w:rsidP="00640C2C">
            <w:pPr>
              <w:jc w:val="both"/>
            </w:pPr>
          </w:p>
        </w:tc>
        <w:tc>
          <w:tcPr>
            <w:tcW w:w="1985" w:type="dxa"/>
            <w:tcBorders>
              <w:top w:val="single" w:sz="4" w:space="0" w:color="000000" w:themeColor="text1"/>
              <w:left w:val="single" w:sz="4" w:space="0" w:color="000000" w:themeColor="text1"/>
              <w:bottom w:val="single" w:sz="4" w:space="0" w:color="000000" w:themeColor="text1"/>
            </w:tcBorders>
          </w:tcPr>
          <w:p w14:paraId="127B676B" w14:textId="77777777" w:rsidR="006F0FBF" w:rsidRPr="005102FD" w:rsidRDefault="006F0FBF" w:rsidP="00640C2C">
            <w:pPr>
              <w:jc w:val="both"/>
            </w:pPr>
            <w:r w:rsidRPr="005102FD">
              <w:t>70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B2134" w14:textId="77777777" w:rsidR="006F0FBF" w:rsidRPr="005102FD" w:rsidRDefault="006F0FBF" w:rsidP="00640C2C">
            <w:pPr>
              <w:jc w:val="both"/>
            </w:pPr>
            <w:r w:rsidRPr="005102FD">
              <w:t>–</w:t>
            </w:r>
          </w:p>
        </w:tc>
      </w:tr>
      <w:tr w:rsidR="006F0FBF" w:rsidRPr="005102FD" w14:paraId="48FBD7B6" w14:textId="77777777" w:rsidTr="005350A0">
        <w:trPr>
          <w:trHeight w:val="50"/>
          <w:jc w:val="center"/>
        </w:trPr>
        <w:tc>
          <w:tcPr>
            <w:tcW w:w="96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C3BB7" w14:textId="77777777" w:rsidR="006F0FBF" w:rsidRPr="00090B89" w:rsidRDefault="006F0FBF" w:rsidP="00640C2C">
            <w:pPr>
              <w:jc w:val="both"/>
              <w:rPr>
                <w:b/>
              </w:rPr>
            </w:pPr>
            <w:r w:rsidRPr="00090B89">
              <w:rPr>
                <w:b/>
                <w:bCs/>
              </w:rPr>
              <w:t>Kalbos</w:t>
            </w:r>
          </w:p>
        </w:tc>
      </w:tr>
      <w:tr w:rsidR="006F0FBF" w:rsidRPr="005102FD" w14:paraId="359BEAE6" w14:textId="77777777" w:rsidTr="007A0456">
        <w:trPr>
          <w:trHeight w:val="61"/>
          <w:jc w:val="center"/>
        </w:trPr>
        <w:tc>
          <w:tcPr>
            <w:tcW w:w="3687" w:type="dxa"/>
            <w:tcBorders>
              <w:top w:val="single" w:sz="4" w:space="0" w:color="000000" w:themeColor="text1"/>
              <w:left w:val="single" w:sz="4" w:space="0" w:color="000000" w:themeColor="text1"/>
              <w:bottom w:val="single" w:sz="4" w:space="0" w:color="000000" w:themeColor="text1"/>
            </w:tcBorders>
          </w:tcPr>
          <w:p w14:paraId="008F4141" w14:textId="002521A9" w:rsidR="006F0FBF" w:rsidRPr="005102FD" w:rsidRDefault="006F0FBF" w:rsidP="00640C2C">
            <w:pPr>
              <w:jc w:val="both"/>
              <w:rPr>
                <w:bCs/>
              </w:rPr>
            </w:pPr>
            <w:r w:rsidRPr="005102FD">
              <w:rPr>
                <w:bCs/>
              </w:rPr>
              <w:t>Lietuvių kalba ir literatūra</w:t>
            </w:r>
          </w:p>
        </w:tc>
        <w:tc>
          <w:tcPr>
            <w:tcW w:w="2126" w:type="dxa"/>
            <w:tcBorders>
              <w:top w:val="single" w:sz="4" w:space="0" w:color="000000" w:themeColor="text1"/>
              <w:left w:val="single" w:sz="4" w:space="0" w:color="000000" w:themeColor="text1"/>
              <w:bottom w:val="single" w:sz="4" w:space="0" w:color="000000" w:themeColor="text1"/>
            </w:tcBorders>
          </w:tcPr>
          <w:p w14:paraId="12C70FD1" w14:textId="77777777" w:rsidR="006F0FBF" w:rsidRPr="005102FD" w:rsidRDefault="006F0FBF" w:rsidP="00640C2C">
            <w:pPr>
              <w:jc w:val="both"/>
            </w:pPr>
            <w:r w:rsidRPr="005102FD">
              <w:t>280</w:t>
            </w:r>
          </w:p>
        </w:tc>
        <w:tc>
          <w:tcPr>
            <w:tcW w:w="1985" w:type="dxa"/>
            <w:tcBorders>
              <w:top w:val="single" w:sz="4" w:space="0" w:color="000000" w:themeColor="text1"/>
              <w:left w:val="single" w:sz="4" w:space="0" w:color="000000" w:themeColor="text1"/>
              <w:bottom w:val="single" w:sz="4" w:space="0" w:color="000000" w:themeColor="text1"/>
            </w:tcBorders>
          </w:tcPr>
          <w:p w14:paraId="79B6770D" w14:textId="77777777" w:rsidR="006F0FBF" w:rsidRPr="005102FD" w:rsidRDefault="006F0FBF" w:rsidP="00640C2C">
            <w:pPr>
              <w:jc w:val="both"/>
            </w:pPr>
            <w:r w:rsidRPr="005102FD">
              <w:t>280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226EB" w14:textId="77777777" w:rsidR="006F0FBF" w:rsidRPr="005102FD" w:rsidRDefault="006F0FBF" w:rsidP="00640C2C">
            <w:pPr>
              <w:jc w:val="both"/>
            </w:pPr>
            <w:r w:rsidRPr="005102FD">
              <w:t>350</w:t>
            </w:r>
          </w:p>
        </w:tc>
      </w:tr>
      <w:tr w:rsidR="006F0FBF" w:rsidRPr="005102FD" w14:paraId="019A0768" w14:textId="77777777" w:rsidTr="007A0456">
        <w:trPr>
          <w:trHeight w:val="149"/>
          <w:jc w:val="center"/>
        </w:trPr>
        <w:tc>
          <w:tcPr>
            <w:tcW w:w="3687" w:type="dxa"/>
            <w:tcBorders>
              <w:top w:val="single" w:sz="4" w:space="0" w:color="000000" w:themeColor="text1"/>
              <w:left w:val="single" w:sz="4" w:space="0" w:color="000000" w:themeColor="text1"/>
              <w:bottom w:val="single" w:sz="4" w:space="0" w:color="000000" w:themeColor="text1"/>
            </w:tcBorders>
          </w:tcPr>
          <w:p w14:paraId="398F581D" w14:textId="77777777" w:rsidR="006F0FBF" w:rsidRPr="005102FD" w:rsidRDefault="006F0FBF" w:rsidP="00640C2C">
            <w:pPr>
              <w:jc w:val="both"/>
              <w:rPr>
                <w:bCs/>
              </w:rPr>
            </w:pPr>
            <w:r w:rsidRPr="005102FD">
              <w:rPr>
                <w:bCs/>
              </w:rPr>
              <w:t>Užsienio kalbos</w:t>
            </w:r>
          </w:p>
        </w:tc>
        <w:tc>
          <w:tcPr>
            <w:tcW w:w="2126" w:type="dxa"/>
            <w:tcBorders>
              <w:top w:val="single" w:sz="4" w:space="0" w:color="000000" w:themeColor="text1"/>
              <w:left w:val="single" w:sz="4" w:space="0" w:color="000000" w:themeColor="text1"/>
              <w:bottom w:val="single" w:sz="4" w:space="0" w:color="000000" w:themeColor="text1"/>
            </w:tcBorders>
          </w:tcPr>
          <w:p w14:paraId="4B343337" w14:textId="77777777" w:rsidR="006F0FBF" w:rsidRPr="005102FD" w:rsidRDefault="006F0FBF" w:rsidP="00640C2C">
            <w:pPr>
              <w:jc w:val="both"/>
            </w:pPr>
          </w:p>
        </w:tc>
        <w:tc>
          <w:tcPr>
            <w:tcW w:w="1985" w:type="dxa"/>
            <w:tcBorders>
              <w:top w:val="single" w:sz="4" w:space="0" w:color="000000" w:themeColor="text1"/>
              <w:left w:val="single" w:sz="4" w:space="0" w:color="000000" w:themeColor="text1"/>
              <w:bottom w:val="single" w:sz="4" w:space="0" w:color="000000" w:themeColor="text1"/>
            </w:tcBorders>
          </w:tcPr>
          <w:p w14:paraId="2C9DA74A" w14:textId="77777777" w:rsidR="006F0FBF" w:rsidRPr="005102FD" w:rsidRDefault="006F0FBF" w:rsidP="00640C2C">
            <w:pPr>
              <w:jc w:val="both"/>
            </w:pPr>
            <w:r w:rsidRPr="005102FD">
              <w:t>Kursas, orientuotas į B1 mokėjimo lygį</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78159" w14:textId="77777777" w:rsidR="006F0FBF" w:rsidRPr="005102FD" w:rsidRDefault="006F0FBF" w:rsidP="00640C2C">
            <w:pPr>
              <w:jc w:val="both"/>
            </w:pPr>
            <w:r w:rsidRPr="005102FD">
              <w:t>Kursas, orientuotas į B2 mokėjimo lygį</w:t>
            </w:r>
          </w:p>
        </w:tc>
      </w:tr>
      <w:tr w:rsidR="006F0FBF" w:rsidRPr="005102FD" w14:paraId="73064518" w14:textId="77777777" w:rsidTr="007A0456">
        <w:trPr>
          <w:trHeight w:val="56"/>
          <w:jc w:val="center"/>
        </w:trPr>
        <w:tc>
          <w:tcPr>
            <w:tcW w:w="3687" w:type="dxa"/>
            <w:tcBorders>
              <w:top w:val="single" w:sz="4" w:space="0" w:color="000000" w:themeColor="text1"/>
              <w:left w:val="single" w:sz="4" w:space="0" w:color="000000" w:themeColor="text1"/>
              <w:bottom w:val="single" w:sz="4" w:space="0" w:color="000000" w:themeColor="text1"/>
            </w:tcBorders>
          </w:tcPr>
          <w:p w14:paraId="0D1ACC9E" w14:textId="77777777" w:rsidR="006F0FBF" w:rsidRPr="005102FD" w:rsidRDefault="006F0FBF" w:rsidP="00640C2C">
            <w:pPr>
              <w:jc w:val="both"/>
              <w:rPr>
                <w:bCs/>
              </w:rPr>
            </w:pPr>
            <w:r>
              <w:rPr>
                <w:bCs/>
              </w:rPr>
              <w:t>Užsienio kalba (anglų</w:t>
            </w:r>
            <w:r w:rsidRPr="005102FD">
              <w:rPr>
                <w:bCs/>
              </w:rPr>
              <w:t>)</w:t>
            </w:r>
          </w:p>
        </w:tc>
        <w:tc>
          <w:tcPr>
            <w:tcW w:w="2126" w:type="dxa"/>
            <w:tcBorders>
              <w:top w:val="single" w:sz="4" w:space="0" w:color="000000" w:themeColor="text1"/>
              <w:left w:val="single" w:sz="4" w:space="0" w:color="000000" w:themeColor="text1"/>
              <w:bottom w:val="single" w:sz="4" w:space="0" w:color="000000" w:themeColor="text1"/>
            </w:tcBorders>
          </w:tcPr>
          <w:p w14:paraId="582886D7" w14:textId="77777777" w:rsidR="006F0FBF" w:rsidRPr="005102FD" w:rsidRDefault="006F0FBF" w:rsidP="00640C2C">
            <w:pPr>
              <w:jc w:val="both"/>
            </w:pPr>
            <w:r w:rsidRPr="005102FD">
              <w:t>210</w:t>
            </w:r>
          </w:p>
        </w:tc>
        <w:tc>
          <w:tcPr>
            <w:tcW w:w="1985" w:type="dxa"/>
            <w:tcBorders>
              <w:top w:val="single" w:sz="4" w:space="0" w:color="000000" w:themeColor="text1"/>
              <w:left w:val="single" w:sz="4" w:space="0" w:color="000000" w:themeColor="text1"/>
              <w:bottom w:val="single" w:sz="4" w:space="0" w:color="000000" w:themeColor="text1"/>
            </w:tcBorders>
          </w:tcPr>
          <w:p w14:paraId="25C9C95A" w14:textId="77777777" w:rsidR="006F0FBF" w:rsidRPr="005102FD" w:rsidRDefault="006F0FBF" w:rsidP="00640C2C">
            <w:pPr>
              <w:jc w:val="both"/>
            </w:pPr>
            <w:r w:rsidRPr="005102FD">
              <w:t>210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E3865" w14:textId="77777777" w:rsidR="006F0FBF" w:rsidRPr="005102FD" w:rsidRDefault="006F0FBF" w:rsidP="00640C2C">
            <w:pPr>
              <w:jc w:val="both"/>
            </w:pPr>
            <w:r w:rsidRPr="005102FD">
              <w:t>210</w:t>
            </w:r>
          </w:p>
        </w:tc>
      </w:tr>
      <w:tr w:rsidR="006F0FBF" w:rsidRPr="005102FD" w14:paraId="3A724042" w14:textId="77777777" w:rsidTr="007A0456">
        <w:trPr>
          <w:trHeight w:val="56"/>
          <w:jc w:val="center"/>
        </w:trPr>
        <w:tc>
          <w:tcPr>
            <w:tcW w:w="3687" w:type="dxa"/>
            <w:tcBorders>
              <w:top w:val="single" w:sz="4" w:space="0" w:color="000000" w:themeColor="text1"/>
              <w:left w:val="single" w:sz="4" w:space="0" w:color="000000" w:themeColor="text1"/>
              <w:bottom w:val="single" w:sz="4" w:space="0" w:color="000000" w:themeColor="text1"/>
            </w:tcBorders>
          </w:tcPr>
          <w:p w14:paraId="529591B8" w14:textId="77777777" w:rsidR="006F0FBF" w:rsidRPr="005102FD" w:rsidRDefault="006F0FBF" w:rsidP="00640C2C">
            <w:pPr>
              <w:jc w:val="both"/>
              <w:rPr>
                <w:bCs/>
              </w:rPr>
            </w:pPr>
            <w:r>
              <w:rPr>
                <w:bCs/>
              </w:rPr>
              <w:t>Užsienio kalba (rusų</w:t>
            </w:r>
            <w:r w:rsidRPr="005102FD">
              <w:rPr>
                <w:bCs/>
              </w:rPr>
              <w:t>)</w:t>
            </w:r>
          </w:p>
        </w:tc>
        <w:tc>
          <w:tcPr>
            <w:tcW w:w="2126" w:type="dxa"/>
            <w:tcBorders>
              <w:top w:val="single" w:sz="4" w:space="0" w:color="000000" w:themeColor="text1"/>
              <w:left w:val="single" w:sz="4" w:space="0" w:color="000000" w:themeColor="text1"/>
              <w:bottom w:val="single" w:sz="4" w:space="0" w:color="000000" w:themeColor="text1"/>
            </w:tcBorders>
          </w:tcPr>
          <w:p w14:paraId="4F041E2E" w14:textId="77777777" w:rsidR="006F0FBF" w:rsidRPr="005102FD" w:rsidRDefault="006F0FBF" w:rsidP="00640C2C">
            <w:pPr>
              <w:jc w:val="both"/>
            </w:pPr>
            <w:r w:rsidRPr="005102FD">
              <w:t>210</w:t>
            </w:r>
          </w:p>
        </w:tc>
        <w:tc>
          <w:tcPr>
            <w:tcW w:w="1985" w:type="dxa"/>
            <w:tcBorders>
              <w:top w:val="single" w:sz="4" w:space="0" w:color="000000" w:themeColor="text1"/>
              <w:left w:val="single" w:sz="4" w:space="0" w:color="000000" w:themeColor="text1"/>
              <w:bottom w:val="single" w:sz="4" w:space="0" w:color="000000" w:themeColor="text1"/>
            </w:tcBorders>
          </w:tcPr>
          <w:p w14:paraId="6C06987C" w14:textId="77777777" w:rsidR="006F0FBF" w:rsidRPr="005102FD" w:rsidRDefault="006F0FBF" w:rsidP="00640C2C">
            <w:pPr>
              <w:jc w:val="both"/>
            </w:pPr>
            <w:r w:rsidRPr="005102FD">
              <w:t>210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4BBB7" w14:textId="77777777" w:rsidR="006F0FBF" w:rsidRPr="005102FD" w:rsidRDefault="006F0FBF" w:rsidP="00640C2C">
            <w:pPr>
              <w:jc w:val="both"/>
            </w:pPr>
            <w:r w:rsidRPr="005102FD">
              <w:t>210</w:t>
            </w:r>
          </w:p>
        </w:tc>
      </w:tr>
      <w:tr w:rsidR="006F0FBF" w:rsidRPr="005102FD" w14:paraId="324DB243" w14:textId="77777777" w:rsidTr="007A0456">
        <w:trPr>
          <w:trHeight w:val="56"/>
          <w:jc w:val="center"/>
        </w:trPr>
        <w:tc>
          <w:tcPr>
            <w:tcW w:w="3687" w:type="dxa"/>
            <w:tcBorders>
              <w:top w:val="single" w:sz="4" w:space="0" w:color="000000" w:themeColor="text1"/>
              <w:left w:val="single" w:sz="4" w:space="0" w:color="000000" w:themeColor="text1"/>
              <w:bottom w:val="single" w:sz="4" w:space="0" w:color="000000" w:themeColor="text1"/>
            </w:tcBorders>
          </w:tcPr>
          <w:p w14:paraId="4C180994" w14:textId="77777777" w:rsidR="006F0FBF" w:rsidRPr="005102FD" w:rsidRDefault="006F0FBF" w:rsidP="00640C2C">
            <w:pPr>
              <w:jc w:val="both"/>
              <w:rPr>
                <w:bCs/>
              </w:rPr>
            </w:pPr>
            <w:r>
              <w:rPr>
                <w:bCs/>
              </w:rPr>
              <w:t>Užsienio kalba (prancūzų</w:t>
            </w:r>
            <w:r w:rsidRPr="005102FD">
              <w:rPr>
                <w:bCs/>
              </w:rPr>
              <w:t>)</w:t>
            </w:r>
          </w:p>
        </w:tc>
        <w:tc>
          <w:tcPr>
            <w:tcW w:w="2126" w:type="dxa"/>
            <w:tcBorders>
              <w:top w:val="single" w:sz="4" w:space="0" w:color="000000" w:themeColor="text1"/>
              <w:left w:val="single" w:sz="4" w:space="0" w:color="000000" w:themeColor="text1"/>
              <w:bottom w:val="single" w:sz="4" w:space="0" w:color="000000" w:themeColor="text1"/>
            </w:tcBorders>
          </w:tcPr>
          <w:p w14:paraId="5134584B" w14:textId="77777777" w:rsidR="006F0FBF" w:rsidRPr="005102FD" w:rsidRDefault="006F0FBF" w:rsidP="00640C2C">
            <w:pPr>
              <w:jc w:val="both"/>
            </w:pPr>
            <w:r w:rsidRPr="005102FD">
              <w:t>210</w:t>
            </w:r>
          </w:p>
        </w:tc>
        <w:tc>
          <w:tcPr>
            <w:tcW w:w="1985" w:type="dxa"/>
            <w:tcBorders>
              <w:top w:val="single" w:sz="4" w:space="0" w:color="000000" w:themeColor="text1"/>
              <w:left w:val="single" w:sz="4" w:space="0" w:color="000000" w:themeColor="text1"/>
              <w:bottom w:val="single" w:sz="4" w:space="0" w:color="000000" w:themeColor="text1"/>
            </w:tcBorders>
          </w:tcPr>
          <w:p w14:paraId="602C13CE" w14:textId="77777777" w:rsidR="006F0FBF" w:rsidRPr="005102FD" w:rsidRDefault="006F0FBF" w:rsidP="00640C2C">
            <w:pPr>
              <w:jc w:val="both"/>
            </w:pPr>
            <w:r w:rsidRPr="005102FD">
              <w:t>210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0A885" w14:textId="77777777" w:rsidR="006F0FBF" w:rsidRPr="005102FD" w:rsidRDefault="006F0FBF" w:rsidP="00640C2C">
            <w:pPr>
              <w:jc w:val="both"/>
            </w:pPr>
            <w:r w:rsidRPr="005102FD">
              <w:t>210</w:t>
            </w:r>
          </w:p>
        </w:tc>
      </w:tr>
      <w:tr w:rsidR="006F0FBF" w:rsidRPr="005102FD" w14:paraId="6013A23C" w14:textId="77777777" w:rsidTr="007A0456">
        <w:trPr>
          <w:trHeight w:val="50"/>
          <w:jc w:val="center"/>
        </w:trPr>
        <w:tc>
          <w:tcPr>
            <w:tcW w:w="3687" w:type="dxa"/>
            <w:tcBorders>
              <w:top w:val="single" w:sz="4" w:space="0" w:color="000000" w:themeColor="text1"/>
              <w:left w:val="single" w:sz="4" w:space="0" w:color="000000" w:themeColor="text1"/>
              <w:bottom w:val="single" w:sz="4" w:space="0" w:color="000000" w:themeColor="text1"/>
            </w:tcBorders>
          </w:tcPr>
          <w:p w14:paraId="69BC73CD" w14:textId="77777777" w:rsidR="006F0FBF" w:rsidRPr="00090B89" w:rsidRDefault="006F0FBF" w:rsidP="00640C2C">
            <w:pPr>
              <w:jc w:val="both"/>
              <w:rPr>
                <w:b/>
              </w:rPr>
            </w:pPr>
            <w:r w:rsidRPr="00090B89">
              <w:rPr>
                <w:b/>
              </w:rPr>
              <w:t>Socialinis ugdymas</w:t>
            </w:r>
          </w:p>
        </w:tc>
        <w:tc>
          <w:tcPr>
            <w:tcW w:w="2126" w:type="dxa"/>
            <w:tcBorders>
              <w:top w:val="single" w:sz="4" w:space="0" w:color="000000" w:themeColor="text1"/>
              <w:left w:val="single" w:sz="4" w:space="0" w:color="000000" w:themeColor="text1"/>
              <w:bottom w:val="single" w:sz="4" w:space="0" w:color="000000" w:themeColor="text1"/>
            </w:tcBorders>
          </w:tcPr>
          <w:p w14:paraId="7DB379E7" w14:textId="77777777" w:rsidR="006F0FBF" w:rsidRPr="00090B89" w:rsidRDefault="006F0FBF" w:rsidP="00640C2C">
            <w:pPr>
              <w:jc w:val="both"/>
              <w:rPr>
                <w:b/>
              </w:rPr>
            </w:pPr>
            <w:r w:rsidRPr="00090B89">
              <w:rPr>
                <w:b/>
              </w:rPr>
              <w:t>140</w:t>
            </w:r>
          </w:p>
        </w:tc>
        <w:tc>
          <w:tcPr>
            <w:tcW w:w="1985" w:type="dxa"/>
            <w:tcBorders>
              <w:top w:val="single" w:sz="4" w:space="0" w:color="000000" w:themeColor="text1"/>
              <w:left w:val="single" w:sz="4" w:space="0" w:color="000000" w:themeColor="text1"/>
              <w:bottom w:val="single" w:sz="4" w:space="0" w:color="000000" w:themeColor="text1"/>
            </w:tcBorders>
          </w:tcPr>
          <w:p w14:paraId="69588B7A" w14:textId="77777777" w:rsidR="006F0FBF" w:rsidRPr="005102FD" w:rsidRDefault="006F0FBF" w:rsidP="00640C2C">
            <w:pPr>
              <w:jc w:val="both"/>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BAB34" w14:textId="77777777" w:rsidR="006F0FBF" w:rsidRPr="005102FD" w:rsidRDefault="006F0FBF" w:rsidP="00640C2C">
            <w:pPr>
              <w:jc w:val="both"/>
            </w:pPr>
          </w:p>
        </w:tc>
      </w:tr>
      <w:tr w:rsidR="006F0FBF" w:rsidRPr="005102FD" w14:paraId="49805DAC" w14:textId="77777777" w:rsidTr="007A0456">
        <w:trPr>
          <w:trHeight w:val="185"/>
          <w:jc w:val="center"/>
        </w:trPr>
        <w:tc>
          <w:tcPr>
            <w:tcW w:w="3687" w:type="dxa"/>
            <w:tcBorders>
              <w:top w:val="single" w:sz="4" w:space="0" w:color="000000" w:themeColor="text1"/>
              <w:left w:val="single" w:sz="4" w:space="0" w:color="000000" w:themeColor="text1"/>
              <w:bottom w:val="single" w:sz="4" w:space="0" w:color="000000" w:themeColor="text1"/>
            </w:tcBorders>
          </w:tcPr>
          <w:p w14:paraId="6C43C869" w14:textId="2B8911A9" w:rsidR="006F0FBF" w:rsidRPr="005102FD" w:rsidRDefault="006F0FBF" w:rsidP="00640C2C">
            <w:pPr>
              <w:jc w:val="both"/>
            </w:pPr>
            <w:r w:rsidRPr="005102FD">
              <w:t>Istorija</w:t>
            </w:r>
          </w:p>
        </w:tc>
        <w:tc>
          <w:tcPr>
            <w:tcW w:w="2126" w:type="dxa"/>
            <w:tcBorders>
              <w:top w:val="single" w:sz="4" w:space="0" w:color="000000" w:themeColor="text1"/>
              <w:left w:val="single" w:sz="4" w:space="0" w:color="000000" w:themeColor="text1"/>
              <w:bottom w:val="single" w:sz="4" w:space="0" w:color="000000" w:themeColor="text1"/>
            </w:tcBorders>
          </w:tcPr>
          <w:p w14:paraId="7F6C6491" w14:textId="77777777" w:rsidR="006F0FBF" w:rsidRPr="005102FD" w:rsidRDefault="006F0FBF" w:rsidP="00640C2C">
            <w:pPr>
              <w:jc w:val="both"/>
            </w:pPr>
          </w:p>
        </w:tc>
        <w:tc>
          <w:tcPr>
            <w:tcW w:w="1985" w:type="dxa"/>
            <w:tcBorders>
              <w:top w:val="single" w:sz="4" w:space="0" w:color="000000" w:themeColor="text1"/>
              <w:left w:val="single" w:sz="4" w:space="0" w:color="000000" w:themeColor="text1"/>
              <w:bottom w:val="single" w:sz="4" w:space="0" w:color="000000" w:themeColor="text1"/>
            </w:tcBorders>
          </w:tcPr>
          <w:p w14:paraId="7C5B1BC3" w14:textId="77777777" w:rsidR="006F0FBF" w:rsidRPr="005102FD" w:rsidRDefault="006F0FBF" w:rsidP="00640C2C">
            <w:pPr>
              <w:jc w:val="both"/>
            </w:pPr>
            <w:r w:rsidRPr="005102FD">
              <w:t>140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5093E" w14:textId="77777777" w:rsidR="006F0FBF" w:rsidRPr="005102FD" w:rsidRDefault="006F0FBF" w:rsidP="00640C2C">
            <w:pPr>
              <w:jc w:val="both"/>
            </w:pPr>
            <w:r w:rsidRPr="005102FD">
              <w:t>210</w:t>
            </w:r>
          </w:p>
        </w:tc>
      </w:tr>
      <w:tr w:rsidR="006F0FBF" w:rsidRPr="005102FD" w14:paraId="528306B2" w14:textId="77777777" w:rsidTr="007A0456">
        <w:trPr>
          <w:trHeight w:val="50"/>
          <w:jc w:val="center"/>
        </w:trPr>
        <w:tc>
          <w:tcPr>
            <w:tcW w:w="3687" w:type="dxa"/>
            <w:tcBorders>
              <w:top w:val="single" w:sz="4" w:space="0" w:color="000000" w:themeColor="text1"/>
              <w:left w:val="single" w:sz="4" w:space="0" w:color="000000" w:themeColor="text1"/>
              <w:bottom w:val="single" w:sz="4" w:space="0" w:color="000000" w:themeColor="text1"/>
            </w:tcBorders>
          </w:tcPr>
          <w:p w14:paraId="5C967AA1" w14:textId="44773BE4" w:rsidR="006F0FBF" w:rsidRPr="005102FD" w:rsidRDefault="006F0FBF" w:rsidP="00640C2C">
            <w:pPr>
              <w:jc w:val="both"/>
            </w:pPr>
            <w:r w:rsidRPr="005102FD">
              <w:t>Geografija</w:t>
            </w:r>
          </w:p>
        </w:tc>
        <w:tc>
          <w:tcPr>
            <w:tcW w:w="2126" w:type="dxa"/>
            <w:tcBorders>
              <w:top w:val="single" w:sz="4" w:space="0" w:color="000000" w:themeColor="text1"/>
              <w:left w:val="single" w:sz="4" w:space="0" w:color="000000" w:themeColor="text1"/>
              <w:bottom w:val="single" w:sz="4" w:space="0" w:color="000000" w:themeColor="text1"/>
            </w:tcBorders>
          </w:tcPr>
          <w:p w14:paraId="13EB68F4" w14:textId="77777777" w:rsidR="006F0FBF" w:rsidRPr="005102FD" w:rsidRDefault="006F0FBF" w:rsidP="00640C2C">
            <w:pPr>
              <w:jc w:val="both"/>
            </w:pPr>
          </w:p>
        </w:tc>
        <w:tc>
          <w:tcPr>
            <w:tcW w:w="1985" w:type="dxa"/>
            <w:tcBorders>
              <w:top w:val="single" w:sz="4" w:space="0" w:color="000000" w:themeColor="text1"/>
              <w:left w:val="single" w:sz="4" w:space="0" w:color="000000" w:themeColor="text1"/>
              <w:bottom w:val="single" w:sz="4" w:space="0" w:color="000000" w:themeColor="text1"/>
            </w:tcBorders>
          </w:tcPr>
          <w:p w14:paraId="492612C9" w14:textId="77777777" w:rsidR="006F0FBF" w:rsidRPr="005102FD" w:rsidRDefault="006F0FBF" w:rsidP="00640C2C">
            <w:pPr>
              <w:jc w:val="both"/>
            </w:pPr>
            <w:r w:rsidRPr="005102FD">
              <w:t>140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B810F" w14:textId="77777777" w:rsidR="006F0FBF" w:rsidRPr="005102FD" w:rsidRDefault="006F0FBF" w:rsidP="00640C2C">
            <w:pPr>
              <w:jc w:val="both"/>
            </w:pPr>
            <w:r w:rsidRPr="005102FD">
              <w:t>210</w:t>
            </w:r>
          </w:p>
        </w:tc>
      </w:tr>
      <w:tr w:rsidR="006F0FBF" w:rsidRPr="005102FD" w14:paraId="0D3F8C07" w14:textId="77777777" w:rsidTr="007A0456">
        <w:trPr>
          <w:trHeight w:val="129"/>
          <w:jc w:val="center"/>
        </w:trPr>
        <w:tc>
          <w:tcPr>
            <w:tcW w:w="3687" w:type="dxa"/>
            <w:tcBorders>
              <w:top w:val="single" w:sz="4" w:space="0" w:color="000000" w:themeColor="text1"/>
              <w:left w:val="single" w:sz="4" w:space="0" w:color="000000" w:themeColor="text1"/>
              <w:bottom w:val="single" w:sz="4" w:space="0" w:color="000000" w:themeColor="text1"/>
            </w:tcBorders>
          </w:tcPr>
          <w:p w14:paraId="07A4CA3C" w14:textId="77777777" w:rsidR="006F0FBF" w:rsidRPr="005102FD" w:rsidRDefault="006F0FBF" w:rsidP="00640C2C">
            <w:pPr>
              <w:jc w:val="both"/>
            </w:pPr>
            <w:r w:rsidRPr="005102FD">
              <w:t>Matematika</w:t>
            </w:r>
          </w:p>
        </w:tc>
        <w:tc>
          <w:tcPr>
            <w:tcW w:w="2126" w:type="dxa"/>
            <w:tcBorders>
              <w:top w:val="single" w:sz="4" w:space="0" w:color="000000" w:themeColor="text1"/>
              <w:left w:val="single" w:sz="4" w:space="0" w:color="000000" w:themeColor="text1"/>
              <w:bottom w:val="single" w:sz="4" w:space="0" w:color="000000" w:themeColor="text1"/>
            </w:tcBorders>
          </w:tcPr>
          <w:p w14:paraId="57EF2508" w14:textId="77777777" w:rsidR="006F0FBF" w:rsidRPr="005102FD" w:rsidRDefault="006F0FBF" w:rsidP="00640C2C">
            <w:pPr>
              <w:jc w:val="both"/>
            </w:pPr>
            <w:r w:rsidRPr="005102FD">
              <w:t>210</w:t>
            </w:r>
          </w:p>
        </w:tc>
        <w:tc>
          <w:tcPr>
            <w:tcW w:w="1985" w:type="dxa"/>
            <w:tcBorders>
              <w:top w:val="single" w:sz="4" w:space="0" w:color="000000" w:themeColor="text1"/>
              <w:left w:val="single" w:sz="4" w:space="0" w:color="000000" w:themeColor="text1"/>
              <w:bottom w:val="single" w:sz="4" w:space="0" w:color="000000" w:themeColor="text1"/>
            </w:tcBorders>
          </w:tcPr>
          <w:p w14:paraId="0C6C7774" w14:textId="77777777" w:rsidR="006F0FBF" w:rsidRPr="005102FD" w:rsidRDefault="006F0FBF" w:rsidP="00640C2C">
            <w:pPr>
              <w:jc w:val="both"/>
            </w:pPr>
            <w:r w:rsidRPr="005102FD">
              <w:t>210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F64EC" w14:textId="77777777" w:rsidR="006F0FBF" w:rsidRPr="005102FD" w:rsidRDefault="006F0FBF" w:rsidP="00640C2C">
            <w:pPr>
              <w:jc w:val="both"/>
            </w:pPr>
            <w:r w:rsidRPr="005102FD">
              <w:t>315</w:t>
            </w:r>
          </w:p>
        </w:tc>
      </w:tr>
      <w:tr w:rsidR="006F0FBF" w:rsidRPr="005102FD" w14:paraId="2EFFB189" w14:textId="77777777" w:rsidTr="007A0456">
        <w:trPr>
          <w:trHeight w:val="50"/>
          <w:jc w:val="center"/>
        </w:trPr>
        <w:tc>
          <w:tcPr>
            <w:tcW w:w="3687" w:type="dxa"/>
            <w:tcBorders>
              <w:top w:val="single" w:sz="4" w:space="0" w:color="000000" w:themeColor="text1"/>
              <w:left w:val="single" w:sz="4" w:space="0" w:color="000000" w:themeColor="text1"/>
              <w:bottom w:val="single" w:sz="4" w:space="0" w:color="000000" w:themeColor="text1"/>
            </w:tcBorders>
          </w:tcPr>
          <w:p w14:paraId="59EB974C" w14:textId="77777777" w:rsidR="006F0FBF" w:rsidRPr="005102FD" w:rsidRDefault="006F0FBF" w:rsidP="00640C2C">
            <w:pPr>
              <w:jc w:val="both"/>
            </w:pPr>
            <w:r w:rsidRPr="005102FD">
              <w:t>Informacinės technologijos</w:t>
            </w:r>
          </w:p>
        </w:tc>
        <w:tc>
          <w:tcPr>
            <w:tcW w:w="2126" w:type="dxa"/>
            <w:tcBorders>
              <w:top w:val="single" w:sz="4" w:space="0" w:color="000000" w:themeColor="text1"/>
              <w:left w:val="single" w:sz="4" w:space="0" w:color="000000" w:themeColor="text1"/>
              <w:bottom w:val="single" w:sz="4" w:space="0" w:color="000000" w:themeColor="text1"/>
            </w:tcBorders>
          </w:tcPr>
          <w:p w14:paraId="3E1825A3" w14:textId="77777777" w:rsidR="006F0FBF" w:rsidRPr="005102FD" w:rsidRDefault="006F0FBF" w:rsidP="00640C2C">
            <w:pPr>
              <w:jc w:val="both"/>
            </w:pPr>
          </w:p>
        </w:tc>
        <w:tc>
          <w:tcPr>
            <w:tcW w:w="1985" w:type="dxa"/>
            <w:tcBorders>
              <w:top w:val="single" w:sz="4" w:space="0" w:color="000000" w:themeColor="text1"/>
              <w:left w:val="single" w:sz="4" w:space="0" w:color="000000" w:themeColor="text1"/>
              <w:bottom w:val="single" w:sz="4" w:space="0" w:color="000000" w:themeColor="text1"/>
            </w:tcBorders>
          </w:tcPr>
          <w:p w14:paraId="3F68AEB0" w14:textId="77777777" w:rsidR="006F0FBF" w:rsidRPr="005102FD" w:rsidRDefault="006F0FBF" w:rsidP="00640C2C">
            <w:pPr>
              <w:jc w:val="both"/>
            </w:pPr>
            <w:r w:rsidRPr="005102FD">
              <w:t>70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272ED" w14:textId="77777777" w:rsidR="006F0FBF" w:rsidRPr="005102FD" w:rsidRDefault="006F0FBF" w:rsidP="00640C2C">
            <w:pPr>
              <w:jc w:val="both"/>
            </w:pPr>
            <w:r w:rsidRPr="005102FD">
              <w:t>140</w:t>
            </w:r>
          </w:p>
        </w:tc>
      </w:tr>
      <w:tr w:rsidR="006F0FBF" w:rsidRPr="005102FD" w14:paraId="7CAC292A" w14:textId="77777777" w:rsidTr="007A0456">
        <w:trPr>
          <w:trHeight w:val="66"/>
          <w:jc w:val="center"/>
        </w:trPr>
        <w:tc>
          <w:tcPr>
            <w:tcW w:w="3687" w:type="dxa"/>
            <w:tcBorders>
              <w:top w:val="single" w:sz="4" w:space="0" w:color="000000" w:themeColor="text1"/>
              <w:left w:val="single" w:sz="4" w:space="0" w:color="000000" w:themeColor="text1"/>
              <w:bottom w:val="single" w:sz="4" w:space="0" w:color="000000" w:themeColor="text1"/>
            </w:tcBorders>
          </w:tcPr>
          <w:p w14:paraId="224A9A88" w14:textId="77777777" w:rsidR="006F0FBF" w:rsidRPr="00090B89" w:rsidRDefault="006F0FBF" w:rsidP="00640C2C">
            <w:pPr>
              <w:jc w:val="both"/>
              <w:rPr>
                <w:b/>
              </w:rPr>
            </w:pPr>
            <w:r w:rsidRPr="00090B89">
              <w:rPr>
                <w:b/>
              </w:rPr>
              <w:t>Gamtamokslinis ugdymas</w:t>
            </w:r>
          </w:p>
        </w:tc>
        <w:tc>
          <w:tcPr>
            <w:tcW w:w="2126" w:type="dxa"/>
            <w:tcBorders>
              <w:top w:val="single" w:sz="4" w:space="0" w:color="000000" w:themeColor="text1"/>
              <w:left w:val="single" w:sz="4" w:space="0" w:color="000000" w:themeColor="text1"/>
              <w:bottom w:val="single" w:sz="4" w:space="0" w:color="000000" w:themeColor="text1"/>
            </w:tcBorders>
          </w:tcPr>
          <w:p w14:paraId="23170B01" w14:textId="77777777" w:rsidR="006F0FBF" w:rsidRPr="00090B89" w:rsidRDefault="006F0FBF" w:rsidP="00640C2C">
            <w:pPr>
              <w:jc w:val="both"/>
              <w:rPr>
                <w:b/>
              </w:rPr>
            </w:pPr>
            <w:r w:rsidRPr="00090B89">
              <w:rPr>
                <w:b/>
              </w:rPr>
              <w:t>140</w:t>
            </w:r>
          </w:p>
        </w:tc>
        <w:tc>
          <w:tcPr>
            <w:tcW w:w="1985" w:type="dxa"/>
            <w:tcBorders>
              <w:top w:val="single" w:sz="4" w:space="0" w:color="000000" w:themeColor="text1"/>
              <w:left w:val="single" w:sz="4" w:space="0" w:color="000000" w:themeColor="text1"/>
              <w:bottom w:val="single" w:sz="4" w:space="0" w:color="000000" w:themeColor="text1"/>
            </w:tcBorders>
          </w:tcPr>
          <w:p w14:paraId="460DF6A9" w14:textId="77777777" w:rsidR="006F0FBF" w:rsidRPr="005102FD" w:rsidRDefault="006F0FBF" w:rsidP="00640C2C">
            <w:pPr>
              <w:jc w:val="both"/>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C8E4F" w14:textId="77777777" w:rsidR="006F0FBF" w:rsidRPr="005102FD" w:rsidRDefault="006F0FBF" w:rsidP="00640C2C">
            <w:pPr>
              <w:jc w:val="both"/>
            </w:pPr>
          </w:p>
        </w:tc>
      </w:tr>
      <w:tr w:rsidR="006F0FBF" w:rsidRPr="005102FD" w14:paraId="60BB31E2" w14:textId="77777777" w:rsidTr="007A0456">
        <w:trPr>
          <w:trHeight w:val="50"/>
          <w:jc w:val="center"/>
        </w:trPr>
        <w:tc>
          <w:tcPr>
            <w:tcW w:w="3687" w:type="dxa"/>
            <w:tcBorders>
              <w:top w:val="single" w:sz="4" w:space="0" w:color="000000" w:themeColor="text1"/>
              <w:left w:val="single" w:sz="4" w:space="0" w:color="000000" w:themeColor="text1"/>
              <w:bottom w:val="single" w:sz="4" w:space="0" w:color="000000" w:themeColor="text1"/>
            </w:tcBorders>
          </w:tcPr>
          <w:p w14:paraId="73B4207F" w14:textId="77777777" w:rsidR="006F0FBF" w:rsidRPr="005102FD" w:rsidRDefault="006F0FBF" w:rsidP="00640C2C">
            <w:pPr>
              <w:jc w:val="both"/>
            </w:pPr>
            <w:r w:rsidRPr="005102FD">
              <w:t>Biologija</w:t>
            </w:r>
          </w:p>
        </w:tc>
        <w:tc>
          <w:tcPr>
            <w:tcW w:w="2126" w:type="dxa"/>
            <w:tcBorders>
              <w:top w:val="single" w:sz="4" w:space="0" w:color="000000" w:themeColor="text1"/>
              <w:left w:val="single" w:sz="4" w:space="0" w:color="000000" w:themeColor="text1"/>
              <w:bottom w:val="single" w:sz="4" w:space="0" w:color="000000" w:themeColor="text1"/>
            </w:tcBorders>
          </w:tcPr>
          <w:p w14:paraId="604FAC3C" w14:textId="77777777" w:rsidR="006F0FBF" w:rsidRPr="005102FD" w:rsidRDefault="006F0FBF" w:rsidP="00640C2C">
            <w:pPr>
              <w:jc w:val="both"/>
            </w:pPr>
          </w:p>
        </w:tc>
        <w:tc>
          <w:tcPr>
            <w:tcW w:w="1985" w:type="dxa"/>
            <w:tcBorders>
              <w:top w:val="single" w:sz="4" w:space="0" w:color="000000" w:themeColor="text1"/>
              <w:left w:val="single" w:sz="4" w:space="0" w:color="000000" w:themeColor="text1"/>
              <w:bottom w:val="single" w:sz="4" w:space="0" w:color="000000" w:themeColor="text1"/>
            </w:tcBorders>
          </w:tcPr>
          <w:p w14:paraId="6B8F5CA0" w14:textId="77777777" w:rsidR="006F0FBF" w:rsidRPr="005102FD" w:rsidRDefault="006F0FBF" w:rsidP="00640C2C">
            <w:pPr>
              <w:jc w:val="both"/>
            </w:pPr>
            <w:r w:rsidRPr="005102FD">
              <w:t>140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1565D" w14:textId="77777777" w:rsidR="006F0FBF" w:rsidRPr="005102FD" w:rsidRDefault="006F0FBF" w:rsidP="00640C2C">
            <w:pPr>
              <w:jc w:val="both"/>
            </w:pPr>
            <w:r w:rsidRPr="005102FD">
              <w:t>210</w:t>
            </w:r>
          </w:p>
        </w:tc>
      </w:tr>
      <w:tr w:rsidR="006F0FBF" w:rsidRPr="005102FD" w14:paraId="1AC7C2BC" w14:textId="77777777" w:rsidTr="007A0456">
        <w:trPr>
          <w:trHeight w:val="50"/>
          <w:jc w:val="center"/>
        </w:trPr>
        <w:tc>
          <w:tcPr>
            <w:tcW w:w="3687" w:type="dxa"/>
            <w:tcBorders>
              <w:top w:val="single" w:sz="4" w:space="0" w:color="000000" w:themeColor="text1"/>
              <w:left w:val="single" w:sz="4" w:space="0" w:color="000000" w:themeColor="text1"/>
              <w:bottom w:val="single" w:sz="4" w:space="0" w:color="000000" w:themeColor="text1"/>
            </w:tcBorders>
          </w:tcPr>
          <w:p w14:paraId="08758DF0" w14:textId="2D41643C" w:rsidR="006F0FBF" w:rsidRPr="005102FD" w:rsidRDefault="006F0FBF" w:rsidP="00640C2C">
            <w:pPr>
              <w:jc w:val="both"/>
            </w:pPr>
            <w:r w:rsidRPr="005102FD">
              <w:t>Fizika</w:t>
            </w:r>
          </w:p>
        </w:tc>
        <w:tc>
          <w:tcPr>
            <w:tcW w:w="2126" w:type="dxa"/>
            <w:tcBorders>
              <w:top w:val="single" w:sz="4" w:space="0" w:color="000000" w:themeColor="text1"/>
              <w:left w:val="single" w:sz="4" w:space="0" w:color="000000" w:themeColor="text1"/>
              <w:bottom w:val="single" w:sz="4" w:space="0" w:color="000000" w:themeColor="text1"/>
            </w:tcBorders>
          </w:tcPr>
          <w:p w14:paraId="20D2D3B5" w14:textId="77777777" w:rsidR="006F0FBF" w:rsidRPr="005102FD" w:rsidRDefault="006F0FBF" w:rsidP="00640C2C">
            <w:pPr>
              <w:jc w:val="both"/>
            </w:pPr>
          </w:p>
        </w:tc>
        <w:tc>
          <w:tcPr>
            <w:tcW w:w="1985" w:type="dxa"/>
            <w:tcBorders>
              <w:top w:val="single" w:sz="4" w:space="0" w:color="000000" w:themeColor="text1"/>
              <w:left w:val="single" w:sz="4" w:space="0" w:color="000000" w:themeColor="text1"/>
              <w:bottom w:val="single" w:sz="4" w:space="0" w:color="000000" w:themeColor="text1"/>
            </w:tcBorders>
          </w:tcPr>
          <w:p w14:paraId="53107DFA" w14:textId="77777777" w:rsidR="006F0FBF" w:rsidRPr="005102FD" w:rsidRDefault="006F0FBF" w:rsidP="00640C2C">
            <w:pPr>
              <w:jc w:val="both"/>
            </w:pPr>
            <w:r w:rsidRPr="005102FD">
              <w:t>140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DB4A4" w14:textId="77777777" w:rsidR="006F0FBF" w:rsidRPr="005102FD" w:rsidRDefault="006F0FBF" w:rsidP="00640C2C">
            <w:pPr>
              <w:jc w:val="both"/>
            </w:pPr>
            <w:r w:rsidRPr="005102FD">
              <w:t>245</w:t>
            </w:r>
          </w:p>
        </w:tc>
      </w:tr>
      <w:tr w:rsidR="006F0FBF" w:rsidRPr="005102FD" w14:paraId="67D8994A" w14:textId="77777777" w:rsidTr="007A0456">
        <w:trPr>
          <w:trHeight w:val="61"/>
          <w:jc w:val="center"/>
        </w:trPr>
        <w:tc>
          <w:tcPr>
            <w:tcW w:w="3687" w:type="dxa"/>
            <w:tcBorders>
              <w:top w:val="single" w:sz="4" w:space="0" w:color="000000" w:themeColor="text1"/>
              <w:left w:val="single" w:sz="4" w:space="0" w:color="000000" w:themeColor="text1"/>
              <w:bottom w:val="single" w:sz="4" w:space="0" w:color="000000" w:themeColor="text1"/>
            </w:tcBorders>
          </w:tcPr>
          <w:p w14:paraId="7C8660E3" w14:textId="77777777" w:rsidR="006F0FBF" w:rsidRPr="005102FD" w:rsidRDefault="006F0FBF" w:rsidP="00640C2C">
            <w:pPr>
              <w:jc w:val="both"/>
            </w:pPr>
            <w:r w:rsidRPr="005102FD">
              <w:lastRenderedPageBreak/>
              <w:t>Chemija</w:t>
            </w:r>
          </w:p>
        </w:tc>
        <w:tc>
          <w:tcPr>
            <w:tcW w:w="2126" w:type="dxa"/>
            <w:tcBorders>
              <w:top w:val="single" w:sz="4" w:space="0" w:color="000000" w:themeColor="text1"/>
              <w:left w:val="single" w:sz="4" w:space="0" w:color="000000" w:themeColor="text1"/>
              <w:bottom w:val="single" w:sz="4" w:space="0" w:color="000000" w:themeColor="text1"/>
            </w:tcBorders>
          </w:tcPr>
          <w:p w14:paraId="4A3FE651" w14:textId="77777777" w:rsidR="006F0FBF" w:rsidRPr="005102FD" w:rsidRDefault="006F0FBF" w:rsidP="00640C2C">
            <w:pPr>
              <w:jc w:val="both"/>
            </w:pPr>
          </w:p>
        </w:tc>
        <w:tc>
          <w:tcPr>
            <w:tcW w:w="1985" w:type="dxa"/>
            <w:tcBorders>
              <w:top w:val="single" w:sz="4" w:space="0" w:color="000000" w:themeColor="text1"/>
              <w:left w:val="single" w:sz="4" w:space="0" w:color="000000" w:themeColor="text1"/>
              <w:bottom w:val="single" w:sz="4" w:space="0" w:color="000000" w:themeColor="text1"/>
            </w:tcBorders>
          </w:tcPr>
          <w:p w14:paraId="10738307" w14:textId="77777777" w:rsidR="006F0FBF" w:rsidRPr="005102FD" w:rsidRDefault="006F0FBF" w:rsidP="00640C2C">
            <w:pPr>
              <w:jc w:val="both"/>
            </w:pPr>
            <w:r w:rsidRPr="005102FD">
              <w:t>140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64F9A" w14:textId="77777777" w:rsidR="006F0FBF" w:rsidRPr="005102FD" w:rsidRDefault="006F0FBF" w:rsidP="00640C2C">
            <w:pPr>
              <w:jc w:val="both"/>
            </w:pPr>
            <w:r w:rsidRPr="005102FD">
              <w:t>210</w:t>
            </w:r>
          </w:p>
        </w:tc>
      </w:tr>
      <w:tr w:rsidR="006F0FBF" w:rsidRPr="005102FD" w14:paraId="0EEEB256" w14:textId="77777777" w:rsidTr="007A0456">
        <w:trPr>
          <w:trHeight w:val="50"/>
          <w:jc w:val="center"/>
        </w:trPr>
        <w:tc>
          <w:tcPr>
            <w:tcW w:w="3687" w:type="dxa"/>
            <w:tcBorders>
              <w:top w:val="single" w:sz="4" w:space="0" w:color="000000" w:themeColor="text1"/>
              <w:left w:val="single" w:sz="4" w:space="0" w:color="000000" w:themeColor="text1"/>
              <w:bottom w:val="single" w:sz="4" w:space="0" w:color="000000" w:themeColor="text1"/>
            </w:tcBorders>
          </w:tcPr>
          <w:p w14:paraId="7B7D9D9F" w14:textId="40AF136F" w:rsidR="006F0FBF" w:rsidRPr="00090B89" w:rsidRDefault="006F0FBF" w:rsidP="00640C2C">
            <w:pPr>
              <w:jc w:val="both"/>
              <w:rPr>
                <w:b/>
              </w:rPr>
            </w:pPr>
            <w:r w:rsidRPr="00090B89">
              <w:rPr>
                <w:b/>
              </w:rPr>
              <w:t>Meninis ugdymas ir technologijos</w:t>
            </w:r>
          </w:p>
        </w:tc>
        <w:tc>
          <w:tcPr>
            <w:tcW w:w="2126" w:type="dxa"/>
            <w:tcBorders>
              <w:top w:val="single" w:sz="4" w:space="0" w:color="000000" w:themeColor="text1"/>
              <w:left w:val="single" w:sz="4" w:space="0" w:color="000000" w:themeColor="text1"/>
              <w:bottom w:val="single" w:sz="4" w:space="0" w:color="000000" w:themeColor="text1"/>
            </w:tcBorders>
          </w:tcPr>
          <w:p w14:paraId="1D14D2A0" w14:textId="77777777" w:rsidR="006F0FBF" w:rsidRPr="00090B89" w:rsidRDefault="006F0FBF" w:rsidP="00640C2C">
            <w:pPr>
              <w:jc w:val="both"/>
              <w:rPr>
                <w:b/>
              </w:rPr>
            </w:pPr>
            <w:r w:rsidRPr="00090B89">
              <w:rPr>
                <w:b/>
              </w:rPr>
              <w:t>140</w:t>
            </w:r>
          </w:p>
        </w:tc>
        <w:tc>
          <w:tcPr>
            <w:tcW w:w="1985" w:type="dxa"/>
            <w:tcBorders>
              <w:top w:val="single" w:sz="4" w:space="0" w:color="000000" w:themeColor="text1"/>
              <w:left w:val="single" w:sz="4" w:space="0" w:color="000000" w:themeColor="text1"/>
              <w:bottom w:val="single" w:sz="4" w:space="0" w:color="000000" w:themeColor="text1"/>
            </w:tcBorders>
          </w:tcPr>
          <w:p w14:paraId="42E11353" w14:textId="77777777" w:rsidR="006F0FBF" w:rsidRPr="005102FD" w:rsidRDefault="006F0FBF" w:rsidP="00640C2C">
            <w:pPr>
              <w:jc w:val="both"/>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F30C4" w14:textId="77777777" w:rsidR="006F0FBF" w:rsidRPr="005102FD" w:rsidRDefault="006F0FBF" w:rsidP="00640C2C">
            <w:pPr>
              <w:jc w:val="both"/>
            </w:pPr>
          </w:p>
        </w:tc>
      </w:tr>
      <w:tr w:rsidR="006F0FBF" w:rsidRPr="005102FD" w14:paraId="24BB7179" w14:textId="77777777" w:rsidTr="007A0456">
        <w:trPr>
          <w:trHeight w:val="50"/>
          <w:jc w:val="center"/>
        </w:trPr>
        <w:tc>
          <w:tcPr>
            <w:tcW w:w="3687" w:type="dxa"/>
            <w:tcBorders>
              <w:top w:val="single" w:sz="4" w:space="0" w:color="000000" w:themeColor="text1"/>
              <w:left w:val="single" w:sz="4" w:space="0" w:color="000000" w:themeColor="text1"/>
              <w:bottom w:val="single" w:sz="4" w:space="0" w:color="000000" w:themeColor="text1"/>
            </w:tcBorders>
          </w:tcPr>
          <w:p w14:paraId="763C4CA1" w14:textId="77777777" w:rsidR="006F0FBF" w:rsidRPr="005102FD" w:rsidRDefault="006F0FBF" w:rsidP="00640C2C">
            <w:pPr>
              <w:jc w:val="both"/>
            </w:pPr>
            <w:r w:rsidRPr="005102FD">
              <w:t>Dailė</w:t>
            </w:r>
          </w:p>
        </w:tc>
        <w:tc>
          <w:tcPr>
            <w:tcW w:w="2126" w:type="dxa"/>
            <w:tcBorders>
              <w:top w:val="single" w:sz="4" w:space="0" w:color="000000" w:themeColor="text1"/>
              <w:left w:val="single" w:sz="4" w:space="0" w:color="000000" w:themeColor="text1"/>
              <w:bottom w:val="single" w:sz="4" w:space="0" w:color="000000" w:themeColor="text1"/>
            </w:tcBorders>
          </w:tcPr>
          <w:p w14:paraId="0254AFF5" w14:textId="77777777" w:rsidR="006F0FBF" w:rsidRPr="005102FD" w:rsidRDefault="006F0FBF" w:rsidP="00640C2C">
            <w:pPr>
              <w:jc w:val="both"/>
            </w:pPr>
          </w:p>
        </w:tc>
        <w:tc>
          <w:tcPr>
            <w:tcW w:w="1985" w:type="dxa"/>
            <w:tcBorders>
              <w:top w:val="single" w:sz="4" w:space="0" w:color="000000" w:themeColor="text1"/>
              <w:left w:val="single" w:sz="4" w:space="0" w:color="000000" w:themeColor="text1"/>
              <w:bottom w:val="single" w:sz="4" w:space="0" w:color="000000" w:themeColor="text1"/>
            </w:tcBorders>
          </w:tcPr>
          <w:p w14:paraId="05EEFA09" w14:textId="77777777" w:rsidR="006F0FBF" w:rsidRPr="005102FD" w:rsidRDefault="006F0FBF" w:rsidP="00640C2C">
            <w:pPr>
              <w:jc w:val="both"/>
            </w:pPr>
            <w:r w:rsidRPr="005102FD">
              <w:t>140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AEF4F" w14:textId="77777777" w:rsidR="006F0FBF" w:rsidRPr="005102FD" w:rsidRDefault="006F0FBF" w:rsidP="00640C2C">
            <w:pPr>
              <w:jc w:val="both"/>
            </w:pPr>
            <w:r w:rsidRPr="005102FD">
              <w:t>210</w:t>
            </w:r>
          </w:p>
        </w:tc>
      </w:tr>
      <w:tr w:rsidR="006F0FBF" w:rsidRPr="005102FD" w14:paraId="118BFE30" w14:textId="77777777" w:rsidTr="007A0456">
        <w:trPr>
          <w:trHeight w:val="192"/>
          <w:jc w:val="center"/>
        </w:trPr>
        <w:tc>
          <w:tcPr>
            <w:tcW w:w="3687" w:type="dxa"/>
            <w:tcBorders>
              <w:top w:val="single" w:sz="4" w:space="0" w:color="000000" w:themeColor="text1"/>
              <w:left w:val="single" w:sz="4" w:space="0" w:color="000000" w:themeColor="text1"/>
              <w:bottom w:val="single" w:sz="4" w:space="0" w:color="000000" w:themeColor="text1"/>
            </w:tcBorders>
          </w:tcPr>
          <w:p w14:paraId="45FCF9F6" w14:textId="77777777" w:rsidR="006F0FBF" w:rsidRPr="005102FD" w:rsidRDefault="006F0FBF" w:rsidP="00640C2C">
            <w:pPr>
              <w:jc w:val="both"/>
            </w:pPr>
            <w:r w:rsidRPr="005102FD">
              <w:t>Muzika</w:t>
            </w:r>
          </w:p>
        </w:tc>
        <w:tc>
          <w:tcPr>
            <w:tcW w:w="2126" w:type="dxa"/>
            <w:tcBorders>
              <w:top w:val="single" w:sz="4" w:space="0" w:color="000000" w:themeColor="text1"/>
              <w:left w:val="single" w:sz="4" w:space="0" w:color="000000" w:themeColor="text1"/>
              <w:bottom w:val="single" w:sz="4" w:space="0" w:color="000000" w:themeColor="text1"/>
            </w:tcBorders>
          </w:tcPr>
          <w:p w14:paraId="150E2564" w14:textId="77777777" w:rsidR="006F0FBF" w:rsidRPr="005102FD" w:rsidRDefault="006F0FBF" w:rsidP="00640C2C">
            <w:pPr>
              <w:jc w:val="both"/>
            </w:pPr>
          </w:p>
        </w:tc>
        <w:tc>
          <w:tcPr>
            <w:tcW w:w="1985" w:type="dxa"/>
            <w:tcBorders>
              <w:top w:val="single" w:sz="4" w:space="0" w:color="000000" w:themeColor="text1"/>
              <w:left w:val="single" w:sz="4" w:space="0" w:color="000000" w:themeColor="text1"/>
              <w:bottom w:val="single" w:sz="4" w:space="0" w:color="000000" w:themeColor="text1"/>
            </w:tcBorders>
          </w:tcPr>
          <w:p w14:paraId="5ABD2AB1" w14:textId="77777777" w:rsidR="006F0FBF" w:rsidRPr="005102FD" w:rsidRDefault="006F0FBF" w:rsidP="00640C2C">
            <w:pPr>
              <w:jc w:val="both"/>
            </w:pPr>
            <w:r w:rsidRPr="005102FD">
              <w:t>140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BBF70" w14:textId="77777777" w:rsidR="006F0FBF" w:rsidRPr="005102FD" w:rsidRDefault="006F0FBF" w:rsidP="00640C2C">
            <w:pPr>
              <w:jc w:val="both"/>
            </w:pPr>
            <w:r w:rsidRPr="005102FD">
              <w:t>210</w:t>
            </w:r>
          </w:p>
        </w:tc>
      </w:tr>
      <w:tr w:rsidR="006F0FBF" w:rsidRPr="005102FD" w14:paraId="41A89A27" w14:textId="77777777" w:rsidTr="007A0456">
        <w:trPr>
          <w:trHeight w:val="50"/>
          <w:jc w:val="center"/>
        </w:trPr>
        <w:tc>
          <w:tcPr>
            <w:tcW w:w="3687" w:type="dxa"/>
            <w:tcBorders>
              <w:top w:val="single" w:sz="4" w:space="0" w:color="000000" w:themeColor="text1"/>
              <w:left w:val="single" w:sz="4" w:space="0" w:color="000000" w:themeColor="text1"/>
              <w:bottom w:val="single" w:sz="4" w:space="0" w:color="000000" w:themeColor="text1"/>
            </w:tcBorders>
          </w:tcPr>
          <w:p w14:paraId="42A32A64" w14:textId="77777777" w:rsidR="006F0FBF" w:rsidRPr="005102FD" w:rsidRDefault="006F0FBF" w:rsidP="00640C2C">
            <w:pPr>
              <w:jc w:val="both"/>
            </w:pPr>
            <w:r w:rsidRPr="005102FD">
              <w:t>Teatras</w:t>
            </w:r>
          </w:p>
        </w:tc>
        <w:tc>
          <w:tcPr>
            <w:tcW w:w="2126" w:type="dxa"/>
            <w:tcBorders>
              <w:top w:val="single" w:sz="4" w:space="0" w:color="000000" w:themeColor="text1"/>
              <w:left w:val="single" w:sz="4" w:space="0" w:color="000000" w:themeColor="text1"/>
              <w:bottom w:val="single" w:sz="4" w:space="0" w:color="000000" w:themeColor="text1"/>
            </w:tcBorders>
          </w:tcPr>
          <w:p w14:paraId="089E0597" w14:textId="77777777" w:rsidR="006F0FBF" w:rsidRPr="005102FD" w:rsidRDefault="006F0FBF" w:rsidP="00640C2C">
            <w:pPr>
              <w:jc w:val="both"/>
            </w:pPr>
          </w:p>
        </w:tc>
        <w:tc>
          <w:tcPr>
            <w:tcW w:w="1985" w:type="dxa"/>
            <w:tcBorders>
              <w:top w:val="single" w:sz="4" w:space="0" w:color="000000" w:themeColor="text1"/>
              <w:left w:val="single" w:sz="4" w:space="0" w:color="000000" w:themeColor="text1"/>
              <w:bottom w:val="single" w:sz="4" w:space="0" w:color="000000" w:themeColor="text1"/>
            </w:tcBorders>
          </w:tcPr>
          <w:p w14:paraId="31491B5E" w14:textId="77777777" w:rsidR="006F0FBF" w:rsidRPr="005102FD" w:rsidRDefault="006F0FBF" w:rsidP="00640C2C">
            <w:pPr>
              <w:jc w:val="both"/>
            </w:pPr>
            <w:r w:rsidRPr="005102FD">
              <w:t>140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BB0C0" w14:textId="77777777" w:rsidR="006F0FBF" w:rsidRPr="005102FD" w:rsidRDefault="006F0FBF" w:rsidP="00640C2C">
            <w:pPr>
              <w:jc w:val="both"/>
            </w:pPr>
            <w:r w:rsidRPr="005102FD">
              <w:t>210</w:t>
            </w:r>
          </w:p>
        </w:tc>
      </w:tr>
      <w:tr w:rsidR="006F0FBF" w:rsidRPr="005102FD" w14:paraId="1C5D7564" w14:textId="77777777" w:rsidTr="007A0456">
        <w:trPr>
          <w:trHeight w:val="50"/>
          <w:jc w:val="center"/>
        </w:trPr>
        <w:tc>
          <w:tcPr>
            <w:tcW w:w="3687" w:type="dxa"/>
            <w:tcBorders>
              <w:top w:val="single" w:sz="4" w:space="0" w:color="000000" w:themeColor="text1"/>
              <w:left w:val="single" w:sz="4" w:space="0" w:color="000000" w:themeColor="text1"/>
              <w:bottom w:val="single" w:sz="4" w:space="0" w:color="000000" w:themeColor="text1"/>
            </w:tcBorders>
          </w:tcPr>
          <w:p w14:paraId="7C2EB34A" w14:textId="77777777" w:rsidR="006F0FBF" w:rsidRPr="005102FD" w:rsidRDefault="006F0FBF" w:rsidP="00640C2C">
            <w:pPr>
              <w:jc w:val="both"/>
            </w:pPr>
            <w:r w:rsidRPr="005102FD">
              <w:t>Technologijos (kryptys):</w:t>
            </w:r>
          </w:p>
        </w:tc>
        <w:tc>
          <w:tcPr>
            <w:tcW w:w="2126" w:type="dxa"/>
            <w:tcBorders>
              <w:top w:val="single" w:sz="4" w:space="0" w:color="000000" w:themeColor="text1"/>
              <w:left w:val="single" w:sz="4" w:space="0" w:color="000000" w:themeColor="text1"/>
              <w:bottom w:val="single" w:sz="4" w:space="0" w:color="000000" w:themeColor="text1"/>
            </w:tcBorders>
          </w:tcPr>
          <w:p w14:paraId="26A11805" w14:textId="77777777" w:rsidR="006F0FBF" w:rsidRPr="005102FD" w:rsidRDefault="006F0FBF" w:rsidP="00640C2C">
            <w:pPr>
              <w:jc w:val="both"/>
            </w:pPr>
          </w:p>
        </w:tc>
        <w:tc>
          <w:tcPr>
            <w:tcW w:w="1985" w:type="dxa"/>
            <w:tcBorders>
              <w:top w:val="single" w:sz="4" w:space="0" w:color="000000" w:themeColor="text1"/>
              <w:left w:val="single" w:sz="4" w:space="0" w:color="000000" w:themeColor="text1"/>
              <w:bottom w:val="single" w:sz="4" w:space="0" w:color="000000" w:themeColor="text1"/>
            </w:tcBorders>
          </w:tcPr>
          <w:p w14:paraId="0D232E4B" w14:textId="77777777" w:rsidR="006F0FBF" w:rsidRPr="005102FD" w:rsidRDefault="006F0FBF" w:rsidP="00640C2C">
            <w:pPr>
              <w:jc w:val="both"/>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3A8BF" w14:textId="77777777" w:rsidR="006F0FBF" w:rsidRPr="005102FD" w:rsidRDefault="006F0FBF" w:rsidP="00640C2C">
            <w:pPr>
              <w:jc w:val="both"/>
            </w:pPr>
          </w:p>
        </w:tc>
      </w:tr>
      <w:tr w:rsidR="006F0FBF" w:rsidRPr="005102FD" w14:paraId="2B21E47C" w14:textId="77777777" w:rsidTr="007A0456">
        <w:trPr>
          <w:trHeight w:val="50"/>
          <w:jc w:val="center"/>
        </w:trPr>
        <w:tc>
          <w:tcPr>
            <w:tcW w:w="3687" w:type="dxa"/>
            <w:tcBorders>
              <w:top w:val="single" w:sz="4" w:space="0" w:color="000000" w:themeColor="text1"/>
              <w:left w:val="single" w:sz="4" w:space="0" w:color="000000" w:themeColor="text1"/>
              <w:bottom w:val="single" w:sz="4" w:space="0" w:color="000000" w:themeColor="text1"/>
            </w:tcBorders>
          </w:tcPr>
          <w:p w14:paraId="486D342D" w14:textId="77777777" w:rsidR="006F0FBF" w:rsidRPr="005102FD" w:rsidRDefault="006F0FBF" w:rsidP="00640C2C">
            <w:pPr>
              <w:jc w:val="both"/>
            </w:pPr>
            <w:r w:rsidRPr="005102FD">
              <w:t>Statyba ir medžio apdirbimas</w:t>
            </w:r>
          </w:p>
        </w:tc>
        <w:tc>
          <w:tcPr>
            <w:tcW w:w="2126" w:type="dxa"/>
            <w:tcBorders>
              <w:top w:val="single" w:sz="4" w:space="0" w:color="000000" w:themeColor="text1"/>
              <w:left w:val="single" w:sz="4" w:space="0" w:color="000000" w:themeColor="text1"/>
              <w:bottom w:val="single" w:sz="4" w:space="0" w:color="000000" w:themeColor="text1"/>
            </w:tcBorders>
          </w:tcPr>
          <w:p w14:paraId="20777AB1" w14:textId="77777777" w:rsidR="006F0FBF" w:rsidRPr="005102FD" w:rsidRDefault="006F0FBF" w:rsidP="00640C2C">
            <w:pPr>
              <w:jc w:val="both"/>
            </w:pPr>
          </w:p>
        </w:tc>
        <w:tc>
          <w:tcPr>
            <w:tcW w:w="1985" w:type="dxa"/>
            <w:tcBorders>
              <w:top w:val="single" w:sz="4" w:space="0" w:color="000000" w:themeColor="text1"/>
              <w:left w:val="single" w:sz="4" w:space="0" w:color="000000" w:themeColor="text1"/>
              <w:bottom w:val="single" w:sz="4" w:space="0" w:color="000000" w:themeColor="text1"/>
            </w:tcBorders>
          </w:tcPr>
          <w:p w14:paraId="22AA91B3" w14:textId="77777777" w:rsidR="006F0FBF" w:rsidRPr="005102FD" w:rsidRDefault="006F0FBF" w:rsidP="00640C2C">
            <w:pPr>
              <w:jc w:val="both"/>
            </w:pPr>
            <w:r w:rsidRPr="005102FD">
              <w:t>140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438C1" w14:textId="77777777" w:rsidR="006F0FBF" w:rsidRPr="005102FD" w:rsidRDefault="006F0FBF" w:rsidP="00640C2C">
            <w:pPr>
              <w:jc w:val="both"/>
            </w:pPr>
            <w:r w:rsidRPr="005102FD">
              <w:t>210</w:t>
            </w:r>
          </w:p>
        </w:tc>
      </w:tr>
      <w:tr w:rsidR="006F0FBF" w:rsidRPr="005102FD" w14:paraId="3F666AA8" w14:textId="77777777" w:rsidTr="007A0456">
        <w:trPr>
          <w:trHeight w:val="50"/>
          <w:jc w:val="center"/>
        </w:trPr>
        <w:tc>
          <w:tcPr>
            <w:tcW w:w="3687" w:type="dxa"/>
            <w:tcBorders>
              <w:top w:val="single" w:sz="4" w:space="0" w:color="000000" w:themeColor="text1"/>
              <w:left w:val="single" w:sz="4" w:space="0" w:color="000000" w:themeColor="text1"/>
              <w:bottom w:val="single" w:sz="4" w:space="0" w:color="000000" w:themeColor="text1"/>
            </w:tcBorders>
          </w:tcPr>
          <w:p w14:paraId="4E472E81" w14:textId="178967A9" w:rsidR="006F0FBF" w:rsidRPr="005102FD" w:rsidRDefault="006F0FBF" w:rsidP="007A0456">
            <w:r w:rsidRPr="005102FD">
              <w:t>Verslas, vadyba ir mažmeninė prekyba</w:t>
            </w:r>
          </w:p>
        </w:tc>
        <w:tc>
          <w:tcPr>
            <w:tcW w:w="2126" w:type="dxa"/>
            <w:tcBorders>
              <w:top w:val="single" w:sz="4" w:space="0" w:color="000000" w:themeColor="text1"/>
              <w:left w:val="single" w:sz="4" w:space="0" w:color="000000" w:themeColor="text1"/>
              <w:bottom w:val="single" w:sz="4" w:space="0" w:color="000000" w:themeColor="text1"/>
            </w:tcBorders>
          </w:tcPr>
          <w:p w14:paraId="1BCFF351" w14:textId="77777777" w:rsidR="006F0FBF" w:rsidRPr="005102FD" w:rsidRDefault="006F0FBF" w:rsidP="00640C2C">
            <w:pPr>
              <w:jc w:val="both"/>
            </w:pPr>
          </w:p>
        </w:tc>
        <w:tc>
          <w:tcPr>
            <w:tcW w:w="1985" w:type="dxa"/>
            <w:tcBorders>
              <w:top w:val="single" w:sz="4" w:space="0" w:color="000000" w:themeColor="text1"/>
              <w:left w:val="single" w:sz="4" w:space="0" w:color="000000" w:themeColor="text1"/>
              <w:bottom w:val="single" w:sz="4" w:space="0" w:color="000000" w:themeColor="text1"/>
            </w:tcBorders>
          </w:tcPr>
          <w:p w14:paraId="13B625D9" w14:textId="77777777" w:rsidR="006F0FBF" w:rsidRPr="005102FD" w:rsidRDefault="006F0FBF" w:rsidP="00640C2C">
            <w:pPr>
              <w:jc w:val="both"/>
            </w:pPr>
            <w:r w:rsidRPr="005102FD">
              <w:t>140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6AAE1" w14:textId="77777777" w:rsidR="006F0FBF" w:rsidRPr="005102FD" w:rsidRDefault="006F0FBF" w:rsidP="00640C2C">
            <w:pPr>
              <w:jc w:val="both"/>
            </w:pPr>
            <w:r w:rsidRPr="005102FD">
              <w:t>210</w:t>
            </w:r>
          </w:p>
        </w:tc>
      </w:tr>
      <w:tr w:rsidR="006F0FBF" w:rsidRPr="005102FD" w14:paraId="32188435" w14:textId="77777777" w:rsidTr="007A0456">
        <w:trPr>
          <w:trHeight w:val="87"/>
          <w:jc w:val="center"/>
        </w:trPr>
        <w:tc>
          <w:tcPr>
            <w:tcW w:w="3687" w:type="dxa"/>
            <w:tcBorders>
              <w:top w:val="single" w:sz="4" w:space="0" w:color="000000" w:themeColor="text1"/>
              <w:left w:val="single" w:sz="4" w:space="0" w:color="000000" w:themeColor="text1"/>
              <w:bottom w:val="single" w:sz="4" w:space="0" w:color="000000" w:themeColor="text1"/>
            </w:tcBorders>
          </w:tcPr>
          <w:p w14:paraId="57167E9B" w14:textId="77777777" w:rsidR="006F0FBF" w:rsidRPr="00090B89" w:rsidRDefault="006F0FBF" w:rsidP="00640C2C">
            <w:pPr>
              <w:jc w:val="both"/>
              <w:rPr>
                <w:b/>
              </w:rPr>
            </w:pPr>
            <w:r w:rsidRPr="00090B89">
              <w:rPr>
                <w:b/>
              </w:rPr>
              <w:t>Fizinis ugdymas</w:t>
            </w:r>
          </w:p>
        </w:tc>
        <w:tc>
          <w:tcPr>
            <w:tcW w:w="2126" w:type="dxa"/>
            <w:tcBorders>
              <w:top w:val="single" w:sz="4" w:space="0" w:color="000000" w:themeColor="text1"/>
              <w:left w:val="single" w:sz="4" w:space="0" w:color="000000" w:themeColor="text1"/>
              <w:bottom w:val="single" w:sz="4" w:space="0" w:color="000000" w:themeColor="text1"/>
            </w:tcBorders>
          </w:tcPr>
          <w:p w14:paraId="1503D667" w14:textId="77777777" w:rsidR="006F0FBF" w:rsidRPr="00090B89" w:rsidRDefault="006F0FBF" w:rsidP="00640C2C">
            <w:pPr>
              <w:jc w:val="both"/>
              <w:rPr>
                <w:b/>
              </w:rPr>
            </w:pPr>
            <w:r w:rsidRPr="00090B89">
              <w:rPr>
                <w:b/>
              </w:rPr>
              <w:t>140–210 (4–6)</w:t>
            </w:r>
          </w:p>
        </w:tc>
        <w:tc>
          <w:tcPr>
            <w:tcW w:w="1985" w:type="dxa"/>
            <w:tcBorders>
              <w:top w:val="single" w:sz="4" w:space="0" w:color="000000" w:themeColor="text1"/>
              <w:left w:val="single" w:sz="4" w:space="0" w:color="000000" w:themeColor="text1"/>
              <w:bottom w:val="single" w:sz="4" w:space="0" w:color="000000" w:themeColor="text1"/>
            </w:tcBorders>
          </w:tcPr>
          <w:p w14:paraId="4F44FBF1" w14:textId="77777777" w:rsidR="006F0FBF" w:rsidRPr="005102FD" w:rsidRDefault="006F0FBF" w:rsidP="00640C2C">
            <w:pPr>
              <w:jc w:val="both"/>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2342E" w14:textId="77777777" w:rsidR="006F0FBF" w:rsidRPr="005102FD" w:rsidRDefault="006F0FBF" w:rsidP="00640C2C">
            <w:pPr>
              <w:jc w:val="both"/>
            </w:pPr>
          </w:p>
        </w:tc>
      </w:tr>
      <w:tr w:rsidR="006F0FBF" w:rsidRPr="005102FD" w14:paraId="149B0461" w14:textId="77777777" w:rsidTr="007A0456">
        <w:trPr>
          <w:trHeight w:val="50"/>
          <w:jc w:val="center"/>
        </w:trPr>
        <w:tc>
          <w:tcPr>
            <w:tcW w:w="3687" w:type="dxa"/>
            <w:tcBorders>
              <w:top w:val="single" w:sz="4" w:space="0" w:color="000000" w:themeColor="text1"/>
              <w:left w:val="single" w:sz="4" w:space="0" w:color="000000" w:themeColor="text1"/>
              <w:bottom w:val="single" w:sz="4" w:space="0" w:color="000000" w:themeColor="text1"/>
            </w:tcBorders>
          </w:tcPr>
          <w:p w14:paraId="7194A145" w14:textId="77777777" w:rsidR="006F0FBF" w:rsidRPr="005102FD" w:rsidRDefault="006F0FBF" w:rsidP="00640C2C">
            <w:pPr>
              <w:jc w:val="both"/>
            </w:pPr>
            <w:r>
              <w:t>Fizinis ugdymas**</w:t>
            </w:r>
          </w:p>
        </w:tc>
        <w:tc>
          <w:tcPr>
            <w:tcW w:w="2126" w:type="dxa"/>
            <w:tcBorders>
              <w:top w:val="single" w:sz="4" w:space="0" w:color="000000" w:themeColor="text1"/>
              <w:left w:val="single" w:sz="4" w:space="0" w:color="000000" w:themeColor="text1"/>
              <w:bottom w:val="single" w:sz="4" w:space="0" w:color="000000" w:themeColor="text1"/>
            </w:tcBorders>
          </w:tcPr>
          <w:p w14:paraId="6DFBC0DC" w14:textId="77777777" w:rsidR="006F0FBF" w:rsidRPr="005102FD" w:rsidRDefault="006F0FBF" w:rsidP="00640C2C">
            <w:pPr>
              <w:jc w:val="both"/>
            </w:pPr>
          </w:p>
        </w:tc>
        <w:tc>
          <w:tcPr>
            <w:tcW w:w="1985" w:type="dxa"/>
            <w:tcBorders>
              <w:top w:val="single" w:sz="4" w:space="0" w:color="000000" w:themeColor="text1"/>
              <w:left w:val="single" w:sz="4" w:space="0" w:color="000000" w:themeColor="text1"/>
              <w:bottom w:val="single" w:sz="4" w:space="0" w:color="000000" w:themeColor="text1"/>
            </w:tcBorders>
          </w:tcPr>
          <w:p w14:paraId="6E22AE3B" w14:textId="77777777" w:rsidR="006F0FBF" w:rsidRPr="005102FD" w:rsidRDefault="006F0FBF" w:rsidP="00640C2C">
            <w:pPr>
              <w:jc w:val="both"/>
            </w:pPr>
            <w:r w:rsidRPr="005102FD">
              <w:t>140/210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30671" w14:textId="77777777" w:rsidR="006F0FBF" w:rsidRPr="005102FD" w:rsidRDefault="006F0FBF" w:rsidP="00640C2C">
            <w:pPr>
              <w:jc w:val="both"/>
            </w:pPr>
            <w:r w:rsidRPr="005102FD">
              <w:t>280</w:t>
            </w:r>
          </w:p>
        </w:tc>
      </w:tr>
      <w:tr w:rsidR="006F0FBF" w:rsidRPr="005102FD" w14:paraId="5901013E" w14:textId="77777777" w:rsidTr="007A0456">
        <w:trPr>
          <w:trHeight w:val="50"/>
          <w:jc w:val="center"/>
        </w:trPr>
        <w:tc>
          <w:tcPr>
            <w:tcW w:w="3687" w:type="dxa"/>
            <w:tcBorders>
              <w:top w:val="single" w:sz="4" w:space="0" w:color="000000" w:themeColor="text1"/>
              <w:left w:val="single" w:sz="4" w:space="0" w:color="000000" w:themeColor="text1"/>
              <w:bottom w:val="single" w:sz="4" w:space="0" w:color="000000" w:themeColor="text1"/>
            </w:tcBorders>
          </w:tcPr>
          <w:p w14:paraId="1A03C339" w14:textId="77777777" w:rsidR="006F0FBF" w:rsidRPr="005102FD" w:rsidRDefault="006F0FBF" w:rsidP="00640C2C">
            <w:pPr>
              <w:jc w:val="both"/>
            </w:pPr>
            <w:r w:rsidRPr="005102FD">
              <w:t>Pasirinkta sporto šaka</w:t>
            </w:r>
          </w:p>
        </w:tc>
        <w:tc>
          <w:tcPr>
            <w:tcW w:w="2126" w:type="dxa"/>
            <w:tcBorders>
              <w:top w:val="single" w:sz="4" w:space="0" w:color="000000" w:themeColor="text1"/>
              <w:left w:val="single" w:sz="4" w:space="0" w:color="000000" w:themeColor="text1"/>
              <w:bottom w:val="single" w:sz="4" w:space="0" w:color="000000" w:themeColor="text1"/>
            </w:tcBorders>
          </w:tcPr>
          <w:p w14:paraId="1D652E36" w14:textId="77777777" w:rsidR="006F0FBF" w:rsidRPr="005102FD" w:rsidRDefault="006F0FBF" w:rsidP="00640C2C">
            <w:pPr>
              <w:jc w:val="both"/>
            </w:pPr>
          </w:p>
        </w:tc>
        <w:tc>
          <w:tcPr>
            <w:tcW w:w="1985" w:type="dxa"/>
            <w:tcBorders>
              <w:top w:val="single" w:sz="4" w:space="0" w:color="000000" w:themeColor="text1"/>
              <w:left w:val="single" w:sz="4" w:space="0" w:color="000000" w:themeColor="text1"/>
              <w:bottom w:val="single" w:sz="4" w:space="0" w:color="000000" w:themeColor="text1"/>
            </w:tcBorders>
          </w:tcPr>
          <w:p w14:paraId="4DAA928D" w14:textId="77777777" w:rsidR="006F0FBF" w:rsidRPr="005102FD" w:rsidRDefault="006F0FBF" w:rsidP="00640C2C">
            <w:pPr>
              <w:jc w:val="both"/>
            </w:pPr>
            <w:r>
              <w:t>210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50942" w14:textId="77777777" w:rsidR="006F0FBF" w:rsidRPr="005102FD" w:rsidRDefault="006F0FBF" w:rsidP="00640C2C">
            <w:pPr>
              <w:jc w:val="both"/>
            </w:pPr>
          </w:p>
        </w:tc>
      </w:tr>
      <w:tr w:rsidR="006F0FBF" w:rsidRPr="005102FD" w14:paraId="0C078F76" w14:textId="77777777" w:rsidTr="007A0456">
        <w:trPr>
          <w:trHeight w:val="50"/>
          <w:jc w:val="center"/>
        </w:trPr>
        <w:tc>
          <w:tcPr>
            <w:tcW w:w="3687" w:type="dxa"/>
            <w:tcBorders>
              <w:top w:val="single" w:sz="4" w:space="0" w:color="000000" w:themeColor="text1"/>
              <w:left w:val="single" w:sz="4" w:space="0" w:color="000000" w:themeColor="text1"/>
              <w:bottom w:val="single" w:sz="4" w:space="0" w:color="000000" w:themeColor="text1"/>
            </w:tcBorders>
          </w:tcPr>
          <w:p w14:paraId="16998051" w14:textId="77777777" w:rsidR="006F0FBF" w:rsidRPr="00090B89" w:rsidRDefault="006F0FBF" w:rsidP="00640C2C">
            <w:pPr>
              <w:jc w:val="both"/>
              <w:rPr>
                <w:b/>
              </w:rPr>
            </w:pPr>
            <w:r w:rsidRPr="00090B89">
              <w:rPr>
                <w:b/>
              </w:rPr>
              <w:t>Žmogaus sauga***</w:t>
            </w:r>
          </w:p>
        </w:tc>
        <w:tc>
          <w:tcPr>
            <w:tcW w:w="2126" w:type="dxa"/>
            <w:tcBorders>
              <w:top w:val="single" w:sz="4" w:space="0" w:color="000000" w:themeColor="text1"/>
              <w:left w:val="single" w:sz="4" w:space="0" w:color="000000" w:themeColor="text1"/>
              <w:bottom w:val="single" w:sz="4" w:space="0" w:color="000000" w:themeColor="text1"/>
            </w:tcBorders>
          </w:tcPr>
          <w:p w14:paraId="19DC6045" w14:textId="77777777" w:rsidR="006F0FBF" w:rsidRPr="005102FD" w:rsidRDefault="006F0FBF" w:rsidP="00640C2C">
            <w:pPr>
              <w:jc w:val="both"/>
              <w:rPr>
                <w:vertAlign w:val="superscript"/>
              </w:rPr>
            </w:pPr>
            <w:r w:rsidRPr="005102FD">
              <w:t>17,5</w:t>
            </w:r>
          </w:p>
        </w:tc>
        <w:tc>
          <w:tcPr>
            <w:tcW w:w="1985" w:type="dxa"/>
            <w:tcBorders>
              <w:top w:val="single" w:sz="4" w:space="0" w:color="000000" w:themeColor="text1"/>
              <w:left w:val="single" w:sz="4" w:space="0" w:color="000000" w:themeColor="text1"/>
              <w:bottom w:val="single" w:sz="4" w:space="0" w:color="000000" w:themeColor="text1"/>
            </w:tcBorders>
          </w:tcPr>
          <w:p w14:paraId="3665FD6D" w14:textId="77777777" w:rsidR="006F0FBF" w:rsidRPr="005102FD" w:rsidRDefault="006F0FBF" w:rsidP="00640C2C">
            <w:pPr>
              <w:jc w:val="both"/>
              <w:rPr>
                <w:vertAlign w:val="superscript"/>
              </w:rPr>
            </w:pPr>
            <w:r w:rsidRPr="005102FD">
              <w:t>17,5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80795" w14:textId="77777777" w:rsidR="006F0FBF" w:rsidRPr="005102FD" w:rsidRDefault="006F0FBF" w:rsidP="00640C2C">
            <w:pPr>
              <w:jc w:val="both"/>
            </w:pPr>
            <w:r w:rsidRPr="005102FD">
              <w:t>17,5</w:t>
            </w:r>
          </w:p>
        </w:tc>
      </w:tr>
      <w:tr w:rsidR="006F0FBF" w:rsidRPr="005102FD" w14:paraId="617EF9E4" w14:textId="77777777" w:rsidTr="007A0456">
        <w:trPr>
          <w:trHeight w:val="300"/>
          <w:jc w:val="center"/>
        </w:trPr>
        <w:tc>
          <w:tcPr>
            <w:tcW w:w="3687" w:type="dxa"/>
            <w:tcBorders>
              <w:top w:val="single" w:sz="4" w:space="0" w:color="000000" w:themeColor="text1"/>
              <w:left w:val="single" w:sz="4" w:space="0" w:color="000000" w:themeColor="text1"/>
              <w:bottom w:val="single" w:sz="4" w:space="0" w:color="000000" w:themeColor="text1"/>
            </w:tcBorders>
          </w:tcPr>
          <w:p w14:paraId="19175B6B" w14:textId="77777777" w:rsidR="006F0FBF" w:rsidRPr="00090B89" w:rsidRDefault="006F0FBF" w:rsidP="007A0456">
            <w:pPr>
              <w:rPr>
                <w:b/>
              </w:rPr>
            </w:pPr>
            <w:r w:rsidRPr="00090B89">
              <w:rPr>
                <w:b/>
              </w:rPr>
              <w:t>Pasirenkamieji dalykai, dalykų moduliai / Projektinė veikla</w:t>
            </w:r>
          </w:p>
        </w:tc>
        <w:tc>
          <w:tcPr>
            <w:tcW w:w="2126" w:type="dxa"/>
            <w:tcBorders>
              <w:top w:val="single" w:sz="4" w:space="0" w:color="000000" w:themeColor="text1"/>
              <w:left w:val="single" w:sz="4" w:space="0" w:color="000000" w:themeColor="text1"/>
              <w:bottom w:val="single" w:sz="4" w:space="0" w:color="000000" w:themeColor="text1"/>
            </w:tcBorders>
          </w:tcPr>
          <w:p w14:paraId="301ACF29" w14:textId="77777777" w:rsidR="006F0FBF" w:rsidRPr="005102FD" w:rsidRDefault="006F0FBF" w:rsidP="00640C2C">
            <w:pPr>
              <w:jc w:val="both"/>
            </w:pPr>
          </w:p>
        </w:tc>
        <w:tc>
          <w:tcPr>
            <w:tcW w:w="1985" w:type="dxa"/>
            <w:tcBorders>
              <w:top w:val="single" w:sz="4" w:space="0" w:color="000000" w:themeColor="text1"/>
              <w:left w:val="single" w:sz="4" w:space="0" w:color="000000" w:themeColor="text1"/>
              <w:bottom w:val="single" w:sz="4" w:space="0" w:color="000000" w:themeColor="text1"/>
            </w:tcBorders>
          </w:tcPr>
          <w:p w14:paraId="0F8A2470" w14:textId="77777777" w:rsidR="006F0FBF" w:rsidRPr="005102FD" w:rsidRDefault="006F0FBF" w:rsidP="00640C2C">
            <w:pPr>
              <w:jc w:val="both"/>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491ED" w14:textId="77777777" w:rsidR="006F0FBF" w:rsidRPr="005102FD" w:rsidRDefault="006F0FBF" w:rsidP="00640C2C">
            <w:pPr>
              <w:jc w:val="both"/>
            </w:pPr>
          </w:p>
        </w:tc>
      </w:tr>
      <w:tr w:rsidR="006F0FBF" w:rsidRPr="005102FD" w14:paraId="70F0744A" w14:textId="77777777" w:rsidTr="007A0456">
        <w:trPr>
          <w:trHeight w:val="182"/>
          <w:jc w:val="center"/>
        </w:trPr>
        <w:tc>
          <w:tcPr>
            <w:tcW w:w="3687" w:type="dxa"/>
            <w:tcBorders>
              <w:top w:val="single" w:sz="4" w:space="0" w:color="000000" w:themeColor="text1"/>
              <w:left w:val="single" w:sz="4" w:space="0" w:color="000000" w:themeColor="text1"/>
              <w:bottom w:val="single" w:sz="4" w:space="0" w:color="000000" w:themeColor="text1"/>
            </w:tcBorders>
          </w:tcPr>
          <w:p w14:paraId="5F45783E" w14:textId="77777777" w:rsidR="006F0FBF" w:rsidRPr="00090B89" w:rsidRDefault="006F0FBF" w:rsidP="00640C2C">
            <w:pPr>
              <w:jc w:val="both"/>
              <w:rPr>
                <w:b/>
              </w:rPr>
            </w:pPr>
            <w:r w:rsidRPr="00090B89">
              <w:rPr>
                <w:b/>
              </w:rPr>
              <w:t>Brandos darbas</w:t>
            </w:r>
          </w:p>
        </w:tc>
        <w:tc>
          <w:tcPr>
            <w:tcW w:w="2126" w:type="dxa"/>
            <w:tcBorders>
              <w:top w:val="single" w:sz="4" w:space="0" w:color="000000" w:themeColor="text1"/>
              <w:left w:val="single" w:sz="4" w:space="0" w:color="000000" w:themeColor="text1"/>
              <w:bottom w:val="single" w:sz="4" w:space="0" w:color="000000" w:themeColor="text1"/>
            </w:tcBorders>
          </w:tcPr>
          <w:p w14:paraId="0722C941" w14:textId="77777777" w:rsidR="006F0FBF" w:rsidRPr="005102FD" w:rsidRDefault="006F0FBF" w:rsidP="00640C2C">
            <w:pPr>
              <w:jc w:val="both"/>
            </w:pPr>
            <w:r w:rsidRPr="005102FD">
              <w:t>17,5–37</w:t>
            </w:r>
          </w:p>
        </w:tc>
        <w:tc>
          <w:tcPr>
            <w:tcW w:w="1985" w:type="dxa"/>
            <w:tcBorders>
              <w:top w:val="single" w:sz="4" w:space="0" w:color="000000" w:themeColor="text1"/>
              <w:left w:val="single" w:sz="4" w:space="0" w:color="000000" w:themeColor="text1"/>
              <w:bottom w:val="single" w:sz="4" w:space="0" w:color="000000" w:themeColor="text1"/>
            </w:tcBorders>
          </w:tcPr>
          <w:p w14:paraId="5C8F7736" w14:textId="77777777" w:rsidR="006F0FBF" w:rsidRPr="005102FD" w:rsidRDefault="006F0FBF" w:rsidP="00640C2C">
            <w:pPr>
              <w:jc w:val="both"/>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D4017" w14:textId="77777777" w:rsidR="006F0FBF" w:rsidRPr="005102FD" w:rsidRDefault="006F0FBF" w:rsidP="00640C2C">
            <w:pPr>
              <w:jc w:val="both"/>
            </w:pPr>
          </w:p>
        </w:tc>
      </w:tr>
      <w:tr w:rsidR="006F0FBF" w:rsidRPr="005102FD" w14:paraId="5ADD6857" w14:textId="77777777" w:rsidTr="007A0456">
        <w:trPr>
          <w:trHeight w:val="50"/>
          <w:jc w:val="center"/>
        </w:trPr>
        <w:tc>
          <w:tcPr>
            <w:tcW w:w="3687" w:type="dxa"/>
            <w:tcBorders>
              <w:top w:val="single" w:sz="4" w:space="0" w:color="000000" w:themeColor="text1"/>
              <w:left w:val="single" w:sz="4" w:space="0" w:color="000000" w:themeColor="text1"/>
              <w:bottom w:val="single" w:sz="4" w:space="0" w:color="000000" w:themeColor="text1"/>
            </w:tcBorders>
          </w:tcPr>
          <w:p w14:paraId="53AA3517" w14:textId="77777777" w:rsidR="006F0FBF" w:rsidRPr="005102FD" w:rsidRDefault="006F0FBF" w:rsidP="007A0456">
            <w:r w:rsidRPr="005102FD">
              <w:t>Mokinio pasirinktas mokymo turinys</w:t>
            </w:r>
          </w:p>
        </w:tc>
        <w:tc>
          <w:tcPr>
            <w:tcW w:w="2126" w:type="dxa"/>
            <w:tcBorders>
              <w:top w:val="single" w:sz="4" w:space="0" w:color="000000" w:themeColor="text1"/>
              <w:left w:val="single" w:sz="4" w:space="0" w:color="000000" w:themeColor="text1"/>
              <w:bottom w:val="single" w:sz="4" w:space="0" w:color="000000" w:themeColor="text1"/>
            </w:tcBorders>
          </w:tcPr>
          <w:p w14:paraId="43C39716" w14:textId="77777777" w:rsidR="006F0FBF" w:rsidRPr="005102FD" w:rsidRDefault="006F0FBF" w:rsidP="007A0456"/>
        </w:tc>
        <w:tc>
          <w:tcPr>
            <w:tcW w:w="1985" w:type="dxa"/>
            <w:tcBorders>
              <w:top w:val="single" w:sz="4" w:space="0" w:color="000000" w:themeColor="text1"/>
              <w:left w:val="single" w:sz="4" w:space="0" w:color="000000" w:themeColor="text1"/>
              <w:bottom w:val="single" w:sz="4" w:space="0" w:color="000000" w:themeColor="text1"/>
            </w:tcBorders>
          </w:tcPr>
          <w:p w14:paraId="4187F7C4" w14:textId="77777777" w:rsidR="006F0FBF" w:rsidRPr="005102FD" w:rsidRDefault="006F0FBF" w:rsidP="007A0456">
            <w:r w:rsidRPr="005102FD">
              <w:t>Iki 26 Iki 22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8ECB4" w14:textId="77777777" w:rsidR="006F0FBF" w:rsidRPr="005102FD" w:rsidRDefault="006F0FBF" w:rsidP="007A0456">
            <w:r w:rsidRPr="005102FD">
              <w:t>Iki 26 Iki 22*</w:t>
            </w:r>
          </w:p>
        </w:tc>
      </w:tr>
      <w:tr w:rsidR="006F0FBF" w:rsidRPr="005102FD" w14:paraId="565186AA" w14:textId="77777777" w:rsidTr="007A0456">
        <w:trPr>
          <w:cantSplit/>
          <w:trHeight w:val="300"/>
          <w:jc w:val="center"/>
        </w:trPr>
        <w:tc>
          <w:tcPr>
            <w:tcW w:w="3687" w:type="dxa"/>
            <w:tcBorders>
              <w:top w:val="single" w:sz="4" w:space="0" w:color="000000" w:themeColor="text1"/>
              <w:left w:val="single" w:sz="4" w:space="0" w:color="000000" w:themeColor="text1"/>
              <w:bottom w:val="single" w:sz="4" w:space="0" w:color="000000" w:themeColor="text1"/>
            </w:tcBorders>
          </w:tcPr>
          <w:p w14:paraId="7AF8BF39" w14:textId="77777777" w:rsidR="006F0FBF" w:rsidRPr="005102FD" w:rsidRDefault="006F0FBF" w:rsidP="007A0456">
            <w:r w:rsidRPr="005102FD">
              <w:t>Minimalus privalomų pamokų skaičius mokiniui per savaitę / per mokslo metus</w:t>
            </w:r>
          </w:p>
        </w:tc>
        <w:tc>
          <w:tcPr>
            <w:tcW w:w="59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CE3F2" w14:textId="0D5A8C2C" w:rsidR="006F0FBF" w:rsidRPr="005102FD" w:rsidRDefault="006F0FBF" w:rsidP="007A0456">
            <w:r w:rsidRPr="005102FD">
              <w:t>Po 28 pamokas III ir IV gimnazijos klasėse per savaitę; 1 008 – III gimnazijos klasėje</w:t>
            </w:r>
            <w:r>
              <w:t>, 952 – IV gimnazijos klasėje.</w:t>
            </w:r>
          </w:p>
        </w:tc>
      </w:tr>
      <w:tr w:rsidR="006F0FBF" w:rsidRPr="005102FD" w14:paraId="7D04053F" w14:textId="77777777" w:rsidTr="007A0456">
        <w:trPr>
          <w:cantSplit/>
          <w:trHeight w:val="300"/>
          <w:jc w:val="center"/>
        </w:trPr>
        <w:tc>
          <w:tcPr>
            <w:tcW w:w="3687" w:type="dxa"/>
            <w:tcBorders>
              <w:top w:val="single" w:sz="4" w:space="0" w:color="000000" w:themeColor="text1"/>
              <w:left w:val="single" w:sz="4" w:space="0" w:color="000000" w:themeColor="text1"/>
              <w:bottom w:val="single" w:sz="4" w:space="0" w:color="000000" w:themeColor="text1"/>
            </w:tcBorders>
          </w:tcPr>
          <w:p w14:paraId="10A81A1A" w14:textId="77777777" w:rsidR="006F0FBF" w:rsidRPr="005102FD" w:rsidRDefault="006F0FBF" w:rsidP="007A0456">
            <w:r w:rsidRPr="005102FD">
              <w:t>Neformalusis vaikų švietimas (valandų skaičius) klasei</w:t>
            </w:r>
          </w:p>
        </w:tc>
        <w:tc>
          <w:tcPr>
            <w:tcW w:w="59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E11F8" w14:textId="65C03C4A" w:rsidR="006F0FBF" w:rsidRPr="005102FD" w:rsidRDefault="006F0FBF" w:rsidP="007A0456">
            <w:r w:rsidRPr="005102FD">
              <w:t>210 valandų</w:t>
            </w:r>
          </w:p>
        </w:tc>
      </w:tr>
      <w:tr w:rsidR="006F0FBF" w:rsidRPr="005102FD" w14:paraId="13B221EE" w14:textId="77777777" w:rsidTr="007A0456">
        <w:trPr>
          <w:cantSplit/>
          <w:trHeight w:val="95"/>
          <w:jc w:val="center"/>
        </w:trPr>
        <w:tc>
          <w:tcPr>
            <w:tcW w:w="3687" w:type="dxa"/>
            <w:tcBorders>
              <w:top w:val="single" w:sz="4" w:space="0" w:color="000000" w:themeColor="text1"/>
              <w:left w:val="single" w:sz="4" w:space="0" w:color="000000" w:themeColor="text1"/>
              <w:bottom w:val="single" w:sz="4" w:space="0" w:color="000000" w:themeColor="text1"/>
            </w:tcBorders>
          </w:tcPr>
          <w:p w14:paraId="1E4A3DE5" w14:textId="1AD5C797" w:rsidR="006F0FBF" w:rsidRPr="005102FD" w:rsidRDefault="006F0FBF" w:rsidP="007A0456">
            <w:r w:rsidRPr="005102FD">
              <w:t>Mokinio ugdymo poreikiams tenkinti</w:t>
            </w:r>
          </w:p>
        </w:tc>
        <w:tc>
          <w:tcPr>
            <w:tcW w:w="59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54559" w14:textId="77777777" w:rsidR="006F0FBF" w:rsidRPr="005102FD" w:rsidRDefault="006F0FBF" w:rsidP="007A0456">
            <w:r w:rsidRPr="005102FD">
              <w:t>840 pamokų dvejiems mokslo metams</w:t>
            </w:r>
          </w:p>
        </w:tc>
      </w:tr>
      <w:tr w:rsidR="006F0FBF" w:rsidRPr="005102FD" w14:paraId="63883CE7" w14:textId="77777777" w:rsidTr="005350A0">
        <w:trPr>
          <w:cantSplit/>
          <w:trHeight w:val="300"/>
          <w:jc w:val="center"/>
        </w:trPr>
        <w:tc>
          <w:tcPr>
            <w:tcW w:w="96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C5C96" w14:textId="1656A421" w:rsidR="006F0FBF" w:rsidRDefault="006F0FBF" w:rsidP="007A0456">
            <w:r w:rsidRPr="005102FD">
              <w:t xml:space="preserve">Maksimalus </w:t>
            </w:r>
            <w:r>
              <w:t xml:space="preserve">pamokų skaičius klasei  </w:t>
            </w:r>
            <w:r w:rsidRPr="005102FD">
              <w:t>– 3 570 pamokų per dvejus mokslo metus (51 pamoka per savaitę);</w:t>
            </w:r>
          </w:p>
          <w:p w14:paraId="4208B804" w14:textId="77777777" w:rsidR="006F0FBF" w:rsidRPr="005102FD" w:rsidRDefault="006F0FBF" w:rsidP="007A0456">
            <w:r w:rsidRPr="005102FD">
              <w:t>Klasei gali būti skiriama ir daugiau pamokų, atsižvelgiant į mokinių mokymosi poreikius ir neviršijant mokymui skirtų lėšų.</w:t>
            </w:r>
          </w:p>
        </w:tc>
      </w:tr>
    </w:tbl>
    <w:p w14:paraId="1DFC9172" w14:textId="77777777" w:rsidR="00090B89" w:rsidRDefault="00090B89" w:rsidP="00090B89">
      <w:pPr>
        <w:spacing w:line="360" w:lineRule="auto"/>
        <w:jc w:val="both"/>
      </w:pPr>
    </w:p>
    <w:p w14:paraId="7C9566BF" w14:textId="14E34947" w:rsidR="006F0FBF" w:rsidRPr="005102FD" w:rsidRDefault="006F0FBF" w:rsidP="003B7720">
      <w:pPr>
        <w:ind w:firstLine="567"/>
      </w:pPr>
      <w:r w:rsidRPr="005102FD">
        <w:t>Pastabos:</w:t>
      </w:r>
    </w:p>
    <w:p w14:paraId="0A939EC2" w14:textId="4BA79295" w:rsidR="006F0FBF" w:rsidRPr="005102FD" w:rsidRDefault="006F0FBF" w:rsidP="003B7720">
      <w:pPr>
        <w:ind w:firstLine="567"/>
      </w:pPr>
      <w:r w:rsidRPr="005102FD">
        <w:t>* lentelėje pamokų skaičius nurodytas dvejiems mokslo metams</w:t>
      </w:r>
      <w:r w:rsidR="005350A0">
        <w:t>;</w:t>
      </w:r>
    </w:p>
    <w:p w14:paraId="5C3E2535" w14:textId="624D531E" w:rsidR="006F0FBF" w:rsidRPr="005102FD" w:rsidRDefault="006F0FBF" w:rsidP="003B7720">
      <w:pPr>
        <w:ind w:firstLine="567"/>
      </w:pPr>
      <w:r>
        <w:t>**</w:t>
      </w:r>
      <w:r w:rsidRPr="005102FD">
        <w:t xml:space="preserve"> fizinis ugdymas įgyvendinamas pagal vidurinio ugdymo kūn</w:t>
      </w:r>
      <w:r w:rsidR="005350A0">
        <w:t>o kultūros bendrąją programą;</w:t>
      </w:r>
    </w:p>
    <w:p w14:paraId="57264CF3" w14:textId="5E1482E5" w:rsidR="006F0FBF" w:rsidRDefault="006F0FBF" w:rsidP="003B7720">
      <w:pPr>
        <w:ind w:firstLine="567"/>
      </w:pPr>
      <w:r>
        <w:t>*** žmogaus sauga</w:t>
      </w:r>
      <w:r w:rsidR="005350A0">
        <w:t xml:space="preserve"> integruojama į mokymosi turinį.</w:t>
      </w:r>
    </w:p>
    <w:p w14:paraId="53EE736A" w14:textId="77777777" w:rsidR="005350A0" w:rsidRDefault="005350A0" w:rsidP="000A2611">
      <w:pPr>
        <w:ind w:firstLine="567"/>
      </w:pPr>
    </w:p>
    <w:p w14:paraId="7362F94A" w14:textId="0F9DC9A2" w:rsidR="006F0FBF" w:rsidRPr="00B01D6E" w:rsidRDefault="007F21B5" w:rsidP="007A0456">
      <w:pPr>
        <w:spacing w:line="276" w:lineRule="auto"/>
        <w:ind w:firstLine="567"/>
        <w:jc w:val="both"/>
      </w:pPr>
      <w:r>
        <w:t>69</w:t>
      </w:r>
      <w:r w:rsidR="006F0FBF" w:rsidRPr="00B01D6E">
        <w:t>. Mokomieji   dalykai ir jiems skiriamas pamokų skaičius gimnazijos IV-</w:t>
      </w:r>
      <w:proofErr w:type="spellStart"/>
      <w:r w:rsidR="006F0FBF" w:rsidRPr="00B01D6E">
        <w:t>ose</w:t>
      </w:r>
      <w:proofErr w:type="spellEnd"/>
      <w:r w:rsidR="006F0FBF" w:rsidRPr="00B01D6E">
        <w:t xml:space="preserve"> klasėse.</w:t>
      </w:r>
    </w:p>
    <w:p w14:paraId="76B9A5D7" w14:textId="52A6D0A0" w:rsidR="006F0FBF" w:rsidRPr="00B01D6E" w:rsidRDefault="006F0FBF" w:rsidP="007A0456">
      <w:pPr>
        <w:spacing w:line="276" w:lineRule="auto"/>
        <w:jc w:val="both"/>
      </w:pPr>
      <w:r w:rsidRPr="00B01D6E">
        <w:t>IV gimnazijos klasės (4 komplektai) mobilių gru</w:t>
      </w:r>
      <w:r>
        <w:t>pių ir valandų paskirstymas 2023-2024</w:t>
      </w:r>
      <w:r w:rsidRPr="00B01D6E">
        <w:t xml:space="preserve"> </w:t>
      </w:r>
      <w:proofErr w:type="spellStart"/>
      <w:r w:rsidRPr="00B01D6E">
        <w:t>m.m</w:t>
      </w:r>
      <w:proofErr w:type="spellEnd"/>
      <w:r w:rsidR="00640C2C">
        <w:t>.:</w:t>
      </w:r>
    </w:p>
    <w:tbl>
      <w:tblPr>
        <w:tblW w:w="0" w:type="auto"/>
        <w:tblInd w:w="108" w:type="dxa"/>
        <w:tblLayout w:type="fixed"/>
        <w:tblLook w:val="04A0" w:firstRow="1" w:lastRow="0" w:firstColumn="1" w:lastColumn="0" w:noHBand="0" w:noVBand="1"/>
      </w:tblPr>
      <w:tblGrid>
        <w:gridCol w:w="3261"/>
        <w:gridCol w:w="1559"/>
        <w:gridCol w:w="2205"/>
        <w:gridCol w:w="2614"/>
      </w:tblGrid>
      <w:tr w:rsidR="006F0FBF" w:rsidRPr="00B01D6E" w14:paraId="4D2DEE3F"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4B1C100E" w14:textId="77777777" w:rsidR="006F0FBF" w:rsidRPr="00B01D6E" w:rsidRDefault="006F0FBF" w:rsidP="007A0456">
            <w:r w:rsidRPr="00B01D6E">
              <w:t>Dalykas (kursas)</w:t>
            </w:r>
          </w:p>
        </w:tc>
        <w:tc>
          <w:tcPr>
            <w:tcW w:w="1559" w:type="dxa"/>
            <w:tcBorders>
              <w:top w:val="single" w:sz="4" w:space="0" w:color="auto"/>
              <w:left w:val="single" w:sz="4" w:space="0" w:color="auto"/>
              <w:bottom w:val="single" w:sz="4" w:space="0" w:color="auto"/>
              <w:right w:val="single" w:sz="4" w:space="0" w:color="auto"/>
            </w:tcBorders>
            <w:hideMark/>
          </w:tcPr>
          <w:p w14:paraId="0EA0D91B" w14:textId="77777777" w:rsidR="006F0FBF" w:rsidRPr="00B01D6E" w:rsidRDefault="006F0FBF" w:rsidP="007A0456">
            <w:r w:rsidRPr="00B01D6E">
              <w:t>Grupių skaičius</w:t>
            </w:r>
          </w:p>
        </w:tc>
        <w:tc>
          <w:tcPr>
            <w:tcW w:w="2205" w:type="dxa"/>
            <w:tcBorders>
              <w:top w:val="single" w:sz="4" w:space="0" w:color="auto"/>
              <w:left w:val="single" w:sz="4" w:space="0" w:color="auto"/>
              <w:bottom w:val="single" w:sz="4" w:space="0" w:color="auto"/>
              <w:right w:val="single" w:sz="4" w:space="0" w:color="auto"/>
            </w:tcBorders>
            <w:hideMark/>
          </w:tcPr>
          <w:p w14:paraId="4BB5A97D" w14:textId="147BCD3E" w:rsidR="006F0FBF" w:rsidRPr="00B01D6E" w:rsidRDefault="006F0FBF" w:rsidP="007A0456">
            <w:r w:rsidRPr="00B01D6E">
              <w:t>Valandų sk. grupei</w:t>
            </w:r>
            <w:r>
              <w:t xml:space="preserve"> (per metus (savaitę)</w:t>
            </w:r>
          </w:p>
        </w:tc>
        <w:tc>
          <w:tcPr>
            <w:tcW w:w="2614" w:type="dxa"/>
            <w:tcBorders>
              <w:top w:val="single" w:sz="4" w:space="0" w:color="auto"/>
              <w:left w:val="single" w:sz="4" w:space="0" w:color="auto"/>
              <w:bottom w:val="single" w:sz="4" w:space="0" w:color="auto"/>
              <w:right w:val="single" w:sz="4" w:space="0" w:color="auto"/>
            </w:tcBorders>
            <w:hideMark/>
          </w:tcPr>
          <w:p w14:paraId="13340198" w14:textId="77777777" w:rsidR="006F0FBF" w:rsidRPr="00B01D6E" w:rsidRDefault="006F0FBF" w:rsidP="007A0456">
            <w:r w:rsidRPr="00B01D6E">
              <w:t>Viso valandų</w:t>
            </w:r>
            <w:r>
              <w:t xml:space="preserve"> panaudota per metus (savaitę)</w:t>
            </w:r>
          </w:p>
        </w:tc>
      </w:tr>
      <w:tr w:rsidR="006F0FBF" w:rsidRPr="00B01D6E" w14:paraId="57A9D2B8" w14:textId="77777777" w:rsidTr="003B7720">
        <w:tc>
          <w:tcPr>
            <w:tcW w:w="9639" w:type="dxa"/>
            <w:gridSpan w:val="4"/>
            <w:tcBorders>
              <w:top w:val="single" w:sz="4" w:space="0" w:color="auto"/>
              <w:left w:val="single" w:sz="4" w:space="0" w:color="auto"/>
              <w:bottom w:val="single" w:sz="4" w:space="0" w:color="auto"/>
              <w:right w:val="single" w:sz="4" w:space="0" w:color="auto"/>
            </w:tcBorders>
            <w:hideMark/>
          </w:tcPr>
          <w:p w14:paraId="7619D268" w14:textId="77777777" w:rsidR="006F0FBF" w:rsidRPr="00B01D6E" w:rsidRDefault="006F0FBF" w:rsidP="007A0456">
            <w:pPr>
              <w:rPr>
                <w:b/>
              </w:rPr>
            </w:pPr>
            <w:r w:rsidRPr="00B01D6E">
              <w:rPr>
                <w:b/>
              </w:rPr>
              <w:t>Kalbos</w:t>
            </w:r>
          </w:p>
        </w:tc>
      </w:tr>
      <w:tr w:rsidR="006F0FBF" w:rsidRPr="00B01D6E" w14:paraId="7DF2CD99"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2905CF43" w14:textId="77777777" w:rsidR="006F0FBF" w:rsidRPr="00B01D6E" w:rsidRDefault="006F0FBF" w:rsidP="007A0456">
            <w:pPr>
              <w:rPr>
                <w:bCs/>
              </w:rPr>
            </w:pPr>
            <w:r w:rsidRPr="00B01D6E">
              <w:rPr>
                <w:bCs/>
              </w:rPr>
              <w:t>Lietuvių kalba ir literatūra (A)</w:t>
            </w:r>
          </w:p>
        </w:tc>
        <w:tc>
          <w:tcPr>
            <w:tcW w:w="1559" w:type="dxa"/>
            <w:tcBorders>
              <w:top w:val="single" w:sz="4" w:space="0" w:color="auto"/>
              <w:left w:val="single" w:sz="4" w:space="0" w:color="auto"/>
              <w:bottom w:val="single" w:sz="4" w:space="0" w:color="auto"/>
              <w:right w:val="single" w:sz="4" w:space="0" w:color="auto"/>
            </w:tcBorders>
            <w:hideMark/>
          </w:tcPr>
          <w:p w14:paraId="5EECFED3" w14:textId="77777777" w:rsidR="006F0FBF" w:rsidRPr="00B01D6E" w:rsidRDefault="006F0FBF" w:rsidP="00640C2C">
            <w:pPr>
              <w:jc w:val="both"/>
            </w:pPr>
            <w:r>
              <w:t>3</w:t>
            </w:r>
          </w:p>
        </w:tc>
        <w:tc>
          <w:tcPr>
            <w:tcW w:w="2205" w:type="dxa"/>
            <w:tcBorders>
              <w:top w:val="single" w:sz="4" w:space="0" w:color="auto"/>
              <w:left w:val="single" w:sz="4" w:space="0" w:color="auto"/>
              <w:bottom w:val="single" w:sz="4" w:space="0" w:color="auto"/>
              <w:right w:val="single" w:sz="4" w:space="0" w:color="auto"/>
            </w:tcBorders>
            <w:hideMark/>
          </w:tcPr>
          <w:p w14:paraId="44F8DB6A" w14:textId="6C7D6DB5" w:rsidR="006F0FBF" w:rsidRPr="00B01D6E" w:rsidRDefault="006F0FBF" w:rsidP="00640C2C">
            <w:pPr>
              <w:jc w:val="both"/>
            </w:pPr>
            <w:r>
              <w:t>170 (5)</w:t>
            </w:r>
          </w:p>
        </w:tc>
        <w:tc>
          <w:tcPr>
            <w:tcW w:w="2614" w:type="dxa"/>
            <w:tcBorders>
              <w:top w:val="single" w:sz="4" w:space="0" w:color="auto"/>
              <w:left w:val="single" w:sz="4" w:space="0" w:color="auto"/>
              <w:bottom w:val="single" w:sz="4" w:space="0" w:color="auto"/>
              <w:right w:val="single" w:sz="4" w:space="0" w:color="auto"/>
            </w:tcBorders>
            <w:hideMark/>
          </w:tcPr>
          <w:p w14:paraId="1A064787" w14:textId="22E69CB6" w:rsidR="006F0FBF" w:rsidRPr="00B01D6E" w:rsidRDefault="006F0FBF" w:rsidP="00640C2C">
            <w:pPr>
              <w:jc w:val="both"/>
            </w:pPr>
            <w:r>
              <w:t>510 (15)</w:t>
            </w:r>
          </w:p>
        </w:tc>
      </w:tr>
      <w:tr w:rsidR="006F0FBF" w:rsidRPr="00B01D6E" w14:paraId="665C0C77"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66C65254" w14:textId="77777777" w:rsidR="006F0FBF" w:rsidRPr="00B01D6E" w:rsidRDefault="006F0FBF" w:rsidP="007A0456">
            <w:pPr>
              <w:rPr>
                <w:bCs/>
              </w:rPr>
            </w:pPr>
            <w:r w:rsidRPr="00B01D6E">
              <w:rPr>
                <w:bCs/>
              </w:rPr>
              <w:t>Lietuvių kalba ir literatūra (B)</w:t>
            </w:r>
          </w:p>
        </w:tc>
        <w:tc>
          <w:tcPr>
            <w:tcW w:w="1559" w:type="dxa"/>
            <w:tcBorders>
              <w:top w:val="single" w:sz="4" w:space="0" w:color="auto"/>
              <w:left w:val="single" w:sz="4" w:space="0" w:color="auto"/>
              <w:bottom w:val="single" w:sz="4" w:space="0" w:color="auto"/>
              <w:right w:val="single" w:sz="4" w:space="0" w:color="auto"/>
            </w:tcBorders>
            <w:hideMark/>
          </w:tcPr>
          <w:p w14:paraId="61514225" w14:textId="77777777" w:rsidR="006F0FBF" w:rsidRPr="00B01D6E" w:rsidRDefault="006F0FBF" w:rsidP="00640C2C">
            <w:pPr>
              <w:jc w:val="both"/>
            </w:pPr>
            <w:r w:rsidRPr="00B01D6E">
              <w:t>1</w:t>
            </w:r>
          </w:p>
        </w:tc>
        <w:tc>
          <w:tcPr>
            <w:tcW w:w="2205" w:type="dxa"/>
            <w:tcBorders>
              <w:top w:val="single" w:sz="4" w:space="0" w:color="auto"/>
              <w:left w:val="single" w:sz="4" w:space="0" w:color="auto"/>
              <w:bottom w:val="single" w:sz="4" w:space="0" w:color="auto"/>
              <w:right w:val="single" w:sz="4" w:space="0" w:color="auto"/>
            </w:tcBorders>
            <w:hideMark/>
          </w:tcPr>
          <w:p w14:paraId="05637949" w14:textId="0416B196" w:rsidR="006F0FBF" w:rsidRPr="00B01D6E" w:rsidRDefault="006F0FBF" w:rsidP="00640C2C">
            <w:pPr>
              <w:jc w:val="both"/>
            </w:pPr>
            <w:r>
              <w:t>136 (4)</w:t>
            </w:r>
          </w:p>
        </w:tc>
        <w:tc>
          <w:tcPr>
            <w:tcW w:w="2614" w:type="dxa"/>
            <w:tcBorders>
              <w:top w:val="single" w:sz="4" w:space="0" w:color="auto"/>
              <w:left w:val="single" w:sz="4" w:space="0" w:color="auto"/>
              <w:bottom w:val="single" w:sz="4" w:space="0" w:color="auto"/>
              <w:right w:val="single" w:sz="4" w:space="0" w:color="auto"/>
            </w:tcBorders>
            <w:hideMark/>
          </w:tcPr>
          <w:p w14:paraId="543091F3" w14:textId="75A77532" w:rsidR="006F0FBF" w:rsidRPr="00B01D6E" w:rsidRDefault="006F0FBF" w:rsidP="00640C2C">
            <w:pPr>
              <w:jc w:val="both"/>
            </w:pPr>
            <w:r>
              <w:t>136 (4)</w:t>
            </w:r>
          </w:p>
        </w:tc>
      </w:tr>
      <w:tr w:rsidR="006F0FBF" w:rsidRPr="00B01D6E" w14:paraId="3C4A6E6A"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74570E5D" w14:textId="77777777" w:rsidR="006F0FBF" w:rsidRPr="00B01D6E" w:rsidRDefault="006F0FBF" w:rsidP="007A0456">
            <w:pPr>
              <w:rPr>
                <w:bCs/>
              </w:rPr>
            </w:pPr>
            <w:r w:rsidRPr="00B01D6E">
              <w:t>Užsienio kalba</w:t>
            </w:r>
            <w:r w:rsidRPr="00B01D6E">
              <w:rPr>
                <w:bCs/>
              </w:rPr>
              <w:t xml:space="preserve"> (anglų) (B2)</w:t>
            </w:r>
          </w:p>
        </w:tc>
        <w:tc>
          <w:tcPr>
            <w:tcW w:w="1559" w:type="dxa"/>
            <w:tcBorders>
              <w:top w:val="single" w:sz="4" w:space="0" w:color="auto"/>
              <w:left w:val="single" w:sz="4" w:space="0" w:color="auto"/>
              <w:bottom w:val="single" w:sz="4" w:space="0" w:color="auto"/>
              <w:right w:val="single" w:sz="4" w:space="0" w:color="auto"/>
            </w:tcBorders>
            <w:hideMark/>
          </w:tcPr>
          <w:p w14:paraId="4ACEFD85" w14:textId="77777777" w:rsidR="006F0FBF" w:rsidRPr="00B01D6E" w:rsidRDefault="006F0FBF" w:rsidP="00640C2C">
            <w:pPr>
              <w:jc w:val="both"/>
            </w:pPr>
            <w:r w:rsidRPr="00B01D6E">
              <w:t>4</w:t>
            </w:r>
          </w:p>
        </w:tc>
        <w:tc>
          <w:tcPr>
            <w:tcW w:w="2205" w:type="dxa"/>
            <w:tcBorders>
              <w:top w:val="single" w:sz="4" w:space="0" w:color="auto"/>
              <w:left w:val="single" w:sz="4" w:space="0" w:color="auto"/>
              <w:bottom w:val="single" w:sz="4" w:space="0" w:color="auto"/>
              <w:right w:val="single" w:sz="4" w:space="0" w:color="auto"/>
            </w:tcBorders>
            <w:hideMark/>
          </w:tcPr>
          <w:p w14:paraId="01E0BB5A" w14:textId="3447F7BA" w:rsidR="006F0FBF" w:rsidRPr="00B01D6E" w:rsidRDefault="006F0FBF" w:rsidP="00640C2C">
            <w:pPr>
              <w:jc w:val="both"/>
            </w:pPr>
            <w:r>
              <w:t>102 (3)</w:t>
            </w:r>
          </w:p>
        </w:tc>
        <w:tc>
          <w:tcPr>
            <w:tcW w:w="2614" w:type="dxa"/>
            <w:tcBorders>
              <w:top w:val="single" w:sz="4" w:space="0" w:color="auto"/>
              <w:left w:val="single" w:sz="4" w:space="0" w:color="auto"/>
              <w:bottom w:val="single" w:sz="4" w:space="0" w:color="auto"/>
              <w:right w:val="single" w:sz="4" w:space="0" w:color="auto"/>
            </w:tcBorders>
            <w:hideMark/>
          </w:tcPr>
          <w:p w14:paraId="25800B9E" w14:textId="77777777" w:rsidR="006F0FBF" w:rsidRPr="00B01D6E" w:rsidRDefault="006F0FBF" w:rsidP="00640C2C">
            <w:pPr>
              <w:jc w:val="both"/>
            </w:pPr>
            <w:r>
              <w:t>408 (12)</w:t>
            </w:r>
          </w:p>
        </w:tc>
      </w:tr>
      <w:tr w:rsidR="006F0FBF" w:rsidRPr="00B01D6E" w14:paraId="27403183"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0E7AA3F7" w14:textId="77777777" w:rsidR="006F0FBF" w:rsidRPr="00B01D6E" w:rsidRDefault="006F0FBF" w:rsidP="007A0456">
            <w:pPr>
              <w:rPr>
                <w:bCs/>
              </w:rPr>
            </w:pPr>
            <w:r w:rsidRPr="00B01D6E">
              <w:t>Užsienio kalba</w:t>
            </w:r>
            <w:r w:rsidRPr="00B01D6E">
              <w:rPr>
                <w:bCs/>
              </w:rPr>
              <w:t xml:space="preserve"> (anglų) (B1)</w:t>
            </w:r>
          </w:p>
        </w:tc>
        <w:tc>
          <w:tcPr>
            <w:tcW w:w="1559" w:type="dxa"/>
            <w:tcBorders>
              <w:top w:val="single" w:sz="4" w:space="0" w:color="auto"/>
              <w:left w:val="single" w:sz="4" w:space="0" w:color="auto"/>
              <w:bottom w:val="single" w:sz="4" w:space="0" w:color="auto"/>
              <w:right w:val="single" w:sz="4" w:space="0" w:color="auto"/>
            </w:tcBorders>
            <w:hideMark/>
          </w:tcPr>
          <w:p w14:paraId="11F0EAD6" w14:textId="77777777" w:rsidR="006F0FBF" w:rsidRPr="00B01D6E" w:rsidRDefault="006F0FBF" w:rsidP="00640C2C">
            <w:pPr>
              <w:jc w:val="both"/>
            </w:pPr>
            <w:r w:rsidRPr="00B01D6E">
              <w:t>2</w:t>
            </w:r>
          </w:p>
        </w:tc>
        <w:tc>
          <w:tcPr>
            <w:tcW w:w="2205" w:type="dxa"/>
            <w:tcBorders>
              <w:top w:val="single" w:sz="4" w:space="0" w:color="auto"/>
              <w:left w:val="single" w:sz="4" w:space="0" w:color="auto"/>
              <w:bottom w:val="single" w:sz="4" w:space="0" w:color="auto"/>
              <w:right w:val="single" w:sz="4" w:space="0" w:color="auto"/>
            </w:tcBorders>
            <w:hideMark/>
          </w:tcPr>
          <w:p w14:paraId="626DDEBE" w14:textId="47F75816" w:rsidR="006F0FBF" w:rsidRPr="00B01D6E" w:rsidRDefault="006F0FBF" w:rsidP="00640C2C">
            <w:pPr>
              <w:jc w:val="both"/>
            </w:pPr>
            <w:r>
              <w:t>102(3)</w:t>
            </w:r>
          </w:p>
        </w:tc>
        <w:tc>
          <w:tcPr>
            <w:tcW w:w="2614" w:type="dxa"/>
            <w:tcBorders>
              <w:top w:val="single" w:sz="4" w:space="0" w:color="auto"/>
              <w:left w:val="single" w:sz="4" w:space="0" w:color="auto"/>
              <w:bottom w:val="single" w:sz="4" w:space="0" w:color="auto"/>
              <w:right w:val="single" w:sz="4" w:space="0" w:color="auto"/>
            </w:tcBorders>
            <w:hideMark/>
          </w:tcPr>
          <w:p w14:paraId="2C071869" w14:textId="76FB22B3" w:rsidR="006F0FBF" w:rsidRPr="00B01D6E" w:rsidRDefault="006F0FBF" w:rsidP="00640C2C">
            <w:pPr>
              <w:jc w:val="both"/>
            </w:pPr>
            <w:r>
              <w:t>204 (6)</w:t>
            </w:r>
          </w:p>
        </w:tc>
      </w:tr>
      <w:tr w:rsidR="006F0FBF" w:rsidRPr="00B01D6E" w14:paraId="72A5E6DA"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64B83F5C" w14:textId="77777777" w:rsidR="006F0FBF" w:rsidRPr="00B01D6E" w:rsidRDefault="006F0FBF" w:rsidP="007A0456">
            <w:pPr>
              <w:rPr>
                <w:bCs/>
              </w:rPr>
            </w:pPr>
            <w:r w:rsidRPr="00B01D6E">
              <w:t>Užsienio kalba</w:t>
            </w:r>
            <w:r w:rsidRPr="00B01D6E">
              <w:rPr>
                <w:bCs/>
              </w:rPr>
              <w:t xml:space="preserve"> (rusų) (B2)</w:t>
            </w:r>
          </w:p>
        </w:tc>
        <w:tc>
          <w:tcPr>
            <w:tcW w:w="1559" w:type="dxa"/>
            <w:tcBorders>
              <w:top w:val="single" w:sz="4" w:space="0" w:color="auto"/>
              <w:left w:val="single" w:sz="4" w:space="0" w:color="auto"/>
              <w:bottom w:val="single" w:sz="4" w:space="0" w:color="auto"/>
              <w:right w:val="single" w:sz="4" w:space="0" w:color="auto"/>
            </w:tcBorders>
            <w:hideMark/>
          </w:tcPr>
          <w:p w14:paraId="0B63A549" w14:textId="77777777" w:rsidR="006F0FBF" w:rsidRPr="00B01D6E" w:rsidRDefault="006F0FBF" w:rsidP="00640C2C">
            <w:pPr>
              <w:jc w:val="both"/>
            </w:pPr>
            <w:r w:rsidRPr="00B01D6E">
              <w:t>1</w:t>
            </w:r>
          </w:p>
        </w:tc>
        <w:tc>
          <w:tcPr>
            <w:tcW w:w="2205" w:type="dxa"/>
            <w:tcBorders>
              <w:top w:val="single" w:sz="4" w:space="0" w:color="auto"/>
              <w:left w:val="single" w:sz="4" w:space="0" w:color="auto"/>
              <w:bottom w:val="single" w:sz="4" w:space="0" w:color="auto"/>
              <w:right w:val="single" w:sz="4" w:space="0" w:color="auto"/>
            </w:tcBorders>
            <w:hideMark/>
          </w:tcPr>
          <w:p w14:paraId="08C89479" w14:textId="77777777" w:rsidR="006F0FBF" w:rsidRPr="00B01D6E" w:rsidRDefault="006F0FBF" w:rsidP="00640C2C">
            <w:pPr>
              <w:jc w:val="both"/>
            </w:pPr>
            <w:r>
              <w:t>102</w:t>
            </w:r>
            <w:r w:rsidRPr="00B01D6E">
              <w:t xml:space="preserve"> (3)</w:t>
            </w:r>
          </w:p>
        </w:tc>
        <w:tc>
          <w:tcPr>
            <w:tcW w:w="2614" w:type="dxa"/>
            <w:tcBorders>
              <w:top w:val="single" w:sz="4" w:space="0" w:color="auto"/>
              <w:left w:val="single" w:sz="4" w:space="0" w:color="auto"/>
              <w:bottom w:val="single" w:sz="4" w:space="0" w:color="auto"/>
              <w:right w:val="single" w:sz="4" w:space="0" w:color="auto"/>
            </w:tcBorders>
            <w:hideMark/>
          </w:tcPr>
          <w:p w14:paraId="11F4AD38" w14:textId="77777777" w:rsidR="006F0FBF" w:rsidRPr="00B01D6E" w:rsidRDefault="006F0FBF" w:rsidP="00640C2C">
            <w:pPr>
              <w:jc w:val="both"/>
            </w:pPr>
            <w:r>
              <w:t>102</w:t>
            </w:r>
            <w:r w:rsidRPr="00B01D6E">
              <w:t xml:space="preserve"> (3)</w:t>
            </w:r>
          </w:p>
        </w:tc>
      </w:tr>
      <w:tr w:rsidR="006F0FBF" w:rsidRPr="00B01D6E" w14:paraId="44BDAD11"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61962B29" w14:textId="77777777" w:rsidR="006F0FBF" w:rsidRPr="00B01D6E" w:rsidRDefault="006F0FBF" w:rsidP="007A0456">
            <w:pPr>
              <w:rPr>
                <w:bCs/>
              </w:rPr>
            </w:pPr>
            <w:r w:rsidRPr="00B01D6E">
              <w:t>Užsienio kalba</w:t>
            </w:r>
            <w:r w:rsidRPr="00B01D6E">
              <w:rPr>
                <w:bCs/>
              </w:rPr>
              <w:t xml:space="preserve"> (rusų) (B1)</w:t>
            </w:r>
          </w:p>
        </w:tc>
        <w:tc>
          <w:tcPr>
            <w:tcW w:w="1559" w:type="dxa"/>
            <w:tcBorders>
              <w:top w:val="single" w:sz="4" w:space="0" w:color="auto"/>
              <w:left w:val="single" w:sz="4" w:space="0" w:color="auto"/>
              <w:bottom w:val="single" w:sz="4" w:space="0" w:color="auto"/>
              <w:right w:val="single" w:sz="4" w:space="0" w:color="auto"/>
            </w:tcBorders>
            <w:hideMark/>
          </w:tcPr>
          <w:p w14:paraId="5902A85F" w14:textId="77777777" w:rsidR="006F0FBF" w:rsidRPr="00B01D6E" w:rsidRDefault="006F0FBF" w:rsidP="00640C2C">
            <w:pPr>
              <w:jc w:val="both"/>
            </w:pPr>
            <w:r w:rsidRPr="00B01D6E">
              <w:t>1</w:t>
            </w:r>
          </w:p>
        </w:tc>
        <w:tc>
          <w:tcPr>
            <w:tcW w:w="2205" w:type="dxa"/>
            <w:tcBorders>
              <w:top w:val="single" w:sz="4" w:space="0" w:color="auto"/>
              <w:left w:val="single" w:sz="4" w:space="0" w:color="auto"/>
              <w:bottom w:val="single" w:sz="4" w:space="0" w:color="auto"/>
              <w:right w:val="single" w:sz="4" w:space="0" w:color="auto"/>
            </w:tcBorders>
            <w:hideMark/>
          </w:tcPr>
          <w:p w14:paraId="5602349A" w14:textId="77777777" w:rsidR="006F0FBF" w:rsidRPr="00B01D6E" w:rsidRDefault="006F0FBF" w:rsidP="00640C2C">
            <w:pPr>
              <w:jc w:val="both"/>
            </w:pPr>
            <w:r>
              <w:t>102</w:t>
            </w:r>
            <w:r w:rsidRPr="00B01D6E">
              <w:t xml:space="preserve"> (3)</w:t>
            </w:r>
          </w:p>
        </w:tc>
        <w:tc>
          <w:tcPr>
            <w:tcW w:w="2614" w:type="dxa"/>
            <w:tcBorders>
              <w:top w:val="single" w:sz="4" w:space="0" w:color="auto"/>
              <w:left w:val="single" w:sz="4" w:space="0" w:color="auto"/>
              <w:bottom w:val="single" w:sz="4" w:space="0" w:color="auto"/>
              <w:right w:val="single" w:sz="4" w:space="0" w:color="auto"/>
            </w:tcBorders>
            <w:hideMark/>
          </w:tcPr>
          <w:p w14:paraId="2DA8EDF5" w14:textId="77777777" w:rsidR="006F0FBF" w:rsidRPr="00B01D6E" w:rsidRDefault="006F0FBF" w:rsidP="00640C2C">
            <w:pPr>
              <w:jc w:val="both"/>
            </w:pPr>
            <w:r>
              <w:t>102</w:t>
            </w:r>
            <w:r w:rsidRPr="00B01D6E">
              <w:t xml:space="preserve"> (3)</w:t>
            </w:r>
          </w:p>
        </w:tc>
      </w:tr>
      <w:tr w:rsidR="006F0FBF" w:rsidRPr="00B01D6E" w14:paraId="3BAA0EF3"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3BA52F95" w14:textId="77777777" w:rsidR="006F0FBF" w:rsidRPr="00B01D6E" w:rsidRDefault="006F0FBF" w:rsidP="007A0456">
            <w:pPr>
              <w:rPr>
                <w:bCs/>
              </w:rPr>
            </w:pPr>
            <w:r w:rsidRPr="00B01D6E">
              <w:t>Užsienio kalba</w:t>
            </w:r>
            <w:r w:rsidRPr="00B01D6E">
              <w:rPr>
                <w:bCs/>
              </w:rPr>
              <w:t xml:space="preserve"> (prancūzų) (B1)</w:t>
            </w:r>
          </w:p>
        </w:tc>
        <w:tc>
          <w:tcPr>
            <w:tcW w:w="1559" w:type="dxa"/>
            <w:tcBorders>
              <w:top w:val="single" w:sz="4" w:space="0" w:color="auto"/>
              <w:left w:val="single" w:sz="4" w:space="0" w:color="auto"/>
              <w:bottom w:val="single" w:sz="4" w:space="0" w:color="auto"/>
              <w:right w:val="single" w:sz="4" w:space="0" w:color="auto"/>
            </w:tcBorders>
            <w:hideMark/>
          </w:tcPr>
          <w:p w14:paraId="4B1F28C4" w14:textId="77777777" w:rsidR="006F0FBF" w:rsidRPr="00B01D6E" w:rsidRDefault="006F0FBF" w:rsidP="00640C2C">
            <w:pPr>
              <w:jc w:val="both"/>
            </w:pPr>
            <w:r w:rsidRPr="00B01D6E">
              <w:t>1</w:t>
            </w:r>
          </w:p>
        </w:tc>
        <w:tc>
          <w:tcPr>
            <w:tcW w:w="2205" w:type="dxa"/>
            <w:tcBorders>
              <w:top w:val="single" w:sz="4" w:space="0" w:color="auto"/>
              <w:left w:val="single" w:sz="4" w:space="0" w:color="auto"/>
              <w:bottom w:val="single" w:sz="4" w:space="0" w:color="auto"/>
              <w:right w:val="single" w:sz="4" w:space="0" w:color="auto"/>
            </w:tcBorders>
            <w:hideMark/>
          </w:tcPr>
          <w:p w14:paraId="056BC58B" w14:textId="77777777" w:rsidR="006F0FBF" w:rsidRPr="00B01D6E" w:rsidRDefault="006F0FBF" w:rsidP="00640C2C">
            <w:pPr>
              <w:jc w:val="both"/>
            </w:pPr>
            <w:r>
              <w:t>102</w:t>
            </w:r>
            <w:r w:rsidRPr="00B01D6E">
              <w:t xml:space="preserve"> (3)</w:t>
            </w:r>
          </w:p>
        </w:tc>
        <w:tc>
          <w:tcPr>
            <w:tcW w:w="2614" w:type="dxa"/>
            <w:tcBorders>
              <w:top w:val="single" w:sz="4" w:space="0" w:color="auto"/>
              <w:left w:val="single" w:sz="4" w:space="0" w:color="auto"/>
              <w:bottom w:val="single" w:sz="4" w:space="0" w:color="auto"/>
              <w:right w:val="single" w:sz="4" w:space="0" w:color="auto"/>
            </w:tcBorders>
            <w:hideMark/>
          </w:tcPr>
          <w:p w14:paraId="12860CE9" w14:textId="77777777" w:rsidR="006F0FBF" w:rsidRPr="00B01D6E" w:rsidRDefault="006F0FBF" w:rsidP="00640C2C">
            <w:pPr>
              <w:jc w:val="both"/>
            </w:pPr>
            <w:r>
              <w:t>102</w:t>
            </w:r>
            <w:r w:rsidRPr="00B01D6E">
              <w:t xml:space="preserve"> (3)</w:t>
            </w:r>
          </w:p>
        </w:tc>
      </w:tr>
      <w:tr w:rsidR="006F0FBF" w:rsidRPr="00B01D6E" w14:paraId="248ACFD2" w14:textId="77777777" w:rsidTr="003B7720">
        <w:tc>
          <w:tcPr>
            <w:tcW w:w="9639" w:type="dxa"/>
            <w:gridSpan w:val="4"/>
            <w:tcBorders>
              <w:top w:val="single" w:sz="4" w:space="0" w:color="auto"/>
              <w:left w:val="single" w:sz="4" w:space="0" w:color="auto"/>
              <w:bottom w:val="single" w:sz="4" w:space="0" w:color="auto"/>
              <w:right w:val="single" w:sz="4" w:space="0" w:color="auto"/>
            </w:tcBorders>
            <w:hideMark/>
          </w:tcPr>
          <w:p w14:paraId="060C64FC" w14:textId="77777777" w:rsidR="006F0FBF" w:rsidRPr="00B01D6E" w:rsidRDefault="006F0FBF" w:rsidP="00640C2C">
            <w:pPr>
              <w:jc w:val="both"/>
            </w:pPr>
            <w:r w:rsidRPr="00B01D6E">
              <w:rPr>
                <w:b/>
              </w:rPr>
              <w:t>Socialiniai mokslai</w:t>
            </w:r>
          </w:p>
        </w:tc>
      </w:tr>
      <w:tr w:rsidR="006F0FBF" w:rsidRPr="00B01D6E" w14:paraId="2ADD7577"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7C536E92" w14:textId="77777777" w:rsidR="006F0FBF" w:rsidRPr="00B01D6E" w:rsidRDefault="006F0FBF" w:rsidP="00640C2C">
            <w:pPr>
              <w:jc w:val="both"/>
            </w:pPr>
            <w:r w:rsidRPr="00B01D6E">
              <w:t>Istorija (A)</w:t>
            </w:r>
          </w:p>
        </w:tc>
        <w:tc>
          <w:tcPr>
            <w:tcW w:w="1559" w:type="dxa"/>
            <w:tcBorders>
              <w:top w:val="single" w:sz="4" w:space="0" w:color="auto"/>
              <w:left w:val="single" w:sz="4" w:space="0" w:color="auto"/>
              <w:bottom w:val="single" w:sz="4" w:space="0" w:color="auto"/>
              <w:right w:val="single" w:sz="4" w:space="0" w:color="auto"/>
            </w:tcBorders>
            <w:hideMark/>
          </w:tcPr>
          <w:p w14:paraId="27C5DB97" w14:textId="77777777" w:rsidR="006F0FBF" w:rsidRPr="00B01D6E" w:rsidRDefault="006F0FBF" w:rsidP="00640C2C">
            <w:pPr>
              <w:jc w:val="both"/>
            </w:pPr>
            <w:r w:rsidRPr="00B01D6E">
              <w:t>3</w:t>
            </w:r>
          </w:p>
        </w:tc>
        <w:tc>
          <w:tcPr>
            <w:tcW w:w="2205" w:type="dxa"/>
            <w:tcBorders>
              <w:top w:val="single" w:sz="4" w:space="0" w:color="auto"/>
              <w:left w:val="single" w:sz="4" w:space="0" w:color="auto"/>
              <w:bottom w:val="single" w:sz="4" w:space="0" w:color="auto"/>
              <w:right w:val="single" w:sz="4" w:space="0" w:color="auto"/>
            </w:tcBorders>
            <w:hideMark/>
          </w:tcPr>
          <w:p w14:paraId="6C85EFC4" w14:textId="1B6F1DA6" w:rsidR="006F0FBF" w:rsidRPr="00B01D6E" w:rsidRDefault="006F0FBF" w:rsidP="00640C2C">
            <w:pPr>
              <w:jc w:val="both"/>
            </w:pPr>
            <w:r>
              <w:t>102 (3)</w:t>
            </w:r>
          </w:p>
        </w:tc>
        <w:tc>
          <w:tcPr>
            <w:tcW w:w="2614" w:type="dxa"/>
            <w:tcBorders>
              <w:top w:val="single" w:sz="4" w:space="0" w:color="auto"/>
              <w:left w:val="single" w:sz="4" w:space="0" w:color="auto"/>
              <w:bottom w:val="single" w:sz="4" w:space="0" w:color="auto"/>
              <w:right w:val="single" w:sz="4" w:space="0" w:color="auto"/>
            </w:tcBorders>
            <w:hideMark/>
          </w:tcPr>
          <w:p w14:paraId="694C3015" w14:textId="10D11D15" w:rsidR="006F0FBF" w:rsidRPr="00B01D6E" w:rsidRDefault="006F0FBF" w:rsidP="00640C2C">
            <w:pPr>
              <w:jc w:val="both"/>
            </w:pPr>
            <w:r>
              <w:t>306 (9)</w:t>
            </w:r>
          </w:p>
        </w:tc>
      </w:tr>
      <w:tr w:rsidR="006F0FBF" w:rsidRPr="00B01D6E" w14:paraId="05BD2F9E"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0CF015EC" w14:textId="77777777" w:rsidR="006F0FBF" w:rsidRPr="00B01D6E" w:rsidRDefault="006F0FBF" w:rsidP="00640C2C">
            <w:pPr>
              <w:jc w:val="both"/>
            </w:pPr>
            <w:r w:rsidRPr="00B01D6E">
              <w:t>Istorija (B)</w:t>
            </w:r>
          </w:p>
        </w:tc>
        <w:tc>
          <w:tcPr>
            <w:tcW w:w="1559" w:type="dxa"/>
            <w:tcBorders>
              <w:top w:val="single" w:sz="4" w:space="0" w:color="auto"/>
              <w:left w:val="single" w:sz="4" w:space="0" w:color="auto"/>
              <w:bottom w:val="single" w:sz="4" w:space="0" w:color="auto"/>
              <w:right w:val="single" w:sz="4" w:space="0" w:color="auto"/>
            </w:tcBorders>
            <w:hideMark/>
          </w:tcPr>
          <w:p w14:paraId="7185C158" w14:textId="77777777" w:rsidR="006F0FBF" w:rsidRPr="00B01D6E" w:rsidRDefault="006F0FBF" w:rsidP="00640C2C">
            <w:pPr>
              <w:jc w:val="both"/>
            </w:pPr>
            <w:r w:rsidRPr="00B01D6E">
              <w:t>1</w:t>
            </w:r>
          </w:p>
        </w:tc>
        <w:tc>
          <w:tcPr>
            <w:tcW w:w="2205" w:type="dxa"/>
            <w:tcBorders>
              <w:top w:val="single" w:sz="4" w:space="0" w:color="auto"/>
              <w:left w:val="single" w:sz="4" w:space="0" w:color="auto"/>
              <w:bottom w:val="single" w:sz="4" w:space="0" w:color="auto"/>
              <w:right w:val="single" w:sz="4" w:space="0" w:color="auto"/>
            </w:tcBorders>
            <w:hideMark/>
          </w:tcPr>
          <w:p w14:paraId="3357392B" w14:textId="77777777" w:rsidR="006F0FBF" w:rsidRPr="00B01D6E" w:rsidRDefault="006F0FBF" w:rsidP="00640C2C">
            <w:pPr>
              <w:jc w:val="both"/>
            </w:pPr>
            <w:r>
              <w:t>68</w:t>
            </w:r>
            <w:r w:rsidRPr="00B01D6E">
              <w:t xml:space="preserve"> (2)</w:t>
            </w:r>
          </w:p>
        </w:tc>
        <w:tc>
          <w:tcPr>
            <w:tcW w:w="2614" w:type="dxa"/>
            <w:tcBorders>
              <w:top w:val="single" w:sz="4" w:space="0" w:color="auto"/>
              <w:left w:val="single" w:sz="4" w:space="0" w:color="auto"/>
              <w:bottom w:val="single" w:sz="4" w:space="0" w:color="auto"/>
              <w:right w:val="single" w:sz="4" w:space="0" w:color="auto"/>
            </w:tcBorders>
            <w:hideMark/>
          </w:tcPr>
          <w:p w14:paraId="3438E530" w14:textId="77777777" w:rsidR="006F0FBF" w:rsidRPr="00B01D6E" w:rsidRDefault="006F0FBF" w:rsidP="00640C2C">
            <w:pPr>
              <w:jc w:val="both"/>
            </w:pPr>
            <w:r>
              <w:t>68</w:t>
            </w:r>
            <w:r w:rsidRPr="00B01D6E">
              <w:t xml:space="preserve"> (2)</w:t>
            </w:r>
          </w:p>
        </w:tc>
      </w:tr>
      <w:tr w:rsidR="006F0FBF" w:rsidRPr="00B01D6E" w14:paraId="5990BB8C"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45D87752" w14:textId="77777777" w:rsidR="006F0FBF" w:rsidRPr="00B01D6E" w:rsidRDefault="006F0FBF" w:rsidP="00640C2C">
            <w:pPr>
              <w:jc w:val="both"/>
            </w:pPr>
            <w:r w:rsidRPr="00B01D6E">
              <w:lastRenderedPageBreak/>
              <w:t>Geografija (A)</w:t>
            </w:r>
          </w:p>
        </w:tc>
        <w:tc>
          <w:tcPr>
            <w:tcW w:w="1559" w:type="dxa"/>
            <w:tcBorders>
              <w:top w:val="single" w:sz="4" w:space="0" w:color="auto"/>
              <w:left w:val="single" w:sz="4" w:space="0" w:color="auto"/>
              <w:bottom w:val="single" w:sz="4" w:space="0" w:color="auto"/>
              <w:right w:val="single" w:sz="4" w:space="0" w:color="auto"/>
            </w:tcBorders>
            <w:hideMark/>
          </w:tcPr>
          <w:p w14:paraId="1C66641A" w14:textId="77777777" w:rsidR="006F0FBF" w:rsidRPr="00B01D6E" w:rsidRDefault="006F0FBF" w:rsidP="00640C2C">
            <w:pPr>
              <w:jc w:val="both"/>
            </w:pPr>
            <w:r w:rsidRPr="00B01D6E">
              <w:t>1</w:t>
            </w:r>
          </w:p>
        </w:tc>
        <w:tc>
          <w:tcPr>
            <w:tcW w:w="2205" w:type="dxa"/>
            <w:tcBorders>
              <w:top w:val="single" w:sz="4" w:space="0" w:color="auto"/>
              <w:left w:val="single" w:sz="4" w:space="0" w:color="auto"/>
              <w:bottom w:val="single" w:sz="4" w:space="0" w:color="auto"/>
              <w:right w:val="single" w:sz="4" w:space="0" w:color="auto"/>
            </w:tcBorders>
            <w:hideMark/>
          </w:tcPr>
          <w:p w14:paraId="1F1AEEB9" w14:textId="77777777" w:rsidR="006F0FBF" w:rsidRPr="00B01D6E" w:rsidRDefault="006F0FBF" w:rsidP="00640C2C">
            <w:pPr>
              <w:jc w:val="both"/>
            </w:pPr>
            <w:r>
              <w:t>102</w:t>
            </w:r>
            <w:r w:rsidRPr="00B01D6E">
              <w:t xml:space="preserve"> (3)</w:t>
            </w:r>
          </w:p>
        </w:tc>
        <w:tc>
          <w:tcPr>
            <w:tcW w:w="2614" w:type="dxa"/>
            <w:tcBorders>
              <w:top w:val="single" w:sz="4" w:space="0" w:color="auto"/>
              <w:left w:val="single" w:sz="4" w:space="0" w:color="auto"/>
              <w:bottom w:val="single" w:sz="4" w:space="0" w:color="auto"/>
              <w:right w:val="single" w:sz="4" w:space="0" w:color="auto"/>
            </w:tcBorders>
            <w:hideMark/>
          </w:tcPr>
          <w:p w14:paraId="6744E84D" w14:textId="77777777" w:rsidR="006F0FBF" w:rsidRPr="00B01D6E" w:rsidRDefault="006F0FBF" w:rsidP="00640C2C">
            <w:pPr>
              <w:jc w:val="both"/>
            </w:pPr>
            <w:r>
              <w:t>102</w:t>
            </w:r>
            <w:r w:rsidRPr="00B01D6E">
              <w:t xml:space="preserve"> (3)</w:t>
            </w:r>
          </w:p>
        </w:tc>
      </w:tr>
      <w:tr w:rsidR="006F0FBF" w:rsidRPr="00B01D6E" w14:paraId="01BAA6EC"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2077C114" w14:textId="77777777" w:rsidR="006F0FBF" w:rsidRPr="00B01D6E" w:rsidRDefault="006F0FBF" w:rsidP="00640C2C">
            <w:pPr>
              <w:jc w:val="both"/>
            </w:pPr>
            <w:r w:rsidRPr="00B01D6E">
              <w:t>Geografija (B)</w:t>
            </w:r>
          </w:p>
        </w:tc>
        <w:tc>
          <w:tcPr>
            <w:tcW w:w="1559" w:type="dxa"/>
            <w:tcBorders>
              <w:top w:val="single" w:sz="4" w:space="0" w:color="auto"/>
              <w:left w:val="single" w:sz="4" w:space="0" w:color="auto"/>
              <w:bottom w:val="single" w:sz="4" w:space="0" w:color="auto"/>
              <w:right w:val="single" w:sz="4" w:space="0" w:color="auto"/>
            </w:tcBorders>
            <w:hideMark/>
          </w:tcPr>
          <w:p w14:paraId="2D36E03A" w14:textId="77777777" w:rsidR="006F0FBF" w:rsidRPr="00B01D6E" w:rsidRDefault="006F0FBF" w:rsidP="00640C2C">
            <w:pPr>
              <w:jc w:val="both"/>
            </w:pPr>
            <w:r w:rsidRPr="00B01D6E">
              <w:t>1</w:t>
            </w:r>
          </w:p>
        </w:tc>
        <w:tc>
          <w:tcPr>
            <w:tcW w:w="2205" w:type="dxa"/>
            <w:tcBorders>
              <w:top w:val="single" w:sz="4" w:space="0" w:color="auto"/>
              <w:left w:val="single" w:sz="4" w:space="0" w:color="auto"/>
              <w:bottom w:val="single" w:sz="4" w:space="0" w:color="auto"/>
              <w:right w:val="single" w:sz="4" w:space="0" w:color="auto"/>
            </w:tcBorders>
            <w:hideMark/>
          </w:tcPr>
          <w:p w14:paraId="2D44E13F" w14:textId="77777777" w:rsidR="006F0FBF" w:rsidRPr="00B01D6E" w:rsidRDefault="006F0FBF" w:rsidP="00640C2C">
            <w:pPr>
              <w:jc w:val="both"/>
            </w:pPr>
            <w:r>
              <w:t>68</w:t>
            </w:r>
            <w:r w:rsidRPr="00B01D6E">
              <w:t xml:space="preserve"> (2)</w:t>
            </w:r>
          </w:p>
        </w:tc>
        <w:tc>
          <w:tcPr>
            <w:tcW w:w="2614" w:type="dxa"/>
            <w:tcBorders>
              <w:top w:val="single" w:sz="4" w:space="0" w:color="auto"/>
              <w:left w:val="single" w:sz="4" w:space="0" w:color="auto"/>
              <w:bottom w:val="single" w:sz="4" w:space="0" w:color="auto"/>
              <w:right w:val="single" w:sz="4" w:space="0" w:color="auto"/>
            </w:tcBorders>
            <w:hideMark/>
          </w:tcPr>
          <w:p w14:paraId="4681EF00" w14:textId="77777777" w:rsidR="006F0FBF" w:rsidRPr="00B01D6E" w:rsidRDefault="006F0FBF" w:rsidP="00640C2C">
            <w:pPr>
              <w:jc w:val="both"/>
            </w:pPr>
            <w:r>
              <w:t>68</w:t>
            </w:r>
            <w:r w:rsidRPr="00B01D6E">
              <w:t xml:space="preserve"> (2)</w:t>
            </w:r>
          </w:p>
        </w:tc>
      </w:tr>
      <w:tr w:rsidR="006F0FBF" w:rsidRPr="00B01D6E" w14:paraId="22AF4F53" w14:textId="77777777" w:rsidTr="003B7720">
        <w:tc>
          <w:tcPr>
            <w:tcW w:w="9639" w:type="dxa"/>
            <w:gridSpan w:val="4"/>
            <w:tcBorders>
              <w:top w:val="single" w:sz="4" w:space="0" w:color="auto"/>
              <w:left w:val="single" w:sz="4" w:space="0" w:color="auto"/>
              <w:bottom w:val="single" w:sz="4" w:space="0" w:color="auto"/>
              <w:right w:val="single" w:sz="4" w:space="0" w:color="auto"/>
            </w:tcBorders>
            <w:hideMark/>
          </w:tcPr>
          <w:p w14:paraId="70A26FFE" w14:textId="77777777" w:rsidR="006F0FBF" w:rsidRPr="00B01D6E" w:rsidRDefault="006F0FBF" w:rsidP="00640C2C">
            <w:pPr>
              <w:jc w:val="both"/>
            </w:pPr>
            <w:r w:rsidRPr="00B01D6E">
              <w:rPr>
                <w:b/>
              </w:rPr>
              <w:t>Matematika ir informatika</w:t>
            </w:r>
          </w:p>
        </w:tc>
      </w:tr>
      <w:tr w:rsidR="006F0FBF" w:rsidRPr="00B01D6E" w14:paraId="43C374EB"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3A82EADC" w14:textId="77777777" w:rsidR="006F0FBF" w:rsidRPr="00B01D6E" w:rsidRDefault="006F0FBF" w:rsidP="00640C2C">
            <w:pPr>
              <w:jc w:val="both"/>
            </w:pPr>
            <w:r w:rsidRPr="00B01D6E">
              <w:t>Matematika (A)</w:t>
            </w:r>
          </w:p>
        </w:tc>
        <w:tc>
          <w:tcPr>
            <w:tcW w:w="1559" w:type="dxa"/>
            <w:tcBorders>
              <w:top w:val="single" w:sz="4" w:space="0" w:color="auto"/>
              <w:left w:val="single" w:sz="4" w:space="0" w:color="auto"/>
              <w:bottom w:val="single" w:sz="4" w:space="0" w:color="auto"/>
              <w:right w:val="single" w:sz="4" w:space="0" w:color="auto"/>
            </w:tcBorders>
            <w:hideMark/>
          </w:tcPr>
          <w:p w14:paraId="4B78CD3E" w14:textId="77777777" w:rsidR="006F0FBF" w:rsidRPr="00B01D6E" w:rsidRDefault="006F0FBF" w:rsidP="00640C2C">
            <w:pPr>
              <w:jc w:val="both"/>
            </w:pPr>
            <w:r>
              <w:t>4</w:t>
            </w:r>
          </w:p>
        </w:tc>
        <w:tc>
          <w:tcPr>
            <w:tcW w:w="2205" w:type="dxa"/>
            <w:tcBorders>
              <w:top w:val="single" w:sz="4" w:space="0" w:color="auto"/>
              <w:left w:val="single" w:sz="4" w:space="0" w:color="auto"/>
              <w:bottom w:val="single" w:sz="4" w:space="0" w:color="auto"/>
              <w:right w:val="single" w:sz="4" w:space="0" w:color="auto"/>
            </w:tcBorders>
            <w:hideMark/>
          </w:tcPr>
          <w:p w14:paraId="74669CC3" w14:textId="415575D0" w:rsidR="006F0FBF" w:rsidRPr="00B01D6E" w:rsidRDefault="006F0FBF" w:rsidP="00640C2C">
            <w:pPr>
              <w:jc w:val="both"/>
            </w:pPr>
            <w:r>
              <w:t>170</w:t>
            </w:r>
            <w:r w:rsidRPr="00B01D6E">
              <w:t xml:space="preserve"> (5</w:t>
            </w:r>
            <w:r>
              <w:t>)</w:t>
            </w:r>
          </w:p>
        </w:tc>
        <w:tc>
          <w:tcPr>
            <w:tcW w:w="2614" w:type="dxa"/>
            <w:tcBorders>
              <w:top w:val="single" w:sz="4" w:space="0" w:color="auto"/>
              <w:left w:val="single" w:sz="4" w:space="0" w:color="auto"/>
              <w:bottom w:val="single" w:sz="4" w:space="0" w:color="auto"/>
              <w:right w:val="single" w:sz="4" w:space="0" w:color="auto"/>
            </w:tcBorders>
            <w:hideMark/>
          </w:tcPr>
          <w:p w14:paraId="1F98CB7E" w14:textId="06957579" w:rsidR="006F0FBF" w:rsidRPr="00B01D6E" w:rsidRDefault="006F0FBF" w:rsidP="00640C2C">
            <w:pPr>
              <w:jc w:val="both"/>
            </w:pPr>
            <w:r>
              <w:t>680 (20)</w:t>
            </w:r>
          </w:p>
        </w:tc>
      </w:tr>
      <w:tr w:rsidR="006F0FBF" w:rsidRPr="00B01D6E" w14:paraId="5CB9E776"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3C693489" w14:textId="77777777" w:rsidR="006F0FBF" w:rsidRPr="00B01D6E" w:rsidRDefault="006F0FBF" w:rsidP="00640C2C">
            <w:pPr>
              <w:jc w:val="both"/>
            </w:pPr>
            <w:r w:rsidRPr="00B01D6E">
              <w:t>Matematika (B)</w:t>
            </w:r>
          </w:p>
        </w:tc>
        <w:tc>
          <w:tcPr>
            <w:tcW w:w="1559" w:type="dxa"/>
            <w:tcBorders>
              <w:top w:val="single" w:sz="4" w:space="0" w:color="auto"/>
              <w:left w:val="single" w:sz="4" w:space="0" w:color="auto"/>
              <w:bottom w:val="single" w:sz="4" w:space="0" w:color="auto"/>
              <w:right w:val="single" w:sz="4" w:space="0" w:color="auto"/>
            </w:tcBorders>
            <w:hideMark/>
          </w:tcPr>
          <w:p w14:paraId="2B114B74" w14:textId="77777777" w:rsidR="006F0FBF" w:rsidRPr="00B01D6E" w:rsidRDefault="006F0FBF" w:rsidP="00640C2C">
            <w:pPr>
              <w:jc w:val="both"/>
            </w:pPr>
            <w:r w:rsidRPr="00B01D6E">
              <w:t>1</w:t>
            </w:r>
          </w:p>
        </w:tc>
        <w:tc>
          <w:tcPr>
            <w:tcW w:w="2205" w:type="dxa"/>
            <w:tcBorders>
              <w:top w:val="single" w:sz="4" w:space="0" w:color="auto"/>
              <w:left w:val="single" w:sz="4" w:space="0" w:color="auto"/>
              <w:bottom w:val="single" w:sz="4" w:space="0" w:color="auto"/>
              <w:right w:val="single" w:sz="4" w:space="0" w:color="auto"/>
            </w:tcBorders>
            <w:hideMark/>
          </w:tcPr>
          <w:p w14:paraId="51887941" w14:textId="2EC84C52" w:rsidR="006F0FBF" w:rsidRPr="00B01D6E" w:rsidRDefault="006F0FBF" w:rsidP="00640C2C">
            <w:pPr>
              <w:jc w:val="both"/>
            </w:pPr>
            <w:r>
              <w:t>102 (3)</w:t>
            </w:r>
          </w:p>
        </w:tc>
        <w:tc>
          <w:tcPr>
            <w:tcW w:w="2614" w:type="dxa"/>
            <w:tcBorders>
              <w:top w:val="single" w:sz="4" w:space="0" w:color="auto"/>
              <w:left w:val="single" w:sz="4" w:space="0" w:color="auto"/>
              <w:bottom w:val="single" w:sz="4" w:space="0" w:color="auto"/>
              <w:right w:val="single" w:sz="4" w:space="0" w:color="auto"/>
            </w:tcBorders>
            <w:hideMark/>
          </w:tcPr>
          <w:p w14:paraId="7BA0A3D4" w14:textId="5524A374" w:rsidR="006F0FBF" w:rsidRPr="00B01D6E" w:rsidRDefault="006F0FBF" w:rsidP="00640C2C">
            <w:pPr>
              <w:jc w:val="both"/>
            </w:pPr>
            <w:r>
              <w:t>102 (3)</w:t>
            </w:r>
          </w:p>
        </w:tc>
      </w:tr>
      <w:tr w:rsidR="006F0FBF" w:rsidRPr="00B01D6E" w14:paraId="276EDE81"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62F185FD" w14:textId="77777777" w:rsidR="006F0FBF" w:rsidRPr="00B01D6E" w:rsidRDefault="006F0FBF" w:rsidP="00640C2C">
            <w:pPr>
              <w:jc w:val="both"/>
            </w:pPr>
            <w:r w:rsidRPr="00B01D6E">
              <w:t>Informatika (programavimas)</w:t>
            </w:r>
          </w:p>
        </w:tc>
        <w:tc>
          <w:tcPr>
            <w:tcW w:w="1559" w:type="dxa"/>
            <w:tcBorders>
              <w:top w:val="single" w:sz="4" w:space="0" w:color="auto"/>
              <w:left w:val="single" w:sz="4" w:space="0" w:color="auto"/>
              <w:bottom w:val="single" w:sz="4" w:space="0" w:color="auto"/>
              <w:right w:val="single" w:sz="4" w:space="0" w:color="auto"/>
            </w:tcBorders>
            <w:hideMark/>
          </w:tcPr>
          <w:p w14:paraId="66AE18DE" w14:textId="77777777" w:rsidR="006F0FBF" w:rsidRPr="00B01D6E" w:rsidRDefault="006F0FBF" w:rsidP="00640C2C">
            <w:pPr>
              <w:jc w:val="both"/>
            </w:pPr>
            <w:r w:rsidRPr="00B01D6E">
              <w:t>1</w:t>
            </w:r>
          </w:p>
        </w:tc>
        <w:tc>
          <w:tcPr>
            <w:tcW w:w="2205" w:type="dxa"/>
            <w:tcBorders>
              <w:top w:val="single" w:sz="4" w:space="0" w:color="auto"/>
              <w:left w:val="single" w:sz="4" w:space="0" w:color="auto"/>
              <w:bottom w:val="single" w:sz="4" w:space="0" w:color="auto"/>
              <w:right w:val="single" w:sz="4" w:space="0" w:color="auto"/>
            </w:tcBorders>
            <w:hideMark/>
          </w:tcPr>
          <w:p w14:paraId="3FFCF44F" w14:textId="77777777" w:rsidR="006F0FBF" w:rsidRPr="00B01D6E" w:rsidRDefault="006F0FBF" w:rsidP="00640C2C">
            <w:pPr>
              <w:jc w:val="both"/>
            </w:pPr>
            <w:r>
              <w:t>68</w:t>
            </w:r>
            <w:r w:rsidRPr="00B01D6E">
              <w:t>* (2)*</w:t>
            </w:r>
          </w:p>
        </w:tc>
        <w:tc>
          <w:tcPr>
            <w:tcW w:w="2614" w:type="dxa"/>
            <w:tcBorders>
              <w:top w:val="single" w:sz="4" w:space="0" w:color="auto"/>
              <w:left w:val="single" w:sz="4" w:space="0" w:color="auto"/>
              <w:bottom w:val="single" w:sz="4" w:space="0" w:color="auto"/>
              <w:right w:val="single" w:sz="4" w:space="0" w:color="auto"/>
            </w:tcBorders>
            <w:hideMark/>
          </w:tcPr>
          <w:p w14:paraId="6635579C" w14:textId="77777777" w:rsidR="006F0FBF" w:rsidRPr="00B01D6E" w:rsidRDefault="006F0FBF" w:rsidP="00640C2C">
            <w:pPr>
              <w:jc w:val="both"/>
            </w:pPr>
            <w:r>
              <w:t>68</w:t>
            </w:r>
            <w:r w:rsidRPr="00B01D6E">
              <w:t>* (2)*</w:t>
            </w:r>
          </w:p>
        </w:tc>
      </w:tr>
      <w:tr w:rsidR="006F0FBF" w:rsidRPr="00B01D6E" w14:paraId="15BD300F"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635AC4BE" w14:textId="77777777" w:rsidR="006F0FBF" w:rsidRPr="00B01D6E" w:rsidRDefault="006F0FBF" w:rsidP="00640C2C">
            <w:pPr>
              <w:jc w:val="both"/>
            </w:pPr>
            <w:r w:rsidRPr="00B01D6E">
              <w:t>Informatika (duomenų bazės)</w:t>
            </w:r>
          </w:p>
        </w:tc>
        <w:tc>
          <w:tcPr>
            <w:tcW w:w="1559" w:type="dxa"/>
            <w:tcBorders>
              <w:top w:val="single" w:sz="4" w:space="0" w:color="auto"/>
              <w:left w:val="single" w:sz="4" w:space="0" w:color="auto"/>
              <w:bottom w:val="single" w:sz="4" w:space="0" w:color="auto"/>
              <w:right w:val="single" w:sz="4" w:space="0" w:color="auto"/>
            </w:tcBorders>
            <w:hideMark/>
          </w:tcPr>
          <w:p w14:paraId="2C3A8A9C" w14:textId="77777777" w:rsidR="006F0FBF" w:rsidRPr="00B01D6E" w:rsidRDefault="006F0FBF" w:rsidP="00640C2C">
            <w:pPr>
              <w:jc w:val="both"/>
            </w:pPr>
            <w:r w:rsidRPr="00B01D6E">
              <w:t>1</w:t>
            </w:r>
          </w:p>
        </w:tc>
        <w:tc>
          <w:tcPr>
            <w:tcW w:w="2205" w:type="dxa"/>
            <w:tcBorders>
              <w:top w:val="single" w:sz="4" w:space="0" w:color="auto"/>
              <w:left w:val="single" w:sz="4" w:space="0" w:color="auto"/>
              <w:bottom w:val="single" w:sz="4" w:space="0" w:color="auto"/>
              <w:right w:val="single" w:sz="4" w:space="0" w:color="auto"/>
            </w:tcBorders>
            <w:hideMark/>
          </w:tcPr>
          <w:p w14:paraId="5CE4577D" w14:textId="77777777" w:rsidR="006F0FBF" w:rsidRPr="00B01D6E" w:rsidRDefault="006F0FBF" w:rsidP="00640C2C">
            <w:pPr>
              <w:jc w:val="both"/>
            </w:pPr>
            <w:r>
              <w:t>68</w:t>
            </w:r>
            <w:r w:rsidRPr="00B01D6E">
              <w:t>* (2)*</w:t>
            </w:r>
          </w:p>
        </w:tc>
        <w:tc>
          <w:tcPr>
            <w:tcW w:w="2614" w:type="dxa"/>
            <w:tcBorders>
              <w:top w:val="single" w:sz="4" w:space="0" w:color="auto"/>
              <w:left w:val="single" w:sz="4" w:space="0" w:color="auto"/>
              <w:bottom w:val="single" w:sz="4" w:space="0" w:color="auto"/>
              <w:right w:val="single" w:sz="4" w:space="0" w:color="auto"/>
            </w:tcBorders>
            <w:hideMark/>
          </w:tcPr>
          <w:p w14:paraId="3EFD47ED" w14:textId="77777777" w:rsidR="006F0FBF" w:rsidRPr="00B01D6E" w:rsidRDefault="006F0FBF" w:rsidP="00640C2C">
            <w:pPr>
              <w:jc w:val="both"/>
            </w:pPr>
            <w:r>
              <w:t>68</w:t>
            </w:r>
            <w:r w:rsidRPr="00B01D6E">
              <w:t>* (2)*</w:t>
            </w:r>
          </w:p>
        </w:tc>
      </w:tr>
      <w:tr w:rsidR="006F0FBF" w:rsidRPr="00B01D6E" w14:paraId="35C42CED" w14:textId="77777777" w:rsidTr="003B7720">
        <w:tc>
          <w:tcPr>
            <w:tcW w:w="9639" w:type="dxa"/>
            <w:gridSpan w:val="4"/>
            <w:tcBorders>
              <w:top w:val="single" w:sz="4" w:space="0" w:color="auto"/>
              <w:left w:val="single" w:sz="4" w:space="0" w:color="auto"/>
              <w:bottom w:val="single" w:sz="4" w:space="0" w:color="auto"/>
              <w:right w:val="single" w:sz="4" w:space="0" w:color="auto"/>
            </w:tcBorders>
            <w:hideMark/>
          </w:tcPr>
          <w:p w14:paraId="15E96494" w14:textId="77777777" w:rsidR="006F0FBF" w:rsidRPr="00B01D6E" w:rsidRDefault="006F0FBF" w:rsidP="00640C2C">
            <w:pPr>
              <w:jc w:val="both"/>
            </w:pPr>
            <w:r w:rsidRPr="00B01D6E">
              <w:rPr>
                <w:b/>
              </w:rPr>
              <w:t>Gamtos mokslai</w:t>
            </w:r>
          </w:p>
        </w:tc>
      </w:tr>
      <w:tr w:rsidR="006F0FBF" w:rsidRPr="00B01D6E" w14:paraId="44E7C4CA"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41FC4B8D" w14:textId="77777777" w:rsidR="006F0FBF" w:rsidRPr="00B01D6E" w:rsidRDefault="006F0FBF" w:rsidP="00640C2C">
            <w:pPr>
              <w:jc w:val="both"/>
            </w:pPr>
            <w:r w:rsidRPr="00B01D6E">
              <w:t>Biologija (A)</w:t>
            </w:r>
          </w:p>
        </w:tc>
        <w:tc>
          <w:tcPr>
            <w:tcW w:w="1559" w:type="dxa"/>
            <w:tcBorders>
              <w:top w:val="single" w:sz="4" w:space="0" w:color="auto"/>
              <w:left w:val="single" w:sz="4" w:space="0" w:color="auto"/>
              <w:bottom w:val="single" w:sz="4" w:space="0" w:color="auto"/>
              <w:right w:val="single" w:sz="4" w:space="0" w:color="auto"/>
            </w:tcBorders>
            <w:hideMark/>
          </w:tcPr>
          <w:p w14:paraId="06EB36B2" w14:textId="77777777" w:rsidR="006F0FBF" w:rsidRPr="00B01D6E" w:rsidRDefault="006F0FBF" w:rsidP="00640C2C">
            <w:pPr>
              <w:jc w:val="both"/>
            </w:pPr>
            <w:r w:rsidRPr="00B01D6E">
              <w:t>2</w:t>
            </w:r>
          </w:p>
        </w:tc>
        <w:tc>
          <w:tcPr>
            <w:tcW w:w="2205" w:type="dxa"/>
            <w:tcBorders>
              <w:top w:val="single" w:sz="4" w:space="0" w:color="auto"/>
              <w:left w:val="single" w:sz="4" w:space="0" w:color="auto"/>
              <w:bottom w:val="single" w:sz="4" w:space="0" w:color="auto"/>
              <w:right w:val="single" w:sz="4" w:space="0" w:color="auto"/>
            </w:tcBorders>
            <w:hideMark/>
          </w:tcPr>
          <w:p w14:paraId="089DEF4F" w14:textId="799F85C9" w:rsidR="006F0FBF" w:rsidRPr="00B01D6E" w:rsidRDefault="006F0FBF" w:rsidP="00640C2C">
            <w:pPr>
              <w:jc w:val="both"/>
            </w:pPr>
            <w:r>
              <w:t>102 (3)</w:t>
            </w:r>
          </w:p>
        </w:tc>
        <w:tc>
          <w:tcPr>
            <w:tcW w:w="2614" w:type="dxa"/>
            <w:tcBorders>
              <w:top w:val="single" w:sz="4" w:space="0" w:color="auto"/>
              <w:left w:val="single" w:sz="4" w:space="0" w:color="auto"/>
              <w:bottom w:val="single" w:sz="4" w:space="0" w:color="auto"/>
              <w:right w:val="single" w:sz="4" w:space="0" w:color="auto"/>
            </w:tcBorders>
            <w:hideMark/>
          </w:tcPr>
          <w:p w14:paraId="2DF2565C" w14:textId="77777777" w:rsidR="006F0FBF" w:rsidRPr="00B01D6E" w:rsidRDefault="006F0FBF" w:rsidP="00640C2C">
            <w:pPr>
              <w:jc w:val="both"/>
            </w:pPr>
            <w:r>
              <w:t>204 (6)</w:t>
            </w:r>
          </w:p>
        </w:tc>
      </w:tr>
      <w:tr w:rsidR="006F0FBF" w:rsidRPr="00B01D6E" w14:paraId="18336396"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0A754A29" w14:textId="77777777" w:rsidR="006F0FBF" w:rsidRPr="00B01D6E" w:rsidRDefault="006F0FBF" w:rsidP="00640C2C">
            <w:pPr>
              <w:jc w:val="both"/>
            </w:pPr>
            <w:r w:rsidRPr="00B01D6E">
              <w:t>Biologija (B)</w:t>
            </w:r>
          </w:p>
        </w:tc>
        <w:tc>
          <w:tcPr>
            <w:tcW w:w="1559" w:type="dxa"/>
            <w:tcBorders>
              <w:top w:val="single" w:sz="4" w:space="0" w:color="auto"/>
              <w:left w:val="single" w:sz="4" w:space="0" w:color="auto"/>
              <w:bottom w:val="single" w:sz="4" w:space="0" w:color="auto"/>
              <w:right w:val="single" w:sz="4" w:space="0" w:color="auto"/>
            </w:tcBorders>
            <w:hideMark/>
          </w:tcPr>
          <w:p w14:paraId="50AAB307" w14:textId="77777777" w:rsidR="006F0FBF" w:rsidRPr="00B01D6E" w:rsidRDefault="006F0FBF" w:rsidP="00640C2C">
            <w:pPr>
              <w:jc w:val="both"/>
            </w:pPr>
            <w:r w:rsidRPr="00B01D6E">
              <w:t>1</w:t>
            </w:r>
          </w:p>
        </w:tc>
        <w:tc>
          <w:tcPr>
            <w:tcW w:w="2205" w:type="dxa"/>
            <w:tcBorders>
              <w:top w:val="single" w:sz="4" w:space="0" w:color="auto"/>
              <w:left w:val="single" w:sz="4" w:space="0" w:color="auto"/>
              <w:bottom w:val="single" w:sz="4" w:space="0" w:color="auto"/>
              <w:right w:val="single" w:sz="4" w:space="0" w:color="auto"/>
            </w:tcBorders>
            <w:hideMark/>
          </w:tcPr>
          <w:p w14:paraId="3FA2ECDC" w14:textId="77777777" w:rsidR="006F0FBF" w:rsidRPr="00B01D6E" w:rsidRDefault="006F0FBF" w:rsidP="00640C2C">
            <w:pPr>
              <w:jc w:val="both"/>
            </w:pPr>
            <w:r>
              <w:t>68</w:t>
            </w:r>
            <w:r w:rsidRPr="00B01D6E">
              <w:t xml:space="preserve"> (2)</w:t>
            </w:r>
          </w:p>
        </w:tc>
        <w:tc>
          <w:tcPr>
            <w:tcW w:w="2614" w:type="dxa"/>
            <w:tcBorders>
              <w:top w:val="single" w:sz="4" w:space="0" w:color="auto"/>
              <w:left w:val="single" w:sz="4" w:space="0" w:color="auto"/>
              <w:bottom w:val="single" w:sz="4" w:space="0" w:color="auto"/>
              <w:right w:val="single" w:sz="4" w:space="0" w:color="auto"/>
            </w:tcBorders>
            <w:hideMark/>
          </w:tcPr>
          <w:p w14:paraId="68657B2D" w14:textId="77777777" w:rsidR="006F0FBF" w:rsidRPr="00B01D6E" w:rsidRDefault="006F0FBF" w:rsidP="00640C2C">
            <w:pPr>
              <w:jc w:val="both"/>
            </w:pPr>
            <w:r>
              <w:t>68</w:t>
            </w:r>
            <w:r w:rsidRPr="00B01D6E">
              <w:t xml:space="preserve"> (2)</w:t>
            </w:r>
          </w:p>
        </w:tc>
      </w:tr>
      <w:tr w:rsidR="006F0FBF" w:rsidRPr="00B01D6E" w14:paraId="2F21357C"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06803D19" w14:textId="77777777" w:rsidR="006F0FBF" w:rsidRPr="00B01D6E" w:rsidRDefault="006F0FBF" w:rsidP="00640C2C">
            <w:pPr>
              <w:jc w:val="both"/>
            </w:pPr>
            <w:r w:rsidRPr="00B01D6E">
              <w:t>Chemija (A)</w:t>
            </w:r>
          </w:p>
        </w:tc>
        <w:tc>
          <w:tcPr>
            <w:tcW w:w="1559" w:type="dxa"/>
            <w:tcBorders>
              <w:top w:val="single" w:sz="4" w:space="0" w:color="auto"/>
              <w:left w:val="single" w:sz="4" w:space="0" w:color="auto"/>
              <w:bottom w:val="single" w:sz="4" w:space="0" w:color="auto"/>
              <w:right w:val="single" w:sz="4" w:space="0" w:color="auto"/>
            </w:tcBorders>
            <w:hideMark/>
          </w:tcPr>
          <w:p w14:paraId="00B4A620" w14:textId="77777777" w:rsidR="006F0FBF" w:rsidRPr="00B01D6E" w:rsidRDefault="006F0FBF" w:rsidP="00640C2C">
            <w:pPr>
              <w:jc w:val="both"/>
            </w:pPr>
            <w:r w:rsidRPr="00B01D6E">
              <w:t>1</w:t>
            </w:r>
          </w:p>
        </w:tc>
        <w:tc>
          <w:tcPr>
            <w:tcW w:w="2205" w:type="dxa"/>
            <w:tcBorders>
              <w:top w:val="single" w:sz="4" w:space="0" w:color="auto"/>
              <w:left w:val="single" w:sz="4" w:space="0" w:color="auto"/>
              <w:bottom w:val="single" w:sz="4" w:space="0" w:color="auto"/>
              <w:right w:val="single" w:sz="4" w:space="0" w:color="auto"/>
            </w:tcBorders>
            <w:hideMark/>
          </w:tcPr>
          <w:p w14:paraId="2D55DC63" w14:textId="77777777" w:rsidR="006F0FBF" w:rsidRPr="00B01D6E" w:rsidRDefault="006F0FBF" w:rsidP="00640C2C">
            <w:pPr>
              <w:jc w:val="both"/>
            </w:pPr>
            <w:r>
              <w:t>102</w:t>
            </w:r>
            <w:r w:rsidRPr="00B01D6E">
              <w:t xml:space="preserve"> (3)</w:t>
            </w:r>
          </w:p>
        </w:tc>
        <w:tc>
          <w:tcPr>
            <w:tcW w:w="2614" w:type="dxa"/>
            <w:tcBorders>
              <w:top w:val="single" w:sz="4" w:space="0" w:color="auto"/>
              <w:left w:val="single" w:sz="4" w:space="0" w:color="auto"/>
              <w:bottom w:val="single" w:sz="4" w:space="0" w:color="auto"/>
              <w:right w:val="single" w:sz="4" w:space="0" w:color="auto"/>
            </w:tcBorders>
            <w:hideMark/>
          </w:tcPr>
          <w:p w14:paraId="51F495BC" w14:textId="77777777" w:rsidR="006F0FBF" w:rsidRPr="00B01D6E" w:rsidRDefault="006F0FBF" w:rsidP="00640C2C">
            <w:pPr>
              <w:jc w:val="both"/>
            </w:pPr>
            <w:r>
              <w:t>102</w:t>
            </w:r>
            <w:r w:rsidRPr="00B01D6E">
              <w:t xml:space="preserve"> (3)</w:t>
            </w:r>
          </w:p>
        </w:tc>
      </w:tr>
      <w:tr w:rsidR="006F0FBF" w:rsidRPr="00B01D6E" w14:paraId="00645CC1"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280DB2A9" w14:textId="77777777" w:rsidR="006F0FBF" w:rsidRPr="00B01D6E" w:rsidRDefault="006F0FBF" w:rsidP="00640C2C">
            <w:pPr>
              <w:jc w:val="both"/>
            </w:pPr>
            <w:r w:rsidRPr="00B01D6E">
              <w:t>Fizika (A)</w:t>
            </w:r>
          </w:p>
        </w:tc>
        <w:tc>
          <w:tcPr>
            <w:tcW w:w="1559" w:type="dxa"/>
            <w:tcBorders>
              <w:top w:val="single" w:sz="4" w:space="0" w:color="auto"/>
              <w:left w:val="single" w:sz="4" w:space="0" w:color="auto"/>
              <w:bottom w:val="single" w:sz="4" w:space="0" w:color="auto"/>
              <w:right w:val="single" w:sz="4" w:space="0" w:color="auto"/>
            </w:tcBorders>
            <w:hideMark/>
          </w:tcPr>
          <w:p w14:paraId="308BC45A" w14:textId="77777777" w:rsidR="006F0FBF" w:rsidRPr="00B01D6E" w:rsidRDefault="006F0FBF" w:rsidP="00640C2C">
            <w:pPr>
              <w:jc w:val="both"/>
            </w:pPr>
            <w:r w:rsidRPr="00B01D6E">
              <w:t>2</w:t>
            </w:r>
          </w:p>
        </w:tc>
        <w:tc>
          <w:tcPr>
            <w:tcW w:w="2205" w:type="dxa"/>
            <w:tcBorders>
              <w:top w:val="single" w:sz="4" w:space="0" w:color="auto"/>
              <w:left w:val="single" w:sz="4" w:space="0" w:color="auto"/>
              <w:bottom w:val="single" w:sz="4" w:space="0" w:color="auto"/>
              <w:right w:val="single" w:sz="4" w:space="0" w:color="auto"/>
            </w:tcBorders>
            <w:hideMark/>
          </w:tcPr>
          <w:p w14:paraId="7CF88B0E" w14:textId="77DC5864" w:rsidR="006F0FBF" w:rsidRPr="00B01D6E" w:rsidRDefault="006F0FBF" w:rsidP="00640C2C">
            <w:pPr>
              <w:jc w:val="both"/>
            </w:pPr>
            <w:r>
              <w:t>136 (4)</w:t>
            </w:r>
          </w:p>
        </w:tc>
        <w:tc>
          <w:tcPr>
            <w:tcW w:w="2614" w:type="dxa"/>
            <w:tcBorders>
              <w:top w:val="single" w:sz="4" w:space="0" w:color="auto"/>
              <w:left w:val="single" w:sz="4" w:space="0" w:color="auto"/>
              <w:bottom w:val="single" w:sz="4" w:space="0" w:color="auto"/>
              <w:right w:val="single" w:sz="4" w:space="0" w:color="auto"/>
            </w:tcBorders>
            <w:hideMark/>
          </w:tcPr>
          <w:p w14:paraId="65FB9A89" w14:textId="5B37F594" w:rsidR="006F0FBF" w:rsidRPr="00B01D6E" w:rsidRDefault="006F0FBF" w:rsidP="00640C2C">
            <w:pPr>
              <w:jc w:val="both"/>
            </w:pPr>
            <w:r>
              <w:t>272 (8)</w:t>
            </w:r>
          </w:p>
        </w:tc>
      </w:tr>
      <w:tr w:rsidR="006F0FBF" w:rsidRPr="00B01D6E" w14:paraId="0D373A06"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25470991" w14:textId="77777777" w:rsidR="006F0FBF" w:rsidRPr="00B01D6E" w:rsidRDefault="006F0FBF" w:rsidP="00640C2C">
            <w:pPr>
              <w:jc w:val="both"/>
            </w:pPr>
            <w:r w:rsidRPr="00B01D6E">
              <w:t>Fizika (B)</w:t>
            </w:r>
          </w:p>
        </w:tc>
        <w:tc>
          <w:tcPr>
            <w:tcW w:w="1559" w:type="dxa"/>
            <w:tcBorders>
              <w:top w:val="single" w:sz="4" w:space="0" w:color="auto"/>
              <w:left w:val="single" w:sz="4" w:space="0" w:color="auto"/>
              <w:bottom w:val="single" w:sz="4" w:space="0" w:color="auto"/>
              <w:right w:val="single" w:sz="4" w:space="0" w:color="auto"/>
            </w:tcBorders>
            <w:hideMark/>
          </w:tcPr>
          <w:p w14:paraId="3146D506" w14:textId="77777777" w:rsidR="006F0FBF" w:rsidRPr="00B01D6E" w:rsidRDefault="006F0FBF" w:rsidP="00640C2C">
            <w:pPr>
              <w:jc w:val="both"/>
            </w:pPr>
            <w:r w:rsidRPr="00B01D6E">
              <w:t>1</w:t>
            </w:r>
          </w:p>
        </w:tc>
        <w:tc>
          <w:tcPr>
            <w:tcW w:w="2205" w:type="dxa"/>
            <w:tcBorders>
              <w:top w:val="single" w:sz="4" w:space="0" w:color="auto"/>
              <w:left w:val="single" w:sz="4" w:space="0" w:color="auto"/>
              <w:bottom w:val="single" w:sz="4" w:space="0" w:color="auto"/>
              <w:right w:val="single" w:sz="4" w:space="0" w:color="auto"/>
            </w:tcBorders>
            <w:hideMark/>
          </w:tcPr>
          <w:p w14:paraId="056704C6" w14:textId="77777777" w:rsidR="006F0FBF" w:rsidRPr="00B01D6E" w:rsidRDefault="006F0FBF" w:rsidP="00640C2C">
            <w:pPr>
              <w:jc w:val="both"/>
            </w:pPr>
            <w:r>
              <w:t>68</w:t>
            </w:r>
            <w:r w:rsidRPr="00B01D6E">
              <w:t xml:space="preserve"> (2)</w:t>
            </w:r>
          </w:p>
        </w:tc>
        <w:tc>
          <w:tcPr>
            <w:tcW w:w="2614" w:type="dxa"/>
            <w:tcBorders>
              <w:top w:val="single" w:sz="4" w:space="0" w:color="auto"/>
              <w:left w:val="single" w:sz="4" w:space="0" w:color="auto"/>
              <w:bottom w:val="single" w:sz="4" w:space="0" w:color="auto"/>
              <w:right w:val="single" w:sz="4" w:space="0" w:color="auto"/>
            </w:tcBorders>
            <w:hideMark/>
          </w:tcPr>
          <w:p w14:paraId="5C2EDF3E" w14:textId="77777777" w:rsidR="006F0FBF" w:rsidRPr="00B01D6E" w:rsidRDefault="006F0FBF" w:rsidP="00640C2C">
            <w:pPr>
              <w:jc w:val="both"/>
            </w:pPr>
            <w:r>
              <w:t>68</w:t>
            </w:r>
            <w:r w:rsidRPr="00B01D6E">
              <w:t xml:space="preserve"> (2)</w:t>
            </w:r>
          </w:p>
        </w:tc>
      </w:tr>
      <w:tr w:rsidR="006F0FBF" w:rsidRPr="00B01D6E" w14:paraId="60121CAB" w14:textId="77777777" w:rsidTr="003B7720">
        <w:tc>
          <w:tcPr>
            <w:tcW w:w="9639" w:type="dxa"/>
            <w:gridSpan w:val="4"/>
            <w:tcBorders>
              <w:top w:val="single" w:sz="4" w:space="0" w:color="auto"/>
              <w:left w:val="single" w:sz="4" w:space="0" w:color="auto"/>
              <w:bottom w:val="single" w:sz="4" w:space="0" w:color="auto"/>
              <w:right w:val="single" w:sz="4" w:space="0" w:color="auto"/>
            </w:tcBorders>
            <w:hideMark/>
          </w:tcPr>
          <w:p w14:paraId="1AB9AC42" w14:textId="77777777" w:rsidR="006F0FBF" w:rsidRPr="00B01D6E" w:rsidRDefault="006F0FBF" w:rsidP="00640C2C">
            <w:pPr>
              <w:jc w:val="both"/>
            </w:pPr>
            <w:r w:rsidRPr="00B01D6E">
              <w:rPr>
                <w:b/>
              </w:rPr>
              <w:t>Menai, technologijos</w:t>
            </w:r>
          </w:p>
        </w:tc>
      </w:tr>
      <w:tr w:rsidR="006F0FBF" w:rsidRPr="00B01D6E" w14:paraId="0A5B4CE4"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31E2AAE8" w14:textId="77777777" w:rsidR="006F0FBF" w:rsidRPr="00B01D6E" w:rsidRDefault="006F0FBF" w:rsidP="00640C2C">
            <w:pPr>
              <w:jc w:val="both"/>
            </w:pPr>
            <w:r w:rsidRPr="00B01D6E">
              <w:t>Dailė</w:t>
            </w:r>
          </w:p>
        </w:tc>
        <w:tc>
          <w:tcPr>
            <w:tcW w:w="1559" w:type="dxa"/>
            <w:tcBorders>
              <w:top w:val="single" w:sz="4" w:space="0" w:color="auto"/>
              <w:left w:val="single" w:sz="4" w:space="0" w:color="auto"/>
              <w:bottom w:val="single" w:sz="4" w:space="0" w:color="auto"/>
              <w:right w:val="single" w:sz="4" w:space="0" w:color="auto"/>
            </w:tcBorders>
            <w:hideMark/>
          </w:tcPr>
          <w:p w14:paraId="5FC35780" w14:textId="77777777" w:rsidR="006F0FBF" w:rsidRPr="00B01D6E" w:rsidRDefault="006F0FBF" w:rsidP="00640C2C">
            <w:pPr>
              <w:jc w:val="both"/>
            </w:pPr>
            <w:r w:rsidRPr="00B01D6E">
              <w:t>1</w:t>
            </w:r>
          </w:p>
        </w:tc>
        <w:tc>
          <w:tcPr>
            <w:tcW w:w="2205" w:type="dxa"/>
            <w:tcBorders>
              <w:top w:val="single" w:sz="4" w:space="0" w:color="auto"/>
              <w:left w:val="single" w:sz="4" w:space="0" w:color="auto"/>
              <w:bottom w:val="single" w:sz="4" w:space="0" w:color="auto"/>
              <w:right w:val="single" w:sz="4" w:space="0" w:color="auto"/>
            </w:tcBorders>
            <w:hideMark/>
          </w:tcPr>
          <w:p w14:paraId="6400C5CE" w14:textId="77777777" w:rsidR="006F0FBF" w:rsidRPr="00B01D6E" w:rsidRDefault="006F0FBF" w:rsidP="00640C2C">
            <w:pPr>
              <w:jc w:val="both"/>
            </w:pPr>
            <w:r>
              <w:t>68</w:t>
            </w:r>
            <w:r w:rsidRPr="00B01D6E">
              <w:t xml:space="preserve"> (2)</w:t>
            </w:r>
          </w:p>
        </w:tc>
        <w:tc>
          <w:tcPr>
            <w:tcW w:w="2614" w:type="dxa"/>
            <w:tcBorders>
              <w:top w:val="single" w:sz="4" w:space="0" w:color="auto"/>
              <w:left w:val="single" w:sz="4" w:space="0" w:color="auto"/>
              <w:bottom w:val="single" w:sz="4" w:space="0" w:color="auto"/>
              <w:right w:val="single" w:sz="4" w:space="0" w:color="auto"/>
            </w:tcBorders>
            <w:hideMark/>
          </w:tcPr>
          <w:p w14:paraId="0CB156CA" w14:textId="77777777" w:rsidR="006F0FBF" w:rsidRPr="00B01D6E" w:rsidRDefault="006F0FBF" w:rsidP="00640C2C">
            <w:pPr>
              <w:jc w:val="both"/>
            </w:pPr>
            <w:r>
              <w:t>68</w:t>
            </w:r>
            <w:r w:rsidRPr="00B01D6E">
              <w:t xml:space="preserve"> (2)</w:t>
            </w:r>
          </w:p>
        </w:tc>
      </w:tr>
      <w:tr w:rsidR="006F0FBF" w:rsidRPr="00B01D6E" w14:paraId="29568F10"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6BA18192" w14:textId="77777777" w:rsidR="006F0FBF" w:rsidRPr="00B01D6E" w:rsidRDefault="006F0FBF" w:rsidP="00640C2C">
            <w:pPr>
              <w:jc w:val="both"/>
            </w:pPr>
            <w:r w:rsidRPr="00B01D6E">
              <w:t>Muzika</w:t>
            </w:r>
          </w:p>
        </w:tc>
        <w:tc>
          <w:tcPr>
            <w:tcW w:w="1559" w:type="dxa"/>
            <w:tcBorders>
              <w:top w:val="single" w:sz="4" w:space="0" w:color="auto"/>
              <w:left w:val="single" w:sz="4" w:space="0" w:color="auto"/>
              <w:bottom w:val="single" w:sz="4" w:space="0" w:color="auto"/>
              <w:right w:val="single" w:sz="4" w:space="0" w:color="auto"/>
            </w:tcBorders>
            <w:hideMark/>
          </w:tcPr>
          <w:p w14:paraId="2DF4A777" w14:textId="77777777" w:rsidR="006F0FBF" w:rsidRPr="00B01D6E" w:rsidRDefault="006F0FBF" w:rsidP="00640C2C">
            <w:pPr>
              <w:jc w:val="both"/>
            </w:pPr>
            <w:r w:rsidRPr="00B01D6E">
              <w:t>1</w:t>
            </w:r>
          </w:p>
        </w:tc>
        <w:tc>
          <w:tcPr>
            <w:tcW w:w="2205" w:type="dxa"/>
            <w:tcBorders>
              <w:top w:val="single" w:sz="4" w:space="0" w:color="auto"/>
              <w:left w:val="single" w:sz="4" w:space="0" w:color="auto"/>
              <w:bottom w:val="single" w:sz="4" w:space="0" w:color="auto"/>
              <w:right w:val="single" w:sz="4" w:space="0" w:color="auto"/>
            </w:tcBorders>
            <w:hideMark/>
          </w:tcPr>
          <w:p w14:paraId="1DC94996" w14:textId="77777777" w:rsidR="006F0FBF" w:rsidRPr="00B01D6E" w:rsidRDefault="006F0FBF" w:rsidP="00640C2C">
            <w:pPr>
              <w:jc w:val="both"/>
            </w:pPr>
            <w:r>
              <w:t>68</w:t>
            </w:r>
            <w:r w:rsidRPr="00B01D6E">
              <w:t xml:space="preserve"> (2)</w:t>
            </w:r>
          </w:p>
        </w:tc>
        <w:tc>
          <w:tcPr>
            <w:tcW w:w="2614" w:type="dxa"/>
            <w:tcBorders>
              <w:top w:val="single" w:sz="4" w:space="0" w:color="auto"/>
              <w:left w:val="single" w:sz="4" w:space="0" w:color="auto"/>
              <w:bottom w:val="single" w:sz="4" w:space="0" w:color="auto"/>
              <w:right w:val="single" w:sz="4" w:space="0" w:color="auto"/>
            </w:tcBorders>
            <w:hideMark/>
          </w:tcPr>
          <w:p w14:paraId="4E18D2A9" w14:textId="77777777" w:rsidR="006F0FBF" w:rsidRPr="00B01D6E" w:rsidRDefault="006F0FBF" w:rsidP="00640C2C">
            <w:pPr>
              <w:jc w:val="both"/>
            </w:pPr>
            <w:r>
              <w:t>68</w:t>
            </w:r>
            <w:r w:rsidRPr="00B01D6E">
              <w:t xml:space="preserve"> (2)</w:t>
            </w:r>
          </w:p>
        </w:tc>
      </w:tr>
      <w:tr w:rsidR="006F0FBF" w:rsidRPr="00B01D6E" w14:paraId="460DEDB1"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78BB2157" w14:textId="77777777" w:rsidR="006F0FBF" w:rsidRPr="00B01D6E" w:rsidRDefault="006F0FBF" w:rsidP="00640C2C">
            <w:pPr>
              <w:jc w:val="both"/>
            </w:pPr>
            <w:r w:rsidRPr="00B01D6E">
              <w:t>Teatras</w:t>
            </w:r>
          </w:p>
        </w:tc>
        <w:tc>
          <w:tcPr>
            <w:tcW w:w="1559" w:type="dxa"/>
            <w:tcBorders>
              <w:top w:val="single" w:sz="4" w:space="0" w:color="auto"/>
              <w:left w:val="single" w:sz="4" w:space="0" w:color="auto"/>
              <w:bottom w:val="single" w:sz="4" w:space="0" w:color="auto"/>
              <w:right w:val="single" w:sz="4" w:space="0" w:color="auto"/>
            </w:tcBorders>
            <w:hideMark/>
          </w:tcPr>
          <w:p w14:paraId="3DFB0037" w14:textId="77777777" w:rsidR="006F0FBF" w:rsidRPr="00B01D6E" w:rsidRDefault="006F0FBF" w:rsidP="00640C2C">
            <w:pPr>
              <w:jc w:val="both"/>
            </w:pPr>
            <w:r w:rsidRPr="00B01D6E">
              <w:t>1</w:t>
            </w:r>
          </w:p>
        </w:tc>
        <w:tc>
          <w:tcPr>
            <w:tcW w:w="2205" w:type="dxa"/>
            <w:tcBorders>
              <w:top w:val="single" w:sz="4" w:space="0" w:color="auto"/>
              <w:left w:val="single" w:sz="4" w:space="0" w:color="auto"/>
              <w:bottom w:val="single" w:sz="4" w:space="0" w:color="auto"/>
              <w:right w:val="single" w:sz="4" w:space="0" w:color="auto"/>
            </w:tcBorders>
            <w:hideMark/>
          </w:tcPr>
          <w:p w14:paraId="61441053" w14:textId="77777777" w:rsidR="006F0FBF" w:rsidRPr="00B01D6E" w:rsidRDefault="006F0FBF" w:rsidP="00640C2C">
            <w:pPr>
              <w:jc w:val="both"/>
            </w:pPr>
            <w:r>
              <w:t>68</w:t>
            </w:r>
            <w:r w:rsidRPr="00B01D6E">
              <w:t xml:space="preserve"> (2)</w:t>
            </w:r>
          </w:p>
        </w:tc>
        <w:tc>
          <w:tcPr>
            <w:tcW w:w="2614" w:type="dxa"/>
            <w:tcBorders>
              <w:top w:val="single" w:sz="4" w:space="0" w:color="auto"/>
              <w:left w:val="single" w:sz="4" w:space="0" w:color="auto"/>
              <w:bottom w:val="single" w:sz="4" w:space="0" w:color="auto"/>
              <w:right w:val="single" w:sz="4" w:space="0" w:color="auto"/>
            </w:tcBorders>
            <w:hideMark/>
          </w:tcPr>
          <w:p w14:paraId="0B3331E6" w14:textId="77777777" w:rsidR="006F0FBF" w:rsidRPr="00B01D6E" w:rsidRDefault="006F0FBF" w:rsidP="00640C2C">
            <w:pPr>
              <w:jc w:val="both"/>
            </w:pPr>
            <w:r>
              <w:t>68</w:t>
            </w:r>
            <w:r w:rsidRPr="00B01D6E">
              <w:t xml:space="preserve"> (2)</w:t>
            </w:r>
          </w:p>
        </w:tc>
      </w:tr>
      <w:tr w:rsidR="006F0FBF" w:rsidRPr="00B01D6E" w14:paraId="10C62311"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1F646E6D" w14:textId="77777777" w:rsidR="006F0FBF" w:rsidRPr="00B01D6E" w:rsidRDefault="006F0FBF" w:rsidP="00640C2C">
            <w:pPr>
              <w:jc w:val="both"/>
            </w:pPr>
            <w:r w:rsidRPr="00B01D6E">
              <w:t>Verslas ir vadyba</w:t>
            </w:r>
          </w:p>
        </w:tc>
        <w:tc>
          <w:tcPr>
            <w:tcW w:w="1559" w:type="dxa"/>
            <w:tcBorders>
              <w:top w:val="single" w:sz="4" w:space="0" w:color="auto"/>
              <w:left w:val="single" w:sz="4" w:space="0" w:color="auto"/>
              <w:bottom w:val="single" w:sz="4" w:space="0" w:color="auto"/>
              <w:right w:val="single" w:sz="4" w:space="0" w:color="auto"/>
            </w:tcBorders>
            <w:hideMark/>
          </w:tcPr>
          <w:p w14:paraId="6AED1E3E" w14:textId="77777777" w:rsidR="006F0FBF" w:rsidRPr="00B01D6E" w:rsidRDefault="006F0FBF" w:rsidP="00640C2C">
            <w:pPr>
              <w:jc w:val="both"/>
            </w:pPr>
            <w:r w:rsidRPr="00B01D6E">
              <w:t>2</w:t>
            </w:r>
          </w:p>
        </w:tc>
        <w:tc>
          <w:tcPr>
            <w:tcW w:w="2205" w:type="dxa"/>
            <w:tcBorders>
              <w:top w:val="single" w:sz="4" w:space="0" w:color="auto"/>
              <w:left w:val="single" w:sz="4" w:space="0" w:color="auto"/>
              <w:bottom w:val="single" w:sz="4" w:space="0" w:color="auto"/>
              <w:right w:val="single" w:sz="4" w:space="0" w:color="auto"/>
            </w:tcBorders>
            <w:hideMark/>
          </w:tcPr>
          <w:p w14:paraId="25AE17C7" w14:textId="77777777" w:rsidR="006F0FBF" w:rsidRPr="00B01D6E" w:rsidRDefault="006F0FBF" w:rsidP="00640C2C">
            <w:pPr>
              <w:jc w:val="both"/>
            </w:pPr>
            <w:r>
              <w:t>68</w:t>
            </w:r>
            <w:r w:rsidRPr="00B01D6E">
              <w:t xml:space="preserve"> (2)</w:t>
            </w:r>
          </w:p>
        </w:tc>
        <w:tc>
          <w:tcPr>
            <w:tcW w:w="2614" w:type="dxa"/>
            <w:tcBorders>
              <w:top w:val="single" w:sz="4" w:space="0" w:color="auto"/>
              <w:left w:val="single" w:sz="4" w:space="0" w:color="auto"/>
              <w:bottom w:val="single" w:sz="4" w:space="0" w:color="auto"/>
              <w:right w:val="single" w:sz="4" w:space="0" w:color="auto"/>
            </w:tcBorders>
            <w:hideMark/>
          </w:tcPr>
          <w:p w14:paraId="22D2EC76" w14:textId="77777777" w:rsidR="006F0FBF" w:rsidRPr="00B01D6E" w:rsidRDefault="006F0FBF" w:rsidP="00640C2C">
            <w:pPr>
              <w:jc w:val="both"/>
            </w:pPr>
            <w:r w:rsidRPr="00B01D6E">
              <w:t>1</w:t>
            </w:r>
            <w:r>
              <w:t>36</w:t>
            </w:r>
            <w:r w:rsidRPr="00B01D6E">
              <w:t xml:space="preserve"> (4)</w:t>
            </w:r>
          </w:p>
        </w:tc>
      </w:tr>
      <w:tr w:rsidR="006F0FBF" w:rsidRPr="00B01D6E" w14:paraId="2C092395"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1C3BFF7F" w14:textId="77777777" w:rsidR="006F0FBF" w:rsidRPr="00B01D6E" w:rsidRDefault="006F0FBF" w:rsidP="00640C2C">
            <w:pPr>
              <w:jc w:val="both"/>
            </w:pPr>
            <w:r w:rsidRPr="00B01D6E">
              <w:t>Statyba ir medžio apdirbimas</w:t>
            </w:r>
          </w:p>
        </w:tc>
        <w:tc>
          <w:tcPr>
            <w:tcW w:w="1559" w:type="dxa"/>
            <w:tcBorders>
              <w:top w:val="single" w:sz="4" w:space="0" w:color="auto"/>
              <w:left w:val="single" w:sz="4" w:space="0" w:color="auto"/>
              <w:bottom w:val="single" w:sz="4" w:space="0" w:color="auto"/>
              <w:right w:val="single" w:sz="4" w:space="0" w:color="auto"/>
            </w:tcBorders>
            <w:hideMark/>
          </w:tcPr>
          <w:p w14:paraId="44C56714" w14:textId="77777777" w:rsidR="006F0FBF" w:rsidRPr="00B01D6E" w:rsidRDefault="006F0FBF" w:rsidP="00640C2C">
            <w:pPr>
              <w:jc w:val="both"/>
            </w:pPr>
            <w:r w:rsidRPr="00B01D6E">
              <w:t>1</w:t>
            </w:r>
          </w:p>
        </w:tc>
        <w:tc>
          <w:tcPr>
            <w:tcW w:w="2205" w:type="dxa"/>
            <w:tcBorders>
              <w:top w:val="single" w:sz="4" w:space="0" w:color="auto"/>
              <w:left w:val="single" w:sz="4" w:space="0" w:color="auto"/>
              <w:bottom w:val="single" w:sz="4" w:space="0" w:color="auto"/>
              <w:right w:val="single" w:sz="4" w:space="0" w:color="auto"/>
            </w:tcBorders>
            <w:hideMark/>
          </w:tcPr>
          <w:p w14:paraId="64105017" w14:textId="77777777" w:rsidR="006F0FBF" w:rsidRPr="00B01D6E" w:rsidRDefault="006F0FBF" w:rsidP="00640C2C">
            <w:pPr>
              <w:jc w:val="both"/>
            </w:pPr>
            <w:r>
              <w:t>68</w:t>
            </w:r>
            <w:r w:rsidRPr="00B01D6E">
              <w:t xml:space="preserve"> (2)</w:t>
            </w:r>
          </w:p>
        </w:tc>
        <w:tc>
          <w:tcPr>
            <w:tcW w:w="2614" w:type="dxa"/>
            <w:tcBorders>
              <w:top w:val="single" w:sz="4" w:space="0" w:color="auto"/>
              <w:left w:val="single" w:sz="4" w:space="0" w:color="auto"/>
              <w:bottom w:val="single" w:sz="4" w:space="0" w:color="auto"/>
              <w:right w:val="single" w:sz="4" w:space="0" w:color="auto"/>
            </w:tcBorders>
            <w:hideMark/>
          </w:tcPr>
          <w:p w14:paraId="60DD7CC9" w14:textId="77777777" w:rsidR="006F0FBF" w:rsidRPr="00B01D6E" w:rsidRDefault="006F0FBF" w:rsidP="00640C2C">
            <w:pPr>
              <w:jc w:val="both"/>
            </w:pPr>
            <w:r>
              <w:t>68</w:t>
            </w:r>
            <w:r w:rsidRPr="00B01D6E">
              <w:t xml:space="preserve"> (2)</w:t>
            </w:r>
          </w:p>
        </w:tc>
      </w:tr>
      <w:tr w:rsidR="006F0FBF" w:rsidRPr="00B01D6E" w14:paraId="1A6960C8" w14:textId="77777777" w:rsidTr="003B7720">
        <w:tc>
          <w:tcPr>
            <w:tcW w:w="9639" w:type="dxa"/>
            <w:gridSpan w:val="4"/>
            <w:tcBorders>
              <w:top w:val="single" w:sz="4" w:space="0" w:color="auto"/>
              <w:left w:val="single" w:sz="4" w:space="0" w:color="auto"/>
              <w:bottom w:val="single" w:sz="4" w:space="0" w:color="auto"/>
              <w:right w:val="single" w:sz="4" w:space="0" w:color="auto"/>
            </w:tcBorders>
            <w:hideMark/>
          </w:tcPr>
          <w:p w14:paraId="75A6C891" w14:textId="77777777" w:rsidR="006F0FBF" w:rsidRPr="00B01D6E" w:rsidRDefault="006F0FBF" w:rsidP="00640C2C">
            <w:pPr>
              <w:jc w:val="both"/>
            </w:pPr>
            <w:r w:rsidRPr="00B01D6E">
              <w:rPr>
                <w:b/>
              </w:rPr>
              <w:t>Fizinis ugdymas</w:t>
            </w:r>
          </w:p>
        </w:tc>
      </w:tr>
      <w:tr w:rsidR="006F0FBF" w:rsidRPr="00B01D6E" w14:paraId="26EC212B"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57B2A71B" w14:textId="0CD51559" w:rsidR="006F0FBF" w:rsidRPr="00B01D6E" w:rsidRDefault="006F0FBF" w:rsidP="00640C2C">
            <w:pPr>
              <w:jc w:val="both"/>
            </w:pPr>
            <w:r w:rsidRPr="00B01D6E">
              <w:t>Fizinis ugdymas</w:t>
            </w:r>
          </w:p>
        </w:tc>
        <w:tc>
          <w:tcPr>
            <w:tcW w:w="1559" w:type="dxa"/>
            <w:tcBorders>
              <w:top w:val="single" w:sz="4" w:space="0" w:color="auto"/>
              <w:left w:val="single" w:sz="4" w:space="0" w:color="auto"/>
              <w:bottom w:val="single" w:sz="4" w:space="0" w:color="auto"/>
              <w:right w:val="single" w:sz="4" w:space="0" w:color="auto"/>
            </w:tcBorders>
            <w:hideMark/>
          </w:tcPr>
          <w:p w14:paraId="7BC19776" w14:textId="77777777" w:rsidR="006F0FBF" w:rsidRPr="00B01D6E" w:rsidRDefault="006F0FBF" w:rsidP="00640C2C">
            <w:pPr>
              <w:jc w:val="both"/>
            </w:pPr>
            <w:r>
              <w:t>3</w:t>
            </w:r>
          </w:p>
        </w:tc>
        <w:tc>
          <w:tcPr>
            <w:tcW w:w="2205" w:type="dxa"/>
            <w:tcBorders>
              <w:top w:val="single" w:sz="4" w:space="0" w:color="auto"/>
              <w:left w:val="single" w:sz="4" w:space="0" w:color="auto"/>
              <w:bottom w:val="single" w:sz="4" w:space="0" w:color="auto"/>
              <w:right w:val="single" w:sz="4" w:space="0" w:color="auto"/>
            </w:tcBorders>
            <w:hideMark/>
          </w:tcPr>
          <w:p w14:paraId="4CDC9635" w14:textId="77777777" w:rsidR="006F0FBF" w:rsidRPr="00B01D6E" w:rsidRDefault="006F0FBF" w:rsidP="00640C2C">
            <w:pPr>
              <w:jc w:val="both"/>
            </w:pPr>
            <w:r>
              <w:t>68</w:t>
            </w:r>
            <w:r w:rsidRPr="00B01D6E">
              <w:t xml:space="preserve"> (2)</w:t>
            </w:r>
          </w:p>
        </w:tc>
        <w:tc>
          <w:tcPr>
            <w:tcW w:w="2614" w:type="dxa"/>
            <w:tcBorders>
              <w:top w:val="single" w:sz="4" w:space="0" w:color="auto"/>
              <w:left w:val="single" w:sz="4" w:space="0" w:color="auto"/>
              <w:bottom w:val="single" w:sz="4" w:space="0" w:color="auto"/>
              <w:right w:val="single" w:sz="4" w:space="0" w:color="auto"/>
            </w:tcBorders>
            <w:hideMark/>
          </w:tcPr>
          <w:p w14:paraId="457B5156" w14:textId="77777777" w:rsidR="006F0FBF" w:rsidRPr="00B01D6E" w:rsidRDefault="006F0FBF" w:rsidP="00640C2C">
            <w:pPr>
              <w:jc w:val="both"/>
            </w:pPr>
            <w:r>
              <w:t>204 (6</w:t>
            </w:r>
            <w:r w:rsidRPr="00B01D6E">
              <w:t>)</w:t>
            </w:r>
          </w:p>
        </w:tc>
      </w:tr>
      <w:tr w:rsidR="006F0FBF" w:rsidRPr="00B01D6E" w14:paraId="4C42DF5F" w14:textId="77777777" w:rsidTr="003B7720">
        <w:tc>
          <w:tcPr>
            <w:tcW w:w="9639" w:type="dxa"/>
            <w:gridSpan w:val="4"/>
            <w:tcBorders>
              <w:top w:val="single" w:sz="4" w:space="0" w:color="auto"/>
              <w:left w:val="single" w:sz="4" w:space="0" w:color="auto"/>
              <w:bottom w:val="single" w:sz="4" w:space="0" w:color="auto"/>
              <w:right w:val="single" w:sz="4" w:space="0" w:color="auto"/>
            </w:tcBorders>
            <w:hideMark/>
          </w:tcPr>
          <w:p w14:paraId="4BC128B1" w14:textId="77777777" w:rsidR="006F0FBF" w:rsidRPr="00B01D6E" w:rsidRDefault="006F0FBF" w:rsidP="00640C2C">
            <w:pPr>
              <w:jc w:val="both"/>
            </w:pPr>
            <w:r w:rsidRPr="00B01D6E">
              <w:rPr>
                <w:b/>
              </w:rPr>
              <w:t>Pasirenkamieji dalykai</w:t>
            </w:r>
          </w:p>
        </w:tc>
      </w:tr>
      <w:tr w:rsidR="006F0FBF" w:rsidRPr="00B01D6E" w14:paraId="6F82BA47"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3C802DE2" w14:textId="77777777" w:rsidR="006F0FBF" w:rsidRPr="00B01D6E" w:rsidRDefault="006F0FBF" w:rsidP="00640C2C">
            <w:pPr>
              <w:jc w:val="both"/>
            </w:pPr>
            <w:r w:rsidRPr="00B01D6E">
              <w:t>Ekonomika</w:t>
            </w:r>
          </w:p>
        </w:tc>
        <w:tc>
          <w:tcPr>
            <w:tcW w:w="1559" w:type="dxa"/>
            <w:tcBorders>
              <w:top w:val="single" w:sz="4" w:space="0" w:color="auto"/>
              <w:left w:val="single" w:sz="4" w:space="0" w:color="auto"/>
              <w:bottom w:val="single" w:sz="4" w:space="0" w:color="auto"/>
              <w:right w:val="single" w:sz="4" w:space="0" w:color="auto"/>
            </w:tcBorders>
            <w:hideMark/>
          </w:tcPr>
          <w:p w14:paraId="1C6CFFEF" w14:textId="77777777" w:rsidR="006F0FBF" w:rsidRPr="00B01D6E" w:rsidRDefault="006F0FBF" w:rsidP="00640C2C">
            <w:pPr>
              <w:jc w:val="both"/>
            </w:pPr>
            <w:r w:rsidRPr="00B01D6E">
              <w:t>1</w:t>
            </w:r>
          </w:p>
        </w:tc>
        <w:tc>
          <w:tcPr>
            <w:tcW w:w="2205" w:type="dxa"/>
            <w:tcBorders>
              <w:top w:val="single" w:sz="4" w:space="0" w:color="auto"/>
              <w:left w:val="single" w:sz="4" w:space="0" w:color="auto"/>
              <w:bottom w:val="single" w:sz="4" w:space="0" w:color="auto"/>
              <w:right w:val="single" w:sz="4" w:space="0" w:color="auto"/>
            </w:tcBorders>
            <w:hideMark/>
          </w:tcPr>
          <w:p w14:paraId="1CA33C95" w14:textId="77777777" w:rsidR="006F0FBF" w:rsidRPr="00B01D6E" w:rsidRDefault="006F0FBF" w:rsidP="00640C2C">
            <w:pPr>
              <w:jc w:val="both"/>
            </w:pPr>
            <w:r>
              <w:t>68</w:t>
            </w:r>
            <w:r w:rsidRPr="00B01D6E">
              <w:t>* (2*)</w:t>
            </w:r>
          </w:p>
        </w:tc>
        <w:tc>
          <w:tcPr>
            <w:tcW w:w="2614" w:type="dxa"/>
            <w:tcBorders>
              <w:top w:val="single" w:sz="4" w:space="0" w:color="auto"/>
              <w:left w:val="single" w:sz="4" w:space="0" w:color="auto"/>
              <w:bottom w:val="single" w:sz="4" w:space="0" w:color="auto"/>
              <w:right w:val="single" w:sz="4" w:space="0" w:color="auto"/>
            </w:tcBorders>
            <w:hideMark/>
          </w:tcPr>
          <w:p w14:paraId="3D57E1EB" w14:textId="77777777" w:rsidR="006F0FBF" w:rsidRPr="00B01D6E" w:rsidRDefault="006F0FBF" w:rsidP="00640C2C">
            <w:pPr>
              <w:jc w:val="both"/>
            </w:pPr>
            <w:r>
              <w:t>68</w:t>
            </w:r>
            <w:r w:rsidRPr="00B01D6E">
              <w:t>* (2*)</w:t>
            </w:r>
          </w:p>
        </w:tc>
      </w:tr>
      <w:tr w:rsidR="006F0FBF" w:rsidRPr="00B01D6E" w14:paraId="4D56FFE2"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053121B2" w14:textId="77777777" w:rsidR="006F0FBF" w:rsidRPr="00B01D6E" w:rsidRDefault="006F0FBF" w:rsidP="00640C2C">
            <w:pPr>
              <w:jc w:val="both"/>
            </w:pPr>
            <w:r w:rsidRPr="00B01D6E">
              <w:t>Braižyba</w:t>
            </w:r>
          </w:p>
        </w:tc>
        <w:tc>
          <w:tcPr>
            <w:tcW w:w="1559" w:type="dxa"/>
            <w:tcBorders>
              <w:top w:val="single" w:sz="4" w:space="0" w:color="auto"/>
              <w:left w:val="single" w:sz="4" w:space="0" w:color="auto"/>
              <w:bottom w:val="single" w:sz="4" w:space="0" w:color="auto"/>
              <w:right w:val="single" w:sz="4" w:space="0" w:color="auto"/>
            </w:tcBorders>
            <w:hideMark/>
          </w:tcPr>
          <w:p w14:paraId="48E64C5B" w14:textId="77777777" w:rsidR="006F0FBF" w:rsidRPr="00B01D6E" w:rsidRDefault="006F0FBF" w:rsidP="00640C2C">
            <w:pPr>
              <w:jc w:val="both"/>
            </w:pPr>
            <w:r w:rsidRPr="00B01D6E">
              <w:t>1</w:t>
            </w:r>
          </w:p>
        </w:tc>
        <w:tc>
          <w:tcPr>
            <w:tcW w:w="2205" w:type="dxa"/>
            <w:tcBorders>
              <w:top w:val="single" w:sz="4" w:space="0" w:color="auto"/>
              <w:left w:val="single" w:sz="4" w:space="0" w:color="auto"/>
              <w:bottom w:val="single" w:sz="4" w:space="0" w:color="auto"/>
              <w:right w:val="single" w:sz="4" w:space="0" w:color="auto"/>
            </w:tcBorders>
            <w:hideMark/>
          </w:tcPr>
          <w:p w14:paraId="460C1CB8" w14:textId="77777777" w:rsidR="006F0FBF" w:rsidRPr="00B01D6E" w:rsidRDefault="006F0FBF" w:rsidP="00640C2C">
            <w:pPr>
              <w:jc w:val="both"/>
            </w:pPr>
            <w:r>
              <w:t>34</w:t>
            </w:r>
            <w:r w:rsidRPr="00B01D6E">
              <w:t>*(1*)</w:t>
            </w:r>
          </w:p>
        </w:tc>
        <w:tc>
          <w:tcPr>
            <w:tcW w:w="2614" w:type="dxa"/>
            <w:tcBorders>
              <w:top w:val="single" w:sz="4" w:space="0" w:color="auto"/>
              <w:left w:val="single" w:sz="4" w:space="0" w:color="auto"/>
              <w:bottom w:val="single" w:sz="4" w:space="0" w:color="auto"/>
              <w:right w:val="single" w:sz="4" w:space="0" w:color="auto"/>
            </w:tcBorders>
            <w:hideMark/>
          </w:tcPr>
          <w:p w14:paraId="59B69AA1" w14:textId="77777777" w:rsidR="006F0FBF" w:rsidRPr="00B01D6E" w:rsidRDefault="006F0FBF" w:rsidP="00640C2C">
            <w:pPr>
              <w:jc w:val="both"/>
            </w:pPr>
            <w:r>
              <w:t>34</w:t>
            </w:r>
            <w:r w:rsidRPr="00B01D6E">
              <w:t>*(1*)</w:t>
            </w:r>
          </w:p>
        </w:tc>
      </w:tr>
      <w:tr w:rsidR="006F0FBF" w:rsidRPr="00B01D6E" w14:paraId="11BCA55B" w14:textId="77777777" w:rsidTr="007A0456">
        <w:tc>
          <w:tcPr>
            <w:tcW w:w="3261" w:type="dxa"/>
            <w:tcBorders>
              <w:top w:val="single" w:sz="4" w:space="0" w:color="auto"/>
              <w:left w:val="single" w:sz="4" w:space="0" w:color="auto"/>
              <w:bottom w:val="single" w:sz="4" w:space="0" w:color="auto"/>
              <w:right w:val="single" w:sz="4" w:space="0" w:color="auto"/>
            </w:tcBorders>
          </w:tcPr>
          <w:p w14:paraId="1DA36270" w14:textId="65A09DFE" w:rsidR="006F0FBF" w:rsidRPr="00B01D6E" w:rsidRDefault="006F0FBF" w:rsidP="00640C2C">
            <w:pPr>
              <w:jc w:val="both"/>
            </w:pPr>
            <w:r>
              <w:t>Tinklinis</w:t>
            </w:r>
          </w:p>
        </w:tc>
        <w:tc>
          <w:tcPr>
            <w:tcW w:w="1559" w:type="dxa"/>
            <w:tcBorders>
              <w:top w:val="single" w:sz="4" w:space="0" w:color="auto"/>
              <w:left w:val="single" w:sz="4" w:space="0" w:color="auto"/>
              <w:bottom w:val="single" w:sz="4" w:space="0" w:color="auto"/>
              <w:right w:val="single" w:sz="4" w:space="0" w:color="auto"/>
            </w:tcBorders>
          </w:tcPr>
          <w:p w14:paraId="2004144B" w14:textId="77777777" w:rsidR="006F0FBF" w:rsidRPr="00B01D6E" w:rsidRDefault="006F0FBF" w:rsidP="00640C2C">
            <w:pPr>
              <w:jc w:val="both"/>
            </w:pPr>
            <w:r>
              <w:t>3</w:t>
            </w:r>
          </w:p>
        </w:tc>
        <w:tc>
          <w:tcPr>
            <w:tcW w:w="2205" w:type="dxa"/>
            <w:tcBorders>
              <w:top w:val="single" w:sz="4" w:space="0" w:color="auto"/>
              <w:left w:val="single" w:sz="4" w:space="0" w:color="auto"/>
              <w:bottom w:val="single" w:sz="4" w:space="0" w:color="auto"/>
              <w:right w:val="single" w:sz="4" w:space="0" w:color="auto"/>
            </w:tcBorders>
          </w:tcPr>
          <w:p w14:paraId="578B3E29" w14:textId="77777777" w:rsidR="006F0FBF" w:rsidRPr="00B01D6E" w:rsidRDefault="006F0FBF" w:rsidP="00640C2C">
            <w:pPr>
              <w:jc w:val="both"/>
            </w:pPr>
            <w:r>
              <w:t>102*</w:t>
            </w:r>
            <w:r w:rsidRPr="00B01D6E">
              <w:t xml:space="preserve"> (3*)</w:t>
            </w:r>
          </w:p>
        </w:tc>
        <w:tc>
          <w:tcPr>
            <w:tcW w:w="2614" w:type="dxa"/>
            <w:tcBorders>
              <w:top w:val="single" w:sz="4" w:space="0" w:color="auto"/>
              <w:left w:val="single" w:sz="4" w:space="0" w:color="auto"/>
              <w:bottom w:val="single" w:sz="4" w:space="0" w:color="auto"/>
              <w:right w:val="single" w:sz="4" w:space="0" w:color="auto"/>
            </w:tcBorders>
          </w:tcPr>
          <w:p w14:paraId="13DC9E96" w14:textId="77777777" w:rsidR="006F0FBF" w:rsidRPr="00B01D6E" w:rsidRDefault="006F0FBF" w:rsidP="00640C2C">
            <w:pPr>
              <w:jc w:val="both"/>
            </w:pPr>
            <w:r>
              <w:t>306*</w:t>
            </w:r>
            <w:r w:rsidRPr="00B01D6E">
              <w:t xml:space="preserve"> (6*)</w:t>
            </w:r>
          </w:p>
        </w:tc>
      </w:tr>
      <w:tr w:rsidR="006F0FBF" w:rsidRPr="00B01D6E" w14:paraId="29FAC93A" w14:textId="77777777" w:rsidTr="003B7720">
        <w:tc>
          <w:tcPr>
            <w:tcW w:w="9639" w:type="dxa"/>
            <w:gridSpan w:val="4"/>
            <w:tcBorders>
              <w:top w:val="single" w:sz="4" w:space="0" w:color="auto"/>
              <w:left w:val="single" w:sz="4" w:space="0" w:color="auto"/>
              <w:bottom w:val="single" w:sz="4" w:space="0" w:color="auto"/>
              <w:right w:val="single" w:sz="4" w:space="0" w:color="auto"/>
            </w:tcBorders>
          </w:tcPr>
          <w:p w14:paraId="0D2044C4" w14:textId="77777777" w:rsidR="006F0FBF" w:rsidRPr="001A63B0" w:rsidRDefault="006F0FBF" w:rsidP="00640C2C">
            <w:pPr>
              <w:jc w:val="both"/>
              <w:rPr>
                <w:b/>
              </w:rPr>
            </w:pPr>
            <w:r w:rsidRPr="001A63B0">
              <w:rPr>
                <w:b/>
              </w:rPr>
              <w:t>Laisvai pasirenkami dalykų moduliai</w:t>
            </w:r>
          </w:p>
        </w:tc>
      </w:tr>
      <w:tr w:rsidR="006F0FBF" w:rsidRPr="00B01D6E" w14:paraId="3A468EFC" w14:textId="77777777" w:rsidTr="007A0456">
        <w:tc>
          <w:tcPr>
            <w:tcW w:w="3261" w:type="dxa"/>
            <w:tcBorders>
              <w:top w:val="single" w:sz="4" w:space="0" w:color="auto"/>
              <w:left w:val="single" w:sz="4" w:space="0" w:color="auto"/>
              <w:bottom w:val="single" w:sz="4" w:space="0" w:color="auto"/>
              <w:right w:val="single" w:sz="4" w:space="0" w:color="auto"/>
            </w:tcBorders>
          </w:tcPr>
          <w:p w14:paraId="15068E7D" w14:textId="77777777" w:rsidR="006F0FBF" w:rsidRPr="00B01D6E" w:rsidRDefault="006F0FBF" w:rsidP="000A2611">
            <w:r w:rsidRPr="000A3FD9">
              <w:t>Lietuvių kalbos rašyba, skyryba ir kalbos vartojimas</w:t>
            </w:r>
            <w:r>
              <w:t xml:space="preserve"> ir kūrybinis rašymas.</w:t>
            </w:r>
          </w:p>
        </w:tc>
        <w:tc>
          <w:tcPr>
            <w:tcW w:w="1559" w:type="dxa"/>
            <w:tcBorders>
              <w:top w:val="single" w:sz="4" w:space="0" w:color="auto"/>
              <w:left w:val="single" w:sz="4" w:space="0" w:color="auto"/>
              <w:bottom w:val="single" w:sz="4" w:space="0" w:color="auto"/>
              <w:right w:val="single" w:sz="4" w:space="0" w:color="auto"/>
            </w:tcBorders>
          </w:tcPr>
          <w:p w14:paraId="379511C6" w14:textId="77777777" w:rsidR="006F0FBF" w:rsidRPr="00B01D6E" w:rsidRDefault="006F0FBF" w:rsidP="000A2611">
            <w:pPr>
              <w:jc w:val="both"/>
            </w:pPr>
            <w:r>
              <w:t>4</w:t>
            </w:r>
          </w:p>
        </w:tc>
        <w:tc>
          <w:tcPr>
            <w:tcW w:w="2205" w:type="dxa"/>
            <w:tcBorders>
              <w:top w:val="single" w:sz="4" w:space="0" w:color="auto"/>
              <w:left w:val="single" w:sz="4" w:space="0" w:color="auto"/>
              <w:bottom w:val="single" w:sz="4" w:space="0" w:color="auto"/>
              <w:right w:val="single" w:sz="4" w:space="0" w:color="auto"/>
            </w:tcBorders>
          </w:tcPr>
          <w:p w14:paraId="6CD7B3E4" w14:textId="77777777" w:rsidR="006F0FBF" w:rsidRDefault="006F0FBF" w:rsidP="000A2611">
            <w:pPr>
              <w:jc w:val="both"/>
            </w:pPr>
            <w:r>
              <w:t>34*(1*)</w:t>
            </w:r>
          </w:p>
        </w:tc>
        <w:tc>
          <w:tcPr>
            <w:tcW w:w="2614" w:type="dxa"/>
            <w:tcBorders>
              <w:top w:val="single" w:sz="4" w:space="0" w:color="auto"/>
              <w:left w:val="single" w:sz="4" w:space="0" w:color="auto"/>
              <w:bottom w:val="single" w:sz="4" w:space="0" w:color="auto"/>
              <w:right w:val="single" w:sz="4" w:space="0" w:color="auto"/>
            </w:tcBorders>
          </w:tcPr>
          <w:p w14:paraId="2A1D1F4D" w14:textId="77777777" w:rsidR="006F0FBF" w:rsidRDefault="006F0FBF" w:rsidP="000A2611">
            <w:pPr>
              <w:jc w:val="both"/>
            </w:pPr>
            <w:r>
              <w:t>136*(4*)</w:t>
            </w:r>
          </w:p>
        </w:tc>
      </w:tr>
      <w:tr w:rsidR="006F0FBF" w:rsidRPr="00B01D6E" w14:paraId="759E0751" w14:textId="77777777" w:rsidTr="007A0456">
        <w:tc>
          <w:tcPr>
            <w:tcW w:w="3261" w:type="dxa"/>
            <w:tcBorders>
              <w:top w:val="single" w:sz="4" w:space="0" w:color="auto"/>
              <w:left w:val="single" w:sz="4" w:space="0" w:color="auto"/>
              <w:bottom w:val="single" w:sz="4" w:space="0" w:color="auto"/>
              <w:right w:val="single" w:sz="4" w:space="0" w:color="auto"/>
            </w:tcBorders>
          </w:tcPr>
          <w:p w14:paraId="3FE8345C" w14:textId="77777777" w:rsidR="006F0FBF" w:rsidRPr="00B01D6E" w:rsidRDefault="006F0FBF" w:rsidP="000A2611">
            <w:r>
              <w:t>Užsienio kalba (anglų)</w:t>
            </w:r>
          </w:p>
        </w:tc>
        <w:tc>
          <w:tcPr>
            <w:tcW w:w="1559" w:type="dxa"/>
            <w:tcBorders>
              <w:top w:val="single" w:sz="4" w:space="0" w:color="auto"/>
              <w:left w:val="single" w:sz="4" w:space="0" w:color="auto"/>
              <w:bottom w:val="single" w:sz="4" w:space="0" w:color="auto"/>
              <w:right w:val="single" w:sz="4" w:space="0" w:color="auto"/>
            </w:tcBorders>
          </w:tcPr>
          <w:p w14:paraId="4A2D8CF5" w14:textId="77777777" w:rsidR="006F0FBF" w:rsidRPr="00B01D6E" w:rsidRDefault="006F0FBF" w:rsidP="000A2611">
            <w:pPr>
              <w:jc w:val="both"/>
            </w:pPr>
            <w:r>
              <w:t>6</w:t>
            </w:r>
          </w:p>
        </w:tc>
        <w:tc>
          <w:tcPr>
            <w:tcW w:w="2205" w:type="dxa"/>
            <w:tcBorders>
              <w:top w:val="single" w:sz="4" w:space="0" w:color="auto"/>
              <w:left w:val="single" w:sz="4" w:space="0" w:color="auto"/>
              <w:bottom w:val="single" w:sz="4" w:space="0" w:color="auto"/>
              <w:right w:val="single" w:sz="4" w:space="0" w:color="auto"/>
            </w:tcBorders>
          </w:tcPr>
          <w:p w14:paraId="50855D2F" w14:textId="5DDA0EFC" w:rsidR="006F0FBF" w:rsidRDefault="006F0FBF" w:rsidP="000A2611">
            <w:pPr>
              <w:jc w:val="both"/>
            </w:pPr>
            <w:r w:rsidRPr="005B4792">
              <w:t>34*(1*)</w:t>
            </w:r>
          </w:p>
        </w:tc>
        <w:tc>
          <w:tcPr>
            <w:tcW w:w="2614" w:type="dxa"/>
            <w:tcBorders>
              <w:top w:val="single" w:sz="4" w:space="0" w:color="auto"/>
              <w:left w:val="single" w:sz="4" w:space="0" w:color="auto"/>
              <w:bottom w:val="single" w:sz="4" w:space="0" w:color="auto"/>
              <w:right w:val="single" w:sz="4" w:space="0" w:color="auto"/>
            </w:tcBorders>
          </w:tcPr>
          <w:p w14:paraId="2754A72C" w14:textId="77777777" w:rsidR="006F0FBF" w:rsidRDefault="006F0FBF" w:rsidP="000A2611">
            <w:pPr>
              <w:jc w:val="both"/>
            </w:pPr>
            <w:r>
              <w:t>204* (6*)</w:t>
            </w:r>
          </w:p>
        </w:tc>
      </w:tr>
      <w:tr w:rsidR="006F0FBF" w:rsidRPr="00B01D6E" w14:paraId="60F8E666" w14:textId="77777777" w:rsidTr="007A0456">
        <w:tc>
          <w:tcPr>
            <w:tcW w:w="3261" w:type="dxa"/>
            <w:tcBorders>
              <w:top w:val="single" w:sz="4" w:space="0" w:color="auto"/>
              <w:left w:val="single" w:sz="4" w:space="0" w:color="auto"/>
              <w:bottom w:val="single" w:sz="4" w:space="0" w:color="auto"/>
              <w:right w:val="single" w:sz="4" w:space="0" w:color="auto"/>
            </w:tcBorders>
          </w:tcPr>
          <w:p w14:paraId="4A8BA171" w14:textId="77777777" w:rsidR="006F0FBF" w:rsidRPr="00B01D6E" w:rsidRDefault="006F0FBF" w:rsidP="000A2611">
            <w:r>
              <w:t>Istorija</w:t>
            </w:r>
          </w:p>
        </w:tc>
        <w:tc>
          <w:tcPr>
            <w:tcW w:w="1559" w:type="dxa"/>
            <w:tcBorders>
              <w:top w:val="single" w:sz="4" w:space="0" w:color="auto"/>
              <w:left w:val="single" w:sz="4" w:space="0" w:color="auto"/>
              <w:bottom w:val="single" w:sz="4" w:space="0" w:color="auto"/>
              <w:right w:val="single" w:sz="4" w:space="0" w:color="auto"/>
            </w:tcBorders>
          </w:tcPr>
          <w:p w14:paraId="69BD3EFF" w14:textId="77777777" w:rsidR="006F0FBF" w:rsidRPr="00B01D6E" w:rsidRDefault="006F0FBF" w:rsidP="000A2611">
            <w:pPr>
              <w:jc w:val="both"/>
            </w:pPr>
            <w:r>
              <w:t>4</w:t>
            </w:r>
          </w:p>
        </w:tc>
        <w:tc>
          <w:tcPr>
            <w:tcW w:w="2205" w:type="dxa"/>
            <w:tcBorders>
              <w:top w:val="single" w:sz="4" w:space="0" w:color="auto"/>
              <w:left w:val="single" w:sz="4" w:space="0" w:color="auto"/>
              <w:bottom w:val="single" w:sz="4" w:space="0" w:color="auto"/>
              <w:right w:val="single" w:sz="4" w:space="0" w:color="auto"/>
            </w:tcBorders>
          </w:tcPr>
          <w:p w14:paraId="1C269967" w14:textId="77777777" w:rsidR="006F0FBF" w:rsidRDefault="006F0FBF" w:rsidP="000A2611">
            <w:pPr>
              <w:jc w:val="both"/>
            </w:pPr>
            <w:r>
              <w:t>34*(1*)</w:t>
            </w:r>
          </w:p>
        </w:tc>
        <w:tc>
          <w:tcPr>
            <w:tcW w:w="2614" w:type="dxa"/>
            <w:tcBorders>
              <w:top w:val="single" w:sz="4" w:space="0" w:color="auto"/>
              <w:left w:val="single" w:sz="4" w:space="0" w:color="auto"/>
              <w:bottom w:val="single" w:sz="4" w:space="0" w:color="auto"/>
              <w:right w:val="single" w:sz="4" w:space="0" w:color="auto"/>
            </w:tcBorders>
          </w:tcPr>
          <w:p w14:paraId="0FD7B2F4" w14:textId="77777777" w:rsidR="006F0FBF" w:rsidRDefault="006F0FBF" w:rsidP="000A2611">
            <w:pPr>
              <w:jc w:val="both"/>
            </w:pPr>
            <w:r>
              <w:t>136* (4*)</w:t>
            </w:r>
          </w:p>
        </w:tc>
      </w:tr>
      <w:tr w:rsidR="006F0FBF" w:rsidRPr="00B01D6E" w14:paraId="47ED836A" w14:textId="77777777" w:rsidTr="007A0456">
        <w:tc>
          <w:tcPr>
            <w:tcW w:w="3261" w:type="dxa"/>
            <w:tcBorders>
              <w:top w:val="single" w:sz="4" w:space="0" w:color="auto"/>
              <w:left w:val="single" w:sz="4" w:space="0" w:color="auto"/>
              <w:bottom w:val="single" w:sz="4" w:space="0" w:color="auto"/>
              <w:right w:val="single" w:sz="4" w:space="0" w:color="auto"/>
            </w:tcBorders>
          </w:tcPr>
          <w:p w14:paraId="47ABB3E4" w14:textId="77777777" w:rsidR="006F0FBF" w:rsidRPr="00B01D6E" w:rsidRDefault="006F0FBF" w:rsidP="000A2611">
            <w:r>
              <w:t>Matematika (A)</w:t>
            </w:r>
          </w:p>
        </w:tc>
        <w:tc>
          <w:tcPr>
            <w:tcW w:w="1559" w:type="dxa"/>
            <w:tcBorders>
              <w:top w:val="single" w:sz="4" w:space="0" w:color="auto"/>
              <w:left w:val="single" w:sz="4" w:space="0" w:color="auto"/>
              <w:bottom w:val="single" w:sz="4" w:space="0" w:color="auto"/>
              <w:right w:val="single" w:sz="4" w:space="0" w:color="auto"/>
            </w:tcBorders>
          </w:tcPr>
          <w:p w14:paraId="21210DB1" w14:textId="77777777" w:rsidR="006F0FBF" w:rsidRPr="00B01D6E" w:rsidRDefault="006F0FBF" w:rsidP="000A2611">
            <w:pPr>
              <w:jc w:val="both"/>
            </w:pPr>
            <w:r>
              <w:t>4</w:t>
            </w:r>
          </w:p>
        </w:tc>
        <w:tc>
          <w:tcPr>
            <w:tcW w:w="2205" w:type="dxa"/>
            <w:tcBorders>
              <w:top w:val="single" w:sz="4" w:space="0" w:color="auto"/>
              <w:left w:val="single" w:sz="4" w:space="0" w:color="auto"/>
              <w:bottom w:val="single" w:sz="4" w:space="0" w:color="auto"/>
              <w:right w:val="single" w:sz="4" w:space="0" w:color="auto"/>
            </w:tcBorders>
          </w:tcPr>
          <w:p w14:paraId="0C170D4E" w14:textId="77777777" w:rsidR="006F0FBF" w:rsidRDefault="006F0FBF" w:rsidP="000A2611">
            <w:pPr>
              <w:jc w:val="both"/>
            </w:pPr>
            <w:r>
              <w:t>68* (2*)</w:t>
            </w:r>
          </w:p>
        </w:tc>
        <w:tc>
          <w:tcPr>
            <w:tcW w:w="2614" w:type="dxa"/>
            <w:tcBorders>
              <w:top w:val="single" w:sz="4" w:space="0" w:color="auto"/>
              <w:left w:val="single" w:sz="4" w:space="0" w:color="auto"/>
              <w:bottom w:val="single" w:sz="4" w:space="0" w:color="auto"/>
              <w:right w:val="single" w:sz="4" w:space="0" w:color="auto"/>
            </w:tcBorders>
          </w:tcPr>
          <w:p w14:paraId="6B66202E" w14:textId="77777777" w:rsidR="006F0FBF" w:rsidRDefault="006F0FBF" w:rsidP="000A2611">
            <w:pPr>
              <w:jc w:val="both"/>
            </w:pPr>
            <w:r w:rsidRPr="002506E7">
              <w:t>272*(8*)</w:t>
            </w:r>
          </w:p>
        </w:tc>
      </w:tr>
      <w:tr w:rsidR="006F0FBF" w:rsidRPr="00B01D6E" w14:paraId="5E184ACF" w14:textId="77777777" w:rsidTr="007A0456">
        <w:tc>
          <w:tcPr>
            <w:tcW w:w="3261" w:type="dxa"/>
            <w:tcBorders>
              <w:top w:val="single" w:sz="4" w:space="0" w:color="auto"/>
              <w:left w:val="single" w:sz="4" w:space="0" w:color="auto"/>
              <w:bottom w:val="single" w:sz="4" w:space="0" w:color="auto"/>
              <w:right w:val="single" w:sz="4" w:space="0" w:color="auto"/>
            </w:tcBorders>
          </w:tcPr>
          <w:p w14:paraId="7DD75956" w14:textId="77777777" w:rsidR="006F0FBF" w:rsidRDefault="006F0FBF" w:rsidP="000A2611">
            <w:r>
              <w:t>Matematika (B)</w:t>
            </w:r>
          </w:p>
        </w:tc>
        <w:tc>
          <w:tcPr>
            <w:tcW w:w="1559" w:type="dxa"/>
            <w:tcBorders>
              <w:top w:val="single" w:sz="4" w:space="0" w:color="auto"/>
              <w:left w:val="single" w:sz="4" w:space="0" w:color="auto"/>
              <w:bottom w:val="single" w:sz="4" w:space="0" w:color="auto"/>
              <w:right w:val="single" w:sz="4" w:space="0" w:color="auto"/>
            </w:tcBorders>
          </w:tcPr>
          <w:p w14:paraId="498B44A8" w14:textId="77777777" w:rsidR="006F0FBF" w:rsidRPr="00B01D6E" w:rsidRDefault="006F0FBF" w:rsidP="000A2611">
            <w:pPr>
              <w:jc w:val="both"/>
            </w:pPr>
            <w:r>
              <w:t>1</w:t>
            </w:r>
          </w:p>
        </w:tc>
        <w:tc>
          <w:tcPr>
            <w:tcW w:w="2205" w:type="dxa"/>
            <w:tcBorders>
              <w:top w:val="single" w:sz="4" w:space="0" w:color="auto"/>
              <w:left w:val="single" w:sz="4" w:space="0" w:color="auto"/>
              <w:bottom w:val="single" w:sz="4" w:space="0" w:color="auto"/>
              <w:right w:val="single" w:sz="4" w:space="0" w:color="auto"/>
            </w:tcBorders>
          </w:tcPr>
          <w:p w14:paraId="7ED5CA27" w14:textId="77777777" w:rsidR="006F0FBF" w:rsidRDefault="006F0FBF" w:rsidP="000A2611">
            <w:pPr>
              <w:jc w:val="both"/>
            </w:pPr>
            <w:r w:rsidRPr="002506E7">
              <w:t>34*(1*)</w:t>
            </w:r>
          </w:p>
        </w:tc>
        <w:tc>
          <w:tcPr>
            <w:tcW w:w="2614" w:type="dxa"/>
            <w:tcBorders>
              <w:top w:val="single" w:sz="4" w:space="0" w:color="auto"/>
              <w:left w:val="single" w:sz="4" w:space="0" w:color="auto"/>
              <w:bottom w:val="single" w:sz="4" w:space="0" w:color="auto"/>
              <w:right w:val="single" w:sz="4" w:space="0" w:color="auto"/>
            </w:tcBorders>
          </w:tcPr>
          <w:p w14:paraId="6AB9344C" w14:textId="77777777" w:rsidR="006F0FBF" w:rsidRDefault="006F0FBF" w:rsidP="000A2611">
            <w:pPr>
              <w:jc w:val="both"/>
            </w:pPr>
            <w:r w:rsidRPr="002506E7">
              <w:t>34*(1*)</w:t>
            </w:r>
          </w:p>
        </w:tc>
      </w:tr>
      <w:tr w:rsidR="006F0FBF" w:rsidRPr="00B01D6E" w14:paraId="3DEDBBD4" w14:textId="77777777" w:rsidTr="007A0456">
        <w:tc>
          <w:tcPr>
            <w:tcW w:w="3261" w:type="dxa"/>
            <w:tcBorders>
              <w:top w:val="single" w:sz="4" w:space="0" w:color="auto"/>
              <w:left w:val="single" w:sz="4" w:space="0" w:color="auto"/>
              <w:bottom w:val="single" w:sz="4" w:space="0" w:color="auto"/>
              <w:right w:val="single" w:sz="4" w:space="0" w:color="auto"/>
            </w:tcBorders>
          </w:tcPr>
          <w:p w14:paraId="64FAC30F" w14:textId="77777777" w:rsidR="006F0FBF" w:rsidRDefault="006F0FBF" w:rsidP="000A2611">
            <w:r>
              <w:t>Biologija</w:t>
            </w:r>
          </w:p>
        </w:tc>
        <w:tc>
          <w:tcPr>
            <w:tcW w:w="1559" w:type="dxa"/>
            <w:tcBorders>
              <w:top w:val="single" w:sz="4" w:space="0" w:color="auto"/>
              <w:left w:val="single" w:sz="4" w:space="0" w:color="auto"/>
              <w:bottom w:val="single" w:sz="4" w:space="0" w:color="auto"/>
              <w:right w:val="single" w:sz="4" w:space="0" w:color="auto"/>
            </w:tcBorders>
          </w:tcPr>
          <w:p w14:paraId="031A0AD1" w14:textId="77777777" w:rsidR="006F0FBF" w:rsidRPr="00B01D6E" w:rsidRDefault="006F0FBF" w:rsidP="000A2611">
            <w:pPr>
              <w:jc w:val="both"/>
            </w:pPr>
            <w:r>
              <w:t>1</w:t>
            </w:r>
          </w:p>
        </w:tc>
        <w:tc>
          <w:tcPr>
            <w:tcW w:w="2205" w:type="dxa"/>
            <w:tcBorders>
              <w:top w:val="single" w:sz="4" w:space="0" w:color="auto"/>
              <w:left w:val="single" w:sz="4" w:space="0" w:color="auto"/>
              <w:bottom w:val="single" w:sz="4" w:space="0" w:color="auto"/>
              <w:right w:val="single" w:sz="4" w:space="0" w:color="auto"/>
            </w:tcBorders>
          </w:tcPr>
          <w:p w14:paraId="191DAAC7" w14:textId="77777777" w:rsidR="006F0FBF" w:rsidRDefault="006F0FBF" w:rsidP="000A2611">
            <w:pPr>
              <w:jc w:val="both"/>
            </w:pPr>
            <w:r w:rsidRPr="002506E7">
              <w:t>34*(1*)</w:t>
            </w:r>
          </w:p>
        </w:tc>
        <w:tc>
          <w:tcPr>
            <w:tcW w:w="2614" w:type="dxa"/>
            <w:tcBorders>
              <w:top w:val="single" w:sz="4" w:space="0" w:color="auto"/>
              <w:left w:val="single" w:sz="4" w:space="0" w:color="auto"/>
              <w:bottom w:val="single" w:sz="4" w:space="0" w:color="auto"/>
              <w:right w:val="single" w:sz="4" w:space="0" w:color="auto"/>
            </w:tcBorders>
          </w:tcPr>
          <w:p w14:paraId="222D4646" w14:textId="77777777" w:rsidR="006F0FBF" w:rsidRDefault="006F0FBF" w:rsidP="000A2611">
            <w:pPr>
              <w:jc w:val="both"/>
            </w:pPr>
            <w:r w:rsidRPr="002506E7">
              <w:t>34*(1*)</w:t>
            </w:r>
          </w:p>
        </w:tc>
      </w:tr>
      <w:tr w:rsidR="006F0FBF" w:rsidRPr="00B01D6E" w14:paraId="46EB53AD" w14:textId="77777777" w:rsidTr="007A0456">
        <w:tc>
          <w:tcPr>
            <w:tcW w:w="3261" w:type="dxa"/>
            <w:tcBorders>
              <w:top w:val="single" w:sz="4" w:space="0" w:color="auto"/>
              <w:left w:val="single" w:sz="4" w:space="0" w:color="auto"/>
              <w:bottom w:val="single" w:sz="4" w:space="0" w:color="auto"/>
              <w:right w:val="single" w:sz="4" w:space="0" w:color="auto"/>
            </w:tcBorders>
          </w:tcPr>
          <w:p w14:paraId="644B8A08" w14:textId="77777777" w:rsidR="006F0FBF" w:rsidRDefault="006F0FBF" w:rsidP="000A2611">
            <w:r>
              <w:t>Fizika</w:t>
            </w:r>
          </w:p>
        </w:tc>
        <w:tc>
          <w:tcPr>
            <w:tcW w:w="1559" w:type="dxa"/>
            <w:tcBorders>
              <w:top w:val="single" w:sz="4" w:space="0" w:color="auto"/>
              <w:left w:val="single" w:sz="4" w:space="0" w:color="auto"/>
              <w:bottom w:val="single" w:sz="4" w:space="0" w:color="auto"/>
              <w:right w:val="single" w:sz="4" w:space="0" w:color="auto"/>
            </w:tcBorders>
          </w:tcPr>
          <w:p w14:paraId="40FB42D4" w14:textId="77777777" w:rsidR="006F0FBF" w:rsidRPr="00B01D6E" w:rsidRDefault="006F0FBF" w:rsidP="000A2611">
            <w:pPr>
              <w:jc w:val="both"/>
            </w:pPr>
            <w:r>
              <w:t>1</w:t>
            </w:r>
          </w:p>
        </w:tc>
        <w:tc>
          <w:tcPr>
            <w:tcW w:w="2205" w:type="dxa"/>
            <w:tcBorders>
              <w:top w:val="single" w:sz="4" w:space="0" w:color="auto"/>
              <w:left w:val="single" w:sz="4" w:space="0" w:color="auto"/>
              <w:bottom w:val="single" w:sz="4" w:space="0" w:color="auto"/>
              <w:right w:val="single" w:sz="4" w:space="0" w:color="auto"/>
            </w:tcBorders>
          </w:tcPr>
          <w:p w14:paraId="023F8467" w14:textId="77777777" w:rsidR="006F0FBF" w:rsidRDefault="006F0FBF" w:rsidP="000A2611">
            <w:pPr>
              <w:jc w:val="both"/>
            </w:pPr>
            <w:r w:rsidRPr="002506E7">
              <w:t>34*(1*)</w:t>
            </w:r>
          </w:p>
        </w:tc>
        <w:tc>
          <w:tcPr>
            <w:tcW w:w="2614" w:type="dxa"/>
            <w:tcBorders>
              <w:top w:val="single" w:sz="4" w:space="0" w:color="auto"/>
              <w:left w:val="single" w:sz="4" w:space="0" w:color="auto"/>
              <w:bottom w:val="single" w:sz="4" w:space="0" w:color="auto"/>
              <w:right w:val="single" w:sz="4" w:space="0" w:color="auto"/>
            </w:tcBorders>
          </w:tcPr>
          <w:p w14:paraId="59C71E89" w14:textId="77777777" w:rsidR="006F0FBF" w:rsidRDefault="006F0FBF" w:rsidP="000A2611">
            <w:pPr>
              <w:jc w:val="both"/>
            </w:pPr>
            <w:r w:rsidRPr="002506E7">
              <w:t>34*(1*)</w:t>
            </w:r>
          </w:p>
        </w:tc>
      </w:tr>
      <w:tr w:rsidR="006F0FBF" w:rsidRPr="00B01D6E" w14:paraId="10FE2AA6" w14:textId="77777777" w:rsidTr="007A0456">
        <w:tc>
          <w:tcPr>
            <w:tcW w:w="3261" w:type="dxa"/>
            <w:tcBorders>
              <w:top w:val="single" w:sz="4" w:space="0" w:color="auto"/>
              <w:left w:val="single" w:sz="4" w:space="0" w:color="auto"/>
              <w:bottom w:val="single" w:sz="4" w:space="0" w:color="auto"/>
              <w:right w:val="single" w:sz="4" w:space="0" w:color="auto"/>
            </w:tcBorders>
          </w:tcPr>
          <w:p w14:paraId="4CF5DF86" w14:textId="77777777" w:rsidR="006F0FBF" w:rsidRPr="005102FD" w:rsidRDefault="006F0FBF" w:rsidP="000A2611">
            <w:r w:rsidRPr="005102FD">
              <w:t>Nacionalinio saugumo ir krašto gynyba</w:t>
            </w:r>
          </w:p>
        </w:tc>
        <w:tc>
          <w:tcPr>
            <w:tcW w:w="1559" w:type="dxa"/>
            <w:tcBorders>
              <w:top w:val="single" w:sz="4" w:space="0" w:color="auto"/>
              <w:left w:val="single" w:sz="4" w:space="0" w:color="auto"/>
              <w:bottom w:val="single" w:sz="4" w:space="0" w:color="auto"/>
              <w:right w:val="single" w:sz="4" w:space="0" w:color="auto"/>
            </w:tcBorders>
          </w:tcPr>
          <w:p w14:paraId="0F8D030E" w14:textId="77777777" w:rsidR="006F0FBF" w:rsidRDefault="006F0FBF" w:rsidP="000A2611">
            <w:pPr>
              <w:jc w:val="both"/>
            </w:pPr>
            <w:r>
              <w:t>1</w:t>
            </w:r>
          </w:p>
        </w:tc>
        <w:tc>
          <w:tcPr>
            <w:tcW w:w="2205" w:type="dxa"/>
            <w:tcBorders>
              <w:top w:val="single" w:sz="4" w:space="0" w:color="auto"/>
              <w:left w:val="single" w:sz="4" w:space="0" w:color="auto"/>
              <w:bottom w:val="single" w:sz="4" w:space="0" w:color="auto"/>
              <w:right w:val="single" w:sz="4" w:space="0" w:color="auto"/>
            </w:tcBorders>
          </w:tcPr>
          <w:p w14:paraId="2FBAEEBA" w14:textId="77777777" w:rsidR="006F0FBF" w:rsidRPr="002506E7" w:rsidRDefault="006F0FBF" w:rsidP="000A2611">
            <w:pPr>
              <w:jc w:val="both"/>
            </w:pPr>
            <w:r>
              <w:t>34* (1*)</w:t>
            </w:r>
          </w:p>
        </w:tc>
        <w:tc>
          <w:tcPr>
            <w:tcW w:w="2614" w:type="dxa"/>
            <w:tcBorders>
              <w:top w:val="single" w:sz="4" w:space="0" w:color="auto"/>
              <w:left w:val="single" w:sz="4" w:space="0" w:color="auto"/>
              <w:bottom w:val="single" w:sz="4" w:space="0" w:color="auto"/>
              <w:right w:val="single" w:sz="4" w:space="0" w:color="auto"/>
            </w:tcBorders>
          </w:tcPr>
          <w:p w14:paraId="316529B7" w14:textId="77777777" w:rsidR="006F0FBF" w:rsidRDefault="006F0FBF" w:rsidP="000A2611">
            <w:pPr>
              <w:jc w:val="both"/>
            </w:pPr>
            <w:r w:rsidRPr="002506E7">
              <w:t>34*(1*)</w:t>
            </w:r>
          </w:p>
        </w:tc>
      </w:tr>
      <w:tr w:rsidR="006F0FBF" w:rsidRPr="00B01D6E" w14:paraId="7C10660E" w14:textId="77777777" w:rsidTr="007A0456">
        <w:tc>
          <w:tcPr>
            <w:tcW w:w="3261" w:type="dxa"/>
            <w:tcBorders>
              <w:top w:val="single" w:sz="4" w:space="0" w:color="auto"/>
              <w:left w:val="single" w:sz="4" w:space="0" w:color="auto"/>
              <w:bottom w:val="single" w:sz="4" w:space="0" w:color="auto"/>
              <w:right w:val="single" w:sz="4" w:space="0" w:color="auto"/>
            </w:tcBorders>
          </w:tcPr>
          <w:p w14:paraId="01B6DBA1" w14:textId="77777777" w:rsidR="006F0FBF" w:rsidRPr="005102FD" w:rsidRDefault="006F0FBF" w:rsidP="000A2611">
            <w:r>
              <w:t>Varžybų organizavimas ir teisėjavimas</w:t>
            </w:r>
          </w:p>
        </w:tc>
        <w:tc>
          <w:tcPr>
            <w:tcW w:w="1559" w:type="dxa"/>
            <w:tcBorders>
              <w:top w:val="single" w:sz="4" w:space="0" w:color="auto"/>
              <w:left w:val="single" w:sz="4" w:space="0" w:color="auto"/>
              <w:bottom w:val="single" w:sz="4" w:space="0" w:color="auto"/>
              <w:right w:val="single" w:sz="4" w:space="0" w:color="auto"/>
            </w:tcBorders>
          </w:tcPr>
          <w:p w14:paraId="5F14613D" w14:textId="77777777" w:rsidR="006F0FBF" w:rsidRDefault="006F0FBF" w:rsidP="000A2611">
            <w:pPr>
              <w:jc w:val="both"/>
            </w:pPr>
            <w:r>
              <w:t>1</w:t>
            </w:r>
          </w:p>
        </w:tc>
        <w:tc>
          <w:tcPr>
            <w:tcW w:w="2205" w:type="dxa"/>
            <w:tcBorders>
              <w:top w:val="single" w:sz="4" w:space="0" w:color="auto"/>
              <w:left w:val="single" w:sz="4" w:space="0" w:color="auto"/>
              <w:bottom w:val="single" w:sz="4" w:space="0" w:color="auto"/>
              <w:right w:val="single" w:sz="4" w:space="0" w:color="auto"/>
            </w:tcBorders>
          </w:tcPr>
          <w:p w14:paraId="2BE35261" w14:textId="77777777" w:rsidR="006F0FBF" w:rsidRPr="002506E7" w:rsidRDefault="006F0FBF" w:rsidP="000A2611">
            <w:pPr>
              <w:jc w:val="both"/>
            </w:pPr>
            <w:r>
              <w:t>34* (1*)</w:t>
            </w:r>
          </w:p>
        </w:tc>
        <w:tc>
          <w:tcPr>
            <w:tcW w:w="2614" w:type="dxa"/>
            <w:tcBorders>
              <w:top w:val="single" w:sz="4" w:space="0" w:color="auto"/>
              <w:left w:val="single" w:sz="4" w:space="0" w:color="auto"/>
              <w:bottom w:val="single" w:sz="4" w:space="0" w:color="auto"/>
              <w:right w:val="single" w:sz="4" w:space="0" w:color="auto"/>
            </w:tcBorders>
          </w:tcPr>
          <w:p w14:paraId="4ADC2F53" w14:textId="77777777" w:rsidR="006F0FBF" w:rsidRDefault="006F0FBF" w:rsidP="000A2611">
            <w:pPr>
              <w:jc w:val="both"/>
            </w:pPr>
            <w:r w:rsidRPr="002506E7">
              <w:t>34*(1*)</w:t>
            </w:r>
          </w:p>
        </w:tc>
      </w:tr>
      <w:tr w:rsidR="006F0FBF" w:rsidRPr="00B01D6E" w14:paraId="2B128409"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1C281E4D" w14:textId="77777777" w:rsidR="006F0FBF" w:rsidRPr="00B01D6E" w:rsidRDefault="006F0FBF" w:rsidP="007A0456">
            <w:r w:rsidRPr="00B01D6E">
              <w:t>Ilgalaikės konsultacijos</w:t>
            </w:r>
          </w:p>
        </w:tc>
        <w:tc>
          <w:tcPr>
            <w:tcW w:w="1559" w:type="dxa"/>
            <w:tcBorders>
              <w:top w:val="single" w:sz="4" w:space="0" w:color="auto"/>
              <w:left w:val="single" w:sz="4" w:space="0" w:color="auto"/>
              <w:bottom w:val="single" w:sz="4" w:space="0" w:color="auto"/>
              <w:right w:val="single" w:sz="4" w:space="0" w:color="auto"/>
            </w:tcBorders>
            <w:hideMark/>
          </w:tcPr>
          <w:p w14:paraId="4A1F2326" w14:textId="77777777" w:rsidR="006F0FBF" w:rsidRPr="00B01D6E" w:rsidRDefault="006F0FBF" w:rsidP="00640C2C">
            <w:pPr>
              <w:jc w:val="both"/>
            </w:pPr>
            <w:r w:rsidRPr="00B01D6E">
              <w:t>4</w:t>
            </w:r>
          </w:p>
        </w:tc>
        <w:tc>
          <w:tcPr>
            <w:tcW w:w="2205" w:type="dxa"/>
            <w:tcBorders>
              <w:top w:val="single" w:sz="4" w:space="0" w:color="auto"/>
              <w:left w:val="single" w:sz="4" w:space="0" w:color="auto"/>
              <w:bottom w:val="single" w:sz="4" w:space="0" w:color="auto"/>
              <w:right w:val="single" w:sz="4" w:space="0" w:color="auto"/>
            </w:tcBorders>
            <w:hideMark/>
          </w:tcPr>
          <w:p w14:paraId="279444F8" w14:textId="77777777" w:rsidR="006F0FBF" w:rsidRPr="00B01D6E" w:rsidRDefault="006F0FBF" w:rsidP="00640C2C">
            <w:pPr>
              <w:jc w:val="both"/>
            </w:pPr>
            <w:r>
              <w:t>34</w:t>
            </w:r>
            <w:r w:rsidRPr="00B01D6E">
              <w:t>*(1*)</w:t>
            </w:r>
          </w:p>
        </w:tc>
        <w:tc>
          <w:tcPr>
            <w:tcW w:w="2614" w:type="dxa"/>
            <w:tcBorders>
              <w:top w:val="single" w:sz="4" w:space="0" w:color="auto"/>
              <w:left w:val="single" w:sz="4" w:space="0" w:color="auto"/>
              <w:bottom w:val="single" w:sz="4" w:space="0" w:color="auto"/>
              <w:right w:val="single" w:sz="4" w:space="0" w:color="auto"/>
            </w:tcBorders>
            <w:hideMark/>
          </w:tcPr>
          <w:p w14:paraId="7E26A19A" w14:textId="77777777" w:rsidR="006F0FBF" w:rsidRPr="00B01D6E" w:rsidRDefault="006F0FBF" w:rsidP="00640C2C">
            <w:pPr>
              <w:jc w:val="both"/>
            </w:pPr>
            <w:r>
              <w:t>136</w:t>
            </w:r>
            <w:r w:rsidRPr="00B01D6E">
              <w:t>*(4*)</w:t>
            </w:r>
          </w:p>
        </w:tc>
      </w:tr>
      <w:tr w:rsidR="006F0FBF" w:rsidRPr="00B01D6E" w14:paraId="5816EDDC"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0060271D" w14:textId="77777777" w:rsidR="006F0FBF" w:rsidRPr="00B01D6E" w:rsidRDefault="006F0FBF" w:rsidP="007A0456">
            <w:r w:rsidRPr="00B01D6E">
              <w:t>Skirta kontaktinių valandų pagal Aprašą¹</w:t>
            </w:r>
          </w:p>
        </w:tc>
        <w:tc>
          <w:tcPr>
            <w:tcW w:w="6378" w:type="dxa"/>
            <w:gridSpan w:val="3"/>
            <w:tcBorders>
              <w:top w:val="single" w:sz="4" w:space="0" w:color="auto"/>
              <w:left w:val="single" w:sz="4" w:space="0" w:color="auto"/>
              <w:bottom w:val="single" w:sz="4" w:space="0" w:color="auto"/>
              <w:right w:val="single" w:sz="4" w:space="0" w:color="auto"/>
            </w:tcBorders>
            <w:hideMark/>
          </w:tcPr>
          <w:p w14:paraId="03C92ED9" w14:textId="77777777" w:rsidR="006F0FBF" w:rsidRPr="00B01D6E" w:rsidRDefault="006F0FBF" w:rsidP="00640C2C">
            <w:pPr>
              <w:jc w:val="both"/>
            </w:pPr>
            <w:r>
              <w:t>7632 (224</w:t>
            </w:r>
            <w:r w:rsidRPr="00B01D6E">
              <w:t>)</w:t>
            </w:r>
          </w:p>
        </w:tc>
      </w:tr>
      <w:tr w:rsidR="006F0FBF" w:rsidRPr="00B01D6E" w14:paraId="24443307" w14:textId="77777777" w:rsidTr="007A0456">
        <w:tc>
          <w:tcPr>
            <w:tcW w:w="3261" w:type="dxa"/>
            <w:tcBorders>
              <w:top w:val="single" w:sz="4" w:space="0" w:color="auto"/>
              <w:left w:val="single" w:sz="4" w:space="0" w:color="auto"/>
              <w:bottom w:val="single" w:sz="4" w:space="0" w:color="auto"/>
              <w:right w:val="single" w:sz="4" w:space="0" w:color="auto"/>
            </w:tcBorders>
          </w:tcPr>
          <w:p w14:paraId="02AFED86" w14:textId="77777777" w:rsidR="006F0FBF" w:rsidRPr="00B01D6E" w:rsidRDefault="006F0FBF" w:rsidP="00640C2C">
            <w:pPr>
              <w:jc w:val="both"/>
            </w:pPr>
            <w:r>
              <w:t>Maksimalus pamokų skaičius pagal BUP</w:t>
            </w:r>
          </w:p>
        </w:tc>
        <w:tc>
          <w:tcPr>
            <w:tcW w:w="6378" w:type="dxa"/>
            <w:gridSpan w:val="3"/>
            <w:tcBorders>
              <w:top w:val="single" w:sz="4" w:space="0" w:color="auto"/>
              <w:left w:val="single" w:sz="4" w:space="0" w:color="auto"/>
              <w:bottom w:val="single" w:sz="4" w:space="0" w:color="auto"/>
              <w:right w:val="single" w:sz="4" w:space="0" w:color="auto"/>
            </w:tcBorders>
          </w:tcPr>
          <w:p w14:paraId="3237DDC9" w14:textId="77777777" w:rsidR="006F0FBF" w:rsidRPr="00B01D6E" w:rsidRDefault="006F0FBF" w:rsidP="00640C2C">
            <w:pPr>
              <w:jc w:val="both"/>
            </w:pPr>
            <w:r>
              <w:t>6936 (204</w:t>
            </w:r>
            <w:r w:rsidRPr="00B01D6E">
              <w:t>)</w:t>
            </w:r>
          </w:p>
        </w:tc>
      </w:tr>
      <w:tr w:rsidR="006F0FBF" w:rsidRPr="00B01D6E" w14:paraId="28B5592F"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67665733" w14:textId="77777777" w:rsidR="006F0FBF" w:rsidRPr="00B01D6E" w:rsidRDefault="006F0FBF" w:rsidP="00640C2C">
            <w:pPr>
              <w:jc w:val="both"/>
            </w:pPr>
            <w:r w:rsidRPr="00B01D6E">
              <w:t>Iš viso panaudota valandų</w:t>
            </w:r>
          </w:p>
        </w:tc>
        <w:tc>
          <w:tcPr>
            <w:tcW w:w="6378" w:type="dxa"/>
            <w:gridSpan w:val="3"/>
            <w:tcBorders>
              <w:top w:val="single" w:sz="4" w:space="0" w:color="auto"/>
              <w:left w:val="single" w:sz="4" w:space="0" w:color="auto"/>
              <w:bottom w:val="single" w:sz="4" w:space="0" w:color="auto"/>
              <w:right w:val="single" w:sz="4" w:space="0" w:color="auto"/>
            </w:tcBorders>
            <w:hideMark/>
          </w:tcPr>
          <w:p w14:paraId="5C2C408D" w14:textId="77777777" w:rsidR="006F0FBF" w:rsidRPr="00B01D6E" w:rsidRDefault="006F0FBF" w:rsidP="00640C2C">
            <w:pPr>
              <w:jc w:val="both"/>
            </w:pPr>
            <w:r>
              <w:t>5814  (171</w:t>
            </w:r>
            <w:r w:rsidRPr="00B01D6E">
              <w:t>)</w:t>
            </w:r>
          </w:p>
        </w:tc>
      </w:tr>
      <w:tr w:rsidR="006F0FBF" w:rsidRPr="00B01D6E" w14:paraId="199F2919"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502B327F" w14:textId="77777777" w:rsidR="006F0FBF" w:rsidRPr="00B01D6E" w:rsidRDefault="006F0FBF" w:rsidP="007A0456">
            <w:r w:rsidRPr="00B01D6E">
              <w:t>Pamokų skirtų mokinio ugdymo poreikiams tenkinti, mokymosi pagalbai teikti, skaičius per metus (savaitę)</w:t>
            </w:r>
          </w:p>
        </w:tc>
        <w:tc>
          <w:tcPr>
            <w:tcW w:w="6378" w:type="dxa"/>
            <w:gridSpan w:val="3"/>
            <w:tcBorders>
              <w:top w:val="single" w:sz="4" w:space="0" w:color="auto"/>
              <w:left w:val="single" w:sz="4" w:space="0" w:color="auto"/>
              <w:bottom w:val="single" w:sz="4" w:space="0" w:color="auto"/>
              <w:right w:val="single" w:sz="4" w:space="0" w:color="auto"/>
            </w:tcBorders>
          </w:tcPr>
          <w:p w14:paraId="243D047C" w14:textId="77777777" w:rsidR="006F0FBF" w:rsidRPr="00B01D6E" w:rsidRDefault="006F0FBF" w:rsidP="00640C2C">
            <w:pPr>
              <w:jc w:val="both"/>
            </w:pPr>
            <w:r>
              <w:t>1632* (48</w:t>
            </w:r>
            <w:r w:rsidRPr="00B01D6E">
              <w:t>)*</w:t>
            </w:r>
          </w:p>
          <w:p w14:paraId="53E1D46D" w14:textId="77777777" w:rsidR="006F0FBF" w:rsidRPr="00B01D6E" w:rsidRDefault="006F0FBF" w:rsidP="00640C2C">
            <w:pPr>
              <w:jc w:val="both"/>
            </w:pPr>
          </w:p>
        </w:tc>
      </w:tr>
      <w:tr w:rsidR="00D64DC4" w:rsidRPr="00B01D6E" w14:paraId="14A580CF" w14:textId="70D3DE4D" w:rsidTr="007A0456">
        <w:tc>
          <w:tcPr>
            <w:tcW w:w="3261" w:type="dxa"/>
            <w:tcBorders>
              <w:top w:val="single" w:sz="4" w:space="0" w:color="auto"/>
              <w:left w:val="single" w:sz="4" w:space="0" w:color="auto"/>
              <w:bottom w:val="single" w:sz="4" w:space="0" w:color="auto"/>
              <w:right w:val="single" w:sz="4" w:space="0" w:color="auto"/>
            </w:tcBorders>
            <w:hideMark/>
          </w:tcPr>
          <w:p w14:paraId="09F87336" w14:textId="77777777" w:rsidR="00D64DC4" w:rsidRPr="00B01D6E" w:rsidRDefault="00D64DC4" w:rsidP="007A0456">
            <w:r w:rsidRPr="00B01D6E">
              <w:t xml:space="preserve">Panaudota valandų skirtų mokinio ugdymo poreikiams </w:t>
            </w:r>
            <w:r w:rsidRPr="00B01D6E">
              <w:lastRenderedPageBreak/>
              <w:t>tenkinti, mokymosi pagalbai teikti,</w:t>
            </w:r>
          </w:p>
        </w:tc>
        <w:tc>
          <w:tcPr>
            <w:tcW w:w="6378" w:type="dxa"/>
            <w:gridSpan w:val="3"/>
            <w:tcBorders>
              <w:top w:val="single" w:sz="4" w:space="0" w:color="auto"/>
              <w:left w:val="single" w:sz="4" w:space="0" w:color="auto"/>
              <w:bottom w:val="single" w:sz="4" w:space="0" w:color="auto"/>
              <w:right w:val="single" w:sz="4" w:space="0" w:color="auto"/>
            </w:tcBorders>
            <w:hideMark/>
          </w:tcPr>
          <w:p w14:paraId="0B041129" w14:textId="0E2ECD5B" w:rsidR="00D64DC4" w:rsidRPr="00B01D6E" w:rsidRDefault="00D64DC4" w:rsidP="00D64DC4">
            <w:pPr>
              <w:jc w:val="both"/>
            </w:pPr>
            <w:r>
              <w:lastRenderedPageBreak/>
              <w:t>1598*(47</w:t>
            </w:r>
            <w:r w:rsidRPr="00B01D6E">
              <w:t>*)</w:t>
            </w:r>
          </w:p>
        </w:tc>
      </w:tr>
      <w:tr w:rsidR="006F0FBF" w:rsidRPr="00B01D6E" w14:paraId="262A78DF"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2C4B4437" w14:textId="77777777" w:rsidR="006F0FBF" w:rsidRPr="00B01D6E" w:rsidRDefault="006F0FBF" w:rsidP="007A0456">
            <w:r w:rsidRPr="00B01D6E">
              <w:t>Neformaliojo švietimo valandos</w:t>
            </w:r>
          </w:p>
        </w:tc>
        <w:tc>
          <w:tcPr>
            <w:tcW w:w="6378" w:type="dxa"/>
            <w:gridSpan w:val="3"/>
            <w:tcBorders>
              <w:top w:val="single" w:sz="4" w:space="0" w:color="auto"/>
              <w:left w:val="single" w:sz="4" w:space="0" w:color="auto"/>
              <w:bottom w:val="single" w:sz="4" w:space="0" w:color="auto"/>
              <w:right w:val="single" w:sz="4" w:space="0" w:color="auto"/>
            </w:tcBorders>
            <w:hideMark/>
          </w:tcPr>
          <w:p w14:paraId="5E84C29A" w14:textId="77777777" w:rsidR="006F0FBF" w:rsidRPr="00B01D6E" w:rsidRDefault="006F0FBF" w:rsidP="00640C2C">
            <w:pPr>
              <w:jc w:val="both"/>
            </w:pPr>
            <w:r>
              <w:t>408</w:t>
            </w:r>
            <w:r w:rsidRPr="00B01D6E">
              <w:t xml:space="preserve"> (12)</w:t>
            </w:r>
          </w:p>
        </w:tc>
      </w:tr>
    </w:tbl>
    <w:p w14:paraId="621CF391" w14:textId="77777777" w:rsidR="00640C2C" w:rsidRDefault="00640C2C" w:rsidP="007A0456">
      <w:pPr>
        <w:spacing w:line="276" w:lineRule="auto"/>
        <w:jc w:val="both"/>
      </w:pPr>
    </w:p>
    <w:p w14:paraId="466BBE34" w14:textId="77777777" w:rsidR="006F0FBF" w:rsidRPr="00B01D6E" w:rsidRDefault="006F0FBF" w:rsidP="00D64DC4">
      <w:pPr>
        <w:ind w:firstLine="567"/>
        <w:jc w:val="both"/>
      </w:pPr>
      <w:r w:rsidRPr="00B01D6E">
        <w:t>Pastabos:</w:t>
      </w:r>
    </w:p>
    <w:p w14:paraId="2E6CBDC3" w14:textId="77777777" w:rsidR="006F0FBF" w:rsidRPr="00B01D6E" w:rsidRDefault="006F0FBF" w:rsidP="00D64DC4">
      <w:pPr>
        <w:ind w:firstLine="567"/>
        <w:jc w:val="both"/>
      </w:pPr>
      <w:r w:rsidRPr="00B01D6E">
        <w:rPr>
          <w:lang w:val="fi-FI"/>
        </w:rPr>
        <w:t xml:space="preserve">1. </w:t>
      </w:r>
      <w:r w:rsidRPr="00B01D6E">
        <w:t>Pamokos skirtos mokinio ugdymo poreikiams tenkinti ir mokymosi pagalbai teikti:</w:t>
      </w:r>
    </w:p>
    <w:p w14:paraId="1CB8B8C2" w14:textId="117DC11A" w:rsidR="006F0FBF" w:rsidRPr="00B01D6E" w:rsidRDefault="006F0FBF" w:rsidP="00D64DC4">
      <w:pPr>
        <w:ind w:firstLine="567"/>
        <w:jc w:val="both"/>
        <w:rPr>
          <w:lang w:val="fi-FI"/>
        </w:rPr>
      </w:pPr>
      <w:r w:rsidRPr="00B01D6E">
        <w:rPr>
          <w:lang w:val="fi-FI"/>
        </w:rPr>
        <w:t>* Mokinio laisvai pasirenkami dalyk</w:t>
      </w:r>
      <w:r w:rsidRPr="00B01D6E">
        <w:t>ų</w:t>
      </w:r>
      <w:r w:rsidRPr="00B01D6E">
        <w:rPr>
          <w:lang w:val="fi-FI"/>
        </w:rPr>
        <w:t xml:space="preserve"> moduliai ir pasirenkamieji dalykai.</w:t>
      </w:r>
    </w:p>
    <w:p w14:paraId="7594B8EC" w14:textId="77777777" w:rsidR="006F0FBF" w:rsidRPr="00B01D6E" w:rsidRDefault="006F0FBF" w:rsidP="00D64DC4">
      <w:pPr>
        <w:ind w:firstLine="567"/>
        <w:jc w:val="both"/>
      </w:pPr>
      <w:r w:rsidRPr="00B01D6E">
        <w:t>2. ( ) Valandos per savaitę.</w:t>
      </w:r>
    </w:p>
    <w:p w14:paraId="65873CC1" w14:textId="77777777" w:rsidR="006F0FBF" w:rsidRPr="00B01D6E" w:rsidRDefault="006F0FBF" w:rsidP="00D64DC4">
      <w:pPr>
        <w:ind w:firstLine="567"/>
        <w:jc w:val="both"/>
      </w:pPr>
      <w:r w:rsidRPr="00B01D6E">
        <w:t>3. A – išplėstinis kursas;</w:t>
      </w:r>
    </w:p>
    <w:p w14:paraId="10329E3E" w14:textId="2065B6F9" w:rsidR="006F0FBF" w:rsidRPr="00B01D6E" w:rsidRDefault="006F0FBF" w:rsidP="00D64DC4">
      <w:pPr>
        <w:ind w:firstLine="567"/>
        <w:jc w:val="both"/>
      </w:pPr>
      <w:r w:rsidRPr="00B01D6E">
        <w:t>B – bendrasis kursas;</w:t>
      </w:r>
    </w:p>
    <w:p w14:paraId="00ED7A1B" w14:textId="79292E98" w:rsidR="006F0FBF" w:rsidRPr="00B01D6E" w:rsidRDefault="006F0FBF" w:rsidP="00D64DC4">
      <w:pPr>
        <w:ind w:firstLine="567"/>
        <w:jc w:val="both"/>
      </w:pPr>
      <w:r w:rsidRPr="00B01D6E">
        <w:t>B2 - kursas, orientuotas į B2 mokėjimo lygį;</w:t>
      </w:r>
    </w:p>
    <w:p w14:paraId="31721F86" w14:textId="4888E0F9" w:rsidR="006F0FBF" w:rsidRPr="00B01D6E" w:rsidRDefault="006F0FBF" w:rsidP="00D64DC4">
      <w:pPr>
        <w:ind w:firstLine="567"/>
        <w:jc w:val="both"/>
      </w:pPr>
      <w:r w:rsidRPr="00B01D6E">
        <w:t>B1 - kursas, orientuotas į B</w:t>
      </w:r>
      <w:r w:rsidR="00640C2C">
        <w:t>1 mokėjimo lygį.</w:t>
      </w:r>
    </w:p>
    <w:p w14:paraId="023016A0" w14:textId="77777777" w:rsidR="006F0FBF" w:rsidRPr="00B01D6E" w:rsidRDefault="006F0FBF" w:rsidP="00D64DC4">
      <w:pPr>
        <w:ind w:firstLine="567"/>
        <w:jc w:val="both"/>
      </w:pPr>
      <w:r w:rsidRPr="00B01D6E">
        <w:t>4. Mokiniai rengia individualius mokymosi planus. Direktorius tvirtina mokinių pasirinkimų suvestinę.</w:t>
      </w:r>
    </w:p>
    <w:p w14:paraId="09E0A6EC" w14:textId="77777777" w:rsidR="006F0FBF" w:rsidRDefault="006F0FBF" w:rsidP="00D64DC4">
      <w:pPr>
        <w:ind w:firstLine="567"/>
        <w:jc w:val="both"/>
      </w:pPr>
      <w:r w:rsidRPr="00B01D6E">
        <w:t>5. ¹ - Mokymo lėšų apskaičiavimo, paskirstymo ir panaudojimo tvarkos aprašas.</w:t>
      </w:r>
    </w:p>
    <w:p w14:paraId="2E54984E" w14:textId="77777777" w:rsidR="00D64DC4" w:rsidRPr="00B01D6E" w:rsidRDefault="00D64DC4" w:rsidP="007A0456">
      <w:pPr>
        <w:spacing w:line="276" w:lineRule="auto"/>
        <w:ind w:firstLine="567"/>
        <w:jc w:val="both"/>
      </w:pPr>
    </w:p>
    <w:p w14:paraId="0A705CB5" w14:textId="30627870" w:rsidR="006F0FBF" w:rsidRDefault="007F21B5" w:rsidP="007F21B5">
      <w:pPr>
        <w:spacing w:line="276" w:lineRule="auto"/>
        <w:ind w:firstLine="567"/>
        <w:jc w:val="both"/>
      </w:pPr>
      <w:r>
        <w:t>70</w:t>
      </w:r>
      <w:r w:rsidR="006F0FBF">
        <w:t>.</w:t>
      </w:r>
      <w:r w:rsidR="006F0FBF" w:rsidRPr="00B01D6E">
        <w:t xml:space="preserve"> Pamokos, skirtos mokinių ugdymo poreikiams tenkinti, mokymosi pagalbai teikti, naudojamos diferencijuotų dalyko modulių grupių formavimui, pasirenkamųjų dalykų, dalykų modulių programų įgyvendinimui, trumpalaikių ir ilgalaikių konsultacijų organizavimui.</w:t>
      </w:r>
    </w:p>
    <w:p w14:paraId="13A1379E" w14:textId="1BE13005" w:rsidR="006F0FBF" w:rsidRDefault="007F21B5" w:rsidP="007F21B5">
      <w:pPr>
        <w:spacing w:line="276" w:lineRule="auto"/>
        <w:ind w:firstLine="567"/>
        <w:jc w:val="both"/>
      </w:pPr>
      <w:r>
        <w:t>71</w:t>
      </w:r>
      <w:r w:rsidR="000A2611">
        <w:t>. Dorinio ugdymo (</w:t>
      </w:r>
      <w:r w:rsidR="006F0FBF">
        <w:t>tikybos, etikos) dalyko programa baigta III gimnazijos klasėje intensyvinant dalyko mokymąsi.</w:t>
      </w:r>
    </w:p>
    <w:p w14:paraId="2ADF6D40" w14:textId="6F71653D" w:rsidR="006F0FBF" w:rsidRPr="005102FD" w:rsidRDefault="007F21B5" w:rsidP="007F21B5">
      <w:pPr>
        <w:spacing w:line="276" w:lineRule="auto"/>
        <w:ind w:firstLine="567"/>
        <w:jc w:val="both"/>
      </w:pPr>
      <w:r>
        <w:t>72</w:t>
      </w:r>
      <w:r w:rsidR="006F0FBF">
        <w:t>. Informacinių technologijų B kurso programa baigta III gimnazijos klasėje intensyvinant dalyko programos mokymąsi.</w:t>
      </w:r>
    </w:p>
    <w:p w14:paraId="586EF811" w14:textId="5D09467A" w:rsidR="006F0FBF" w:rsidRPr="005102FD" w:rsidRDefault="007F21B5" w:rsidP="007F21B5">
      <w:pPr>
        <w:spacing w:line="276" w:lineRule="auto"/>
        <w:ind w:firstLine="567"/>
        <w:jc w:val="both"/>
      </w:pPr>
      <w:r>
        <w:t>73</w:t>
      </w:r>
      <w:r w:rsidR="006F0FBF" w:rsidRPr="005102FD">
        <w:t>. 2023–2024 mokslo metais IV gimnazijos klasės mokiniai tęsia 2022–2023 mokslo metais pradėtą mokymąsi pagal individualų m</w:t>
      </w:r>
      <w:r w:rsidR="006F0FBF">
        <w:t>okymosi planą, kuriame yra</w:t>
      </w:r>
      <w:r w:rsidR="006F0FBF" w:rsidRPr="005102FD">
        <w:t xml:space="preserve"> ne mažiau nei 8 privalomi mokytis dalykai ir minimalus pamokų skaičius per savaitę – 28.</w:t>
      </w:r>
    </w:p>
    <w:p w14:paraId="342F9522" w14:textId="53E3A16E" w:rsidR="006F0FBF" w:rsidRDefault="007F21B5" w:rsidP="007F21B5">
      <w:pPr>
        <w:spacing w:line="276" w:lineRule="auto"/>
        <w:ind w:firstLine="567"/>
        <w:jc w:val="both"/>
      </w:pPr>
      <w:r>
        <w:t>74</w:t>
      </w:r>
      <w:r w:rsidR="006F0FBF" w:rsidRPr="005102FD">
        <w:t>. Dalyko mokymosi turiniui įgyvendinti, mokiniams pageidaujant pagilinti da</w:t>
      </w:r>
      <w:r w:rsidR="006F0FBF">
        <w:t xml:space="preserve">lykines kompetencijas, skiriama </w:t>
      </w:r>
      <w:r w:rsidR="006F0FBF" w:rsidRPr="005102FD">
        <w:t xml:space="preserve"> daugiau pamokų, nei numatyta</w:t>
      </w:r>
      <w:r w:rsidR="006F0FBF" w:rsidRPr="00042138">
        <w:t xml:space="preserve"> Bendrųjų ugdymo planų 100 punkte, bet n</w:t>
      </w:r>
      <w:r w:rsidR="006F0FBF">
        <w:t>eviršijant mokymui skirtų lėšų.</w:t>
      </w:r>
    </w:p>
    <w:p w14:paraId="2078F931" w14:textId="5E29A48D" w:rsidR="006F0FBF" w:rsidRPr="005102FD" w:rsidRDefault="00640C2C" w:rsidP="007F21B5">
      <w:pPr>
        <w:spacing w:line="276" w:lineRule="auto"/>
        <w:ind w:firstLine="567"/>
        <w:jc w:val="both"/>
      </w:pPr>
      <w:r>
        <w:t>7</w:t>
      </w:r>
      <w:r w:rsidR="007F21B5">
        <w:t>5</w:t>
      </w:r>
      <w:r w:rsidR="006F0FBF" w:rsidRPr="005102FD">
        <w:t>. Žmogaus sau</w:t>
      </w:r>
      <w:r w:rsidR="006F0FBF">
        <w:t>gos dalykas integruojamas į gamtos mokslo</w:t>
      </w:r>
      <w:r w:rsidR="006F0FBF" w:rsidRPr="005102FD">
        <w:t xml:space="preserve"> dalykų mokymosi turinį.</w:t>
      </w:r>
    </w:p>
    <w:p w14:paraId="5BFC9D59" w14:textId="77777777" w:rsidR="006F0FBF" w:rsidRDefault="006F0FBF" w:rsidP="00D64DC4">
      <w:pPr>
        <w:ind w:firstLine="567"/>
        <w:jc w:val="both"/>
        <w:rPr>
          <w:bCs/>
        </w:rPr>
      </w:pPr>
    </w:p>
    <w:p w14:paraId="7E63BBE1" w14:textId="77777777" w:rsidR="00D64DC4" w:rsidRPr="005102FD" w:rsidRDefault="00D64DC4" w:rsidP="00D64DC4">
      <w:pPr>
        <w:ind w:firstLine="567"/>
        <w:jc w:val="both"/>
        <w:rPr>
          <w:bCs/>
        </w:rPr>
      </w:pPr>
    </w:p>
    <w:p w14:paraId="052D434A" w14:textId="77777777" w:rsidR="006F0FBF" w:rsidRPr="005102FD" w:rsidRDefault="006F0FBF" w:rsidP="007F21B5">
      <w:pPr>
        <w:spacing w:line="276" w:lineRule="auto"/>
        <w:jc w:val="center"/>
        <w:rPr>
          <w:b/>
          <w:bCs/>
        </w:rPr>
      </w:pPr>
      <w:r w:rsidRPr="005102FD">
        <w:rPr>
          <w:b/>
          <w:bCs/>
        </w:rPr>
        <w:t>ANTRASIS SKIRSNIS</w:t>
      </w:r>
    </w:p>
    <w:p w14:paraId="347B2D33" w14:textId="77777777" w:rsidR="006F0FBF" w:rsidRDefault="006F0FBF" w:rsidP="007F21B5">
      <w:pPr>
        <w:spacing w:line="276" w:lineRule="auto"/>
        <w:jc w:val="center"/>
        <w:rPr>
          <w:b/>
          <w:bCs/>
        </w:rPr>
      </w:pPr>
      <w:r w:rsidRPr="005102FD">
        <w:rPr>
          <w:b/>
          <w:bCs/>
        </w:rPr>
        <w:t>VIDURINIO UGDYMO PROGRAMOS ĮGYVENDINIMAS 2023–2024 MOKSLO METAIS III GIMNAZIJOS KLASĖJE, 2024–2025 MOKSLO METAI</w:t>
      </w:r>
      <w:r>
        <w:rPr>
          <w:b/>
          <w:bCs/>
        </w:rPr>
        <w:t>S  III IR IV GIMNAZIJOS KLASĖJE</w:t>
      </w:r>
    </w:p>
    <w:p w14:paraId="4A246AD8" w14:textId="77777777" w:rsidR="00486E55" w:rsidRPr="005102FD" w:rsidRDefault="00486E55" w:rsidP="007F21B5">
      <w:pPr>
        <w:spacing w:line="276" w:lineRule="auto"/>
        <w:jc w:val="center"/>
        <w:rPr>
          <w:b/>
          <w:bCs/>
        </w:rPr>
      </w:pPr>
    </w:p>
    <w:p w14:paraId="7481C3A8" w14:textId="0DDB4EED" w:rsidR="006F0FBF" w:rsidRPr="005102FD" w:rsidRDefault="00640C2C" w:rsidP="007F21B5">
      <w:pPr>
        <w:spacing w:line="276" w:lineRule="auto"/>
        <w:ind w:firstLine="567"/>
        <w:jc w:val="both"/>
      </w:pPr>
      <w:r>
        <w:t>7</w:t>
      </w:r>
      <w:r w:rsidR="007F21B5">
        <w:t>6</w:t>
      </w:r>
      <w:r w:rsidR="006F0FBF" w:rsidRPr="005102FD">
        <w:t>.</w:t>
      </w:r>
      <w:r w:rsidR="006F0FBF">
        <w:t xml:space="preserve"> </w:t>
      </w:r>
      <w:r w:rsidR="006F0FBF" w:rsidRPr="00DF1688">
        <w:t>Pamokų skaičius 2022 m. Pradinio, pagrindinio ir vidurinio ugdymo bendrosioms programoms įgyvendinti 2023–2024 mokslo metais III gimnazijos klasėje, 2024–2025 mokslo metais III ir IV gimnazijos klasėse, skirtas įgyvendinti grupinio mokymo</w:t>
      </w:r>
      <w:r>
        <w:t xml:space="preserve">si forma kasdieniu </w:t>
      </w:r>
      <w:r w:rsidR="006F0FBF" w:rsidRPr="00DF1688">
        <w:t xml:space="preserve"> mokymo proceso organizavimo būdu:</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7"/>
        <w:gridCol w:w="1493"/>
        <w:gridCol w:w="142"/>
        <w:gridCol w:w="1559"/>
        <w:gridCol w:w="1843"/>
        <w:gridCol w:w="1984"/>
      </w:tblGrid>
      <w:tr w:rsidR="006F0FBF" w:rsidRPr="005102FD" w14:paraId="05C51C4A" w14:textId="77777777" w:rsidTr="00D64DC4">
        <w:trPr>
          <w:trHeight w:val="324"/>
        </w:trPr>
        <w:tc>
          <w:tcPr>
            <w:tcW w:w="2581" w:type="dxa"/>
            <w:noWrap/>
            <w:hideMark/>
          </w:tcPr>
          <w:p w14:paraId="313C04D6" w14:textId="77777777" w:rsidR="006F0FBF" w:rsidRPr="005102FD" w:rsidRDefault="006F0FBF" w:rsidP="00432E16">
            <w:pPr>
              <w:rPr>
                <w:b/>
                <w:bCs/>
              </w:rPr>
            </w:pPr>
          </w:p>
        </w:tc>
        <w:tc>
          <w:tcPr>
            <w:tcW w:w="3231" w:type="dxa"/>
            <w:gridSpan w:val="4"/>
          </w:tcPr>
          <w:p w14:paraId="66924282" w14:textId="77777777" w:rsidR="006F0FBF" w:rsidRPr="005102FD" w:rsidRDefault="006F0FBF" w:rsidP="00432E16">
            <w:r w:rsidRPr="005102FD">
              <w:t>Pamokų skaičius dalyko privalomam mokymosi turiniui įgyvendinti</w:t>
            </w:r>
          </w:p>
        </w:tc>
        <w:tc>
          <w:tcPr>
            <w:tcW w:w="3827" w:type="dxa"/>
            <w:gridSpan w:val="2"/>
          </w:tcPr>
          <w:p w14:paraId="140E5AFB" w14:textId="77777777" w:rsidR="006F0FBF" w:rsidRPr="005102FD" w:rsidRDefault="006F0FBF" w:rsidP="00432E16">
            <w:r w:rsidRPr="005102FD">
              <w:t>Pamokų skaičius klasei per vienus metus / per savaitę</w:t>
            </w:r>
          </w:p>
        </w:tc>
      </w:tr>
      <w:tr w:rsidR="006F0FBF" w:rsidRPr="005102FD" w14:paraId="3B5209D1" w14:textId="77777777" w:rsidTr="00D64DC4">
        <w:trPr>
          <w:trHeight w:val="919"/>
        </w:trPr>
        <w:tc>
          <w:tcPr>
            <w:tcW w:w="2581" w:type="dxa"/>
            <w:hideMark/>
          </w:tcPr>
          <w:p w14:paraId="75DAF2D5" w14:textId="77777777" w:rsidR="006F0FBF" w:rsidRPr="005102FD" w:rsidRDefault="006F0FBF" w:rsidP="00432E16">
            <w:r w:rsidRPr="005102FD">
              <w:t>Vidurinio ugdymo dalykų grupės / dalykai</w:t>
            </w:r>
          </w:p>
        </w:tc>
        <w:tc>
          <w:tcPr>
            <w:tcW w:w="1530" w:type="dxa"/>
            <w:gridSpan w:val="2"/>
            <w:hideMark/>
          </w:tcPr>
          <w:p w14:paraId="6BA2DF2B" w14:textId="77777777" w:rsidR="006F0FBF" w:rsidRPr="005102FD" w:rsidRDefault="006F0FBF" w:rsidP="00432E16">
            <w:r w:rsidRPr="005102FD">
              <w:t xml:space="preserve">Pamokų skaičius privalomam </w:t>
            </w:r>
            <w:r w:rsidRPr="005102FD">
              <w:lastRenderedPageBreak/>
              <w:t>turiniui įgyvendinti</w:t>
            </w:r>
          </w:p>
        </w:tc>
        <w:tc>
          <w:tcPr>
            <w:tcW w:w="1701" w:type="dxa"/>
            <w:gridSpan w:val="2"/>
            <w:hideMark/>
          </w:tcPr>
          <w:p w14:paraId="62587652" w14:textId="77777777" w:rsidR="006F0FBF" w:rsidRPr="005102FD" w:rsidRDefault="006F0FBF" w:rsidP="00432E16">
            <w:r w:rsidRPr="005102FD">
              <w:lastRenderedPageBreak/>
              <w:t xml:space="preserve">Pamokų skaičius turiniui </w:t>
            </w:r>
            <w:r w:rsidRPr="005102FD">
              <w:lastRenderedPageBreak/>
              <w:t>įgyvendinti per du metus</w:t>
            </w:r>
          </w:p>
        </w:tc>
        <w:tc>
          <w:tcPr>
            <w:tcW w:w="1843" w:type="dxa"/>
          </w:tcPr>
          <w:p w14:paraId="76C011CF" w14:textId="77777777" w:rsidR="006F0FBF" w:rsidRPr="005102FD" w:rsidRDefault="006F0FBF" w:rsidP="00432E16">
            <w:r w:rsidRPr="005102FD">
              <w:lastRenderedPageBreak/>
              <w:t xml:space="preserve">III </w:t>
            </w:r>
            <w:proofErr w:type="spellStart"/>
            <w:r w:rsidRPr="005102FD">
              <w:t>gimn</w:t>
            </w:r>
            <w:proofErr w:type="spellEnd"/>
            <w:r w:rsidRPr="005102FD">
              <w:t>. klasė (36 savaitės)</w:t>
            </w:r>
          </w:p>
        </w:tc>
        <w:tc>
          <w:tcPr>
            <w:tcW w:w="1984" w:type="dxa"/>
            <w:hideMark/>
          </w:tcPr>
          <w:p w14:paraId="4178333A" w14:textId="77777777" w:rsidR="006F0FBF" w:rsidRPr="005102FD" w:rsidRDefault="006F0FBF" w:rsidP="00432E16">
            <w:r w:rsidRPr="005102FD">
              <w:t xml:space="preserve">IV </w:t>
            </w:r>
            <w:proofErr w:type="spellStart"/>
            <w:r w:rsidRPr="005102FD">
              <w:t>gimn</w:t>
            </w:r>
            <w:proofErr w:type="spellEnd"/>
            <w:r w:rsidRPr="005102FD">
              <w:t>. klasė (34 savaitės</w:t>
            </w:r>
          </w:p>
        </w:tc>
      </w:tr>
      <w:tr w:rsidR="006F0FBF" w:rsidRPr="005102FD" w14:paraId="649FF59F" w14:textId="77777777" w:rsidTr="00D64DC4">
        <w:trPr>
          <w:trHeight w:val="228"/>
        </w:trPr>
        <w:tc>
          <w:tcPr>
            <w:tcW w:w="9639" w:type="dxa"/>
            <w:gridSpan w:val="7"/>
            <w:hideMark/>
          </w:tcPr>
          <w:p w14:paraId="554F7748" w14:textId="77777777" w:rsidR="006F0FBF" w:rsidRPr="000A48EB" w:rsidRDefault="006F0FBF" w:rsidP="00640C2C">
            <w:pPr>
              <w:jc w:val="both"/>
              <w:rPr>
                <w:b/>
              </w:rPr>
            </w:pPr>
            <w:r w:rsidRPr="000A48EB">
              <w:rPr>
                <w:b/>
              </w:rPr>
              <w:t>Privalomi dalykai</w:t>
            </w:r>
          </w:p>
        </w:tc>
      </w:tr>
      <w:tr w:rsidR="006F0FBF" w:rsidRPr="005102FD" w14:paraId="2515D6C3" w14:textId="77777777" w:rsidTr="00D64DC4">
        <w:trPr>
          <w:trHeight w:val="517"/>
        </w:trPr>
        <w:tc>
          <w:tcPr>
            <w:tcW w:w="2581" w:type="dxa"/>
            <w:hideMark/>
          </w:tcPr>
          <w:p w14:paraId="679EC740" w14:textId="77777777" w:rsidR="006F0FBF" w:rsidRPr="005102FD" w:rsidRDefault="006F0FBF" w:rsidP="00432E16">
            <w:r w:rsidRPr="005102FD">
              <w:t>Lietuvių kalba ir literatūra</w:t>
            </w:r>
          </w:p>
        </w:tc>
        <w:tc>
          <w:tcPr>
            <w:tcW w:w="1530" w:type="dxa"/>
            <w:gridSpan w:val="2"/>
            <w:hideMark/>
          </w:tcPr>
          <w:p w14:paraId="514ED111" w14:textId="77777777" w:rsidR="006F0FBF" w:rsidRPr="005102FD" w:rsidRDefault="006F0FBF" w:rsidP="00640C2C">
            <w:pPr>
              <w:jc w:val="both"/>
            </w:pPr>
            <w:r w:rsidRPr="005102FD">
              <w:t>280</w:t>
            </w:r>
          </w:p>
        </w:tc>
        <w:tc>
          <w:tcPr>
            <w:tcW w:w="1701" w:type="dxa"/>
            <w:gridSpan w:val="2"/>
            <w:hideMark/>
          </w:tcPr>
          <w:p w14:paraId="57B76BD1" w14:textId="1DFA8C20" w:rsidR="006F0FBF" w:rsidRDefault="006F0FBF" w:rsidP="00640C2C">
            <w:pPr>
              <w:jc w:val="both"/>
            </w:pPr>
            <w:r w:rsidRPr="005102FD">
              <w:t>280 B</w:t>
            </w:r>
            <w:r w:rsidRPr="005102FD">
              <w:rPr>
                <w:vertAlign w:val="superscript"/>
              </w:rPr>
              <w:t>*</w:t>
            </w:r>
            <w:r w:rsidRPr="005102FD">
              <w:t>;</w:t>
            </w:r>
          </w:p>
          <w:p w14:paraId="32B00752" w14:textId="77777777" w:rsidR="006F0FBF" w:rsidRPr="005102FD" w:rsidRDefault="006F0FBF" w:rsidP="00640C2C">
            <w:pPr>
              <w:jc w:val="both"/>
            </w:pPr>
            <w:r w:rsidRPr="005102FD">
              <w:t>420 A</w:t>
            </w:r>
            <w:r w:rsidRPr="005102FD">
              <w:rPr>
                <w:vertAlign w:val="superscript"/>
              </w:rPr>
              <w:t>**</w:t>
            </w:r>
          </w:p>
        </w:tc>
        <w:tc>
          <w:tcPr>
            <w:tcW w:w="1843" w:type="dxa"/>
          </w:tcPr>
          <w:p w14:paraId="261598D3" w14:textId="77777777" w:rsidR="006F0FBF" w:rsidRPr="005102FD" w:rsidRDefault="006F0FBF" w:rsidP="00640C2C">
            <w:pPr>
              <w:jc w:val="both"/>
            </w:pPr>
            <w:r w:rsidRPr="005102FD">
              <w:t>144 B (4);</w:t>
            </w:r>
          </w:p>
          <w:p w14:paraId="2594ADCC" w14:textId="77777777" w:rsidR="006F0FBF" w:rsidRPr="005102FD" w:rsidRDefault="006F0FBF" w:rsidP="00640C2C">
            <w:pPr>
              <w:jc w:val="both"/>
            </w:pPr>
            <w:r w:rsidRPr="005102FD">
              <w:t>216 A (6)</w:t>
            </w:r>
          </w:p>
        </w:tc>
        <w:tc>
          <w:tcPr>
            <w:tcW w:w="1984" w:type="dxa"/>
          </w:tcPr>
          <w:p w14:paraId="53DC281A" w14:textId="77777777" w:rsidR="006F0FBF" w:rsidRPr="005102FD" w:rsidRDefault="006F0FBF" w:rsidP="00640C2C">
            <w:pPr>
              <w:jc w:val="both"/>
            </w:pPr>
            <w:r w:rsidRPr="005102FD">
              <w:t>136 B (4);</w:t>
            </w:r>
          </w:p>
          <w:p w14:paraId="3FFB41BD" w14:textId="77777777" w:rsidR="006F0FBF" w:rsidRPr="005102FD" w:rsidRDefault="006F0FBF" w:rsidP="00640C2C">
            <w:pPr>
              <w:jc w:val="both"/>
            </w:pPr>
            <w:r w:rsidRPr="005102FD">
              <w:t>204 A (6)</w:t>
            </w:r>
          </w:p>
        </w:tc>
      </w:tr>
      <w:tr w:rsidR="006F0FBF" w:rsidRPr="005102FD" w14:paraId="4CDE1853" w14:textId="77777777" w:rsidTr="00D64DC4">
        <w:trPr>
          <w:trHeight w:val="50"/>
        </w:trPr>
        <w:tc>
          <w:tcPr>
            <w:tcW w:w="2581" w:type="dxa"/>
            <w:hideMark/>
          </w:tcPr>
          <w:p w14:paraId="51DCCE48" w14:textId="77777777" w:rsidR="006F0FBF" w:rsidRPr="005102FD" w:rsidRDefault="006F0FBF" w:rsidP="00432E16">
            <w:r w:rsidRPr="005102FD">
              <w:t>Matematika</w:t>
            </w:r>
          </w:p>
        </w:tc>
        <w:tc>
          <w:tcPr>
            <w:tcW w:w="1530" w:type="dxa"/>
            <w:gridSpan w:val="2"/>
            <w:hideMark/>
          </w:tcPr>
          <w:p w14:paraId="1EE27906" w14:textId="77777777" w:rsidR="006F0FBF" w:rsidRPr="005102FD" w:rsidRDefault="006F0FBF" w:rsidP="00640C2C">
            <w:pPr>
              <w:jc w:val="both"/>
            </w:pPr>
            <w:r w:rsidRPr="005102FD">
              <w:t>280</w:t>
            </w:r>
          </w:p>
        </w:tc>
        <w:tc>
          <w:tcPr>
            <w:tcW w:w="1701" w:type="dxa"/>
            <w:gridSpan w:val="2"/>
            <w:hideMark/>
          </w:tcPr>
          <w:p w14:paraId="71499EFD" w14:textId="77777777" w:rsidR="006F0FBF" w:rsidRPr="005102FD" w:rsidRDefault="006F0FBF" w:rsidP="00640C2C">
            <w:pPr>
              <w:jc w:val="both"/>
            </w:pPr>
            <w:r w:rsidRPr="005102FD">
              <w:t>280 B</w:t>
            </w:r>
          </w:p>
          <w:p w14:paraId="30653883" w14:textId="77777777" w:rsidR="006F0FBF" w:rsidRPr="005102FD" w:rsidRDefault="006F0FBF" w:rsidP="00640C2C">
            <w:pPr>
              <w:jc w:val="both"/>
            </w:pPr>
            <w:r w:rsidRPr="005102FD">
              <w:t>420 A</w:t>
            </w:r>
          </w:p>
        </w:tc>
        <w:tc>
          <w:tcPr>
            <w:tcW w:w="1843" w:type="dxa"/>
          </w:tcPr>
          <w:p w14:paraId="3635C2F2" w14:textId="77777777" w:rsidR="006F0FBF" w:rsidRPr="005102FD" w:rsidRDefault="006F0FBF" w:rsidP="00640C2C">
            <w:pPr>
              <w:jc w:val="both"/>
            </w:pPr>
            <w:r w:rsidRPr="005102FD">
              <w:t>144 B (4)</w:t>
            </w:r>
          </w:p>
          <w:p w14:paraId="47849116" w14:textId="77777777" w:rsidR="006F0FBF" w:rsidRPr="005102FD" w:rsidRDefault="006F0FBF" w:rsidP="00640C2C">
            <w:pPr>
              <w:jc w:val="both"/>
            </w:pPr>
            <w:r w:rsidRPr="005102FD">
              <w:t>216 A (6)</w:t>
            </w:r>
          </w:p>
        </w:tc>
        <w:tc>
          <w:tcPr>
            <w:tcW w:w="1984" w:type="dxa"/>
          </w:tcPr>
          <w:p w14:paraId="43BEC44C" w14:textId="77777777" w:rsidR="006F0FBF" w:rsidRPr="005102FD" w:rsidRDefault="006F0FBF" w:rsidP="00640C2C">
            <w:pPr>
              <w:jc w:val="both"/>
            </w:pPr>
            <w:r w:rsidRPr="005102FD">
              <w:t>136 B (4)</w:t>
            </w:r>
          </w:p>
          <w:p w14:paraId="087D6025" w14:textId="77777777" w:rsidR="006F0FBF" w:rsidRPr="005102FD" w:rsidRDefault="006F0FBF" w:rsidP="00640C2C">
            <w:pPr>
              <w:jc w:val="both"/>
            </w:pPr>
            <w:r w:rsidRPr="005102FD">
              <w:t>204 A (6)</w:t>
            </w:r>
          </w:p>
        </w:tc>
      </w:tr>
      <w:tr w:rsidR="006F0FBF" w:rsidRPr="005102FD" w14:paraId="1D2AA9B3" w14:textId="77777777" w:rsidTr="00D64DC4">
        <w:trPr>
          <w:trHeight w:val="82"/>
        </w:trPr>
        <w:tc>
          <w:tcPr>
            <w:tcW w:w="2581" w:type="dxa"/>
            <w:hideMark/>
          </w:tcPr>
          <w:p w14:paraId="7F57FA6C" w14:textId="2FDE6F68" w:rsidR="006F0FBF" w:rsidRPr="005102FD" w:rsidRDefault="006F0FBF" w:rsidP="00432E16">
            <w:r w:rsidRPr="005102FD">
              <w:t>Fizinis ugdymas</w:t>
            </w:r>
          </w:p>
        </w:tc>
        <w:tc>
          <w:tcPr>
            <w:tcW w:w="1530" w:type="dxa"/>
            <w:gridSpan w:val="2"/>
            <w:hideMark/>
          </w:tcPr>
          <w:p w14:paraId="6D2EEC01" w14:textId="77777777" w:rsidR="006F0FBF" w:rsidRPr="005102FD" w:rsidRDefault="006F0FBF" w:rsidP="00640C2C">
            <w:pPr>
              <w:jc w:val="both"/>
            </w:pPr>
            <w:r w:rsidRPr="005102FD">
              <w:t>210</w:t>
            </w:r>
          </w:p>
        </w:tc>
        <w:tc>
          <w:tcPr>
            <w:tcW w:w="1701" w:type="dxa"/>
            <w:gridSpan w:val="2"/>
            <w:hideMark/>
          </w:tcPr>
          <w:p w14:paraId="3C20DC6C" w14:textId="77777777" w:rsidR="006F0FBF" w:rsidRPr="005102FD" w:rsidRDefault="006F0FBF" w:rsidP="00640C2C">
            <w:pPr>
              <w:jc w:val="both"/>
            </w:pPr>
            <w:r w:rsidRPr="005102FD">
              <w:t>210</w:t>
            </w:r>
          </w:p>
        </w:tc>
        <w:tc>
          <w:tcPr>
            <w:tcW w:w="1843" w:type="dxa"/>
          </w:tcPr>
          <w:p w14:paraId="53B4F107" w14:textId="77777777" w:rsidR="006F0FBF" w:rsidRPr="005102FD" w:rsidRDefault="006F0FBF" w:rsidP="00640C2C">
            <w:pPr>
              <w:jc w:val="both"/>
            </w:pPr>
            <w:r w:rsidRPr="005102FD">
              <w:t>108 (3)</w:t>
            </w:r>
          </w:p>
        </w:tc>
        <w:tc>
          <w:tcPr>
            <w:tcW w:w="1984" w:type="dxa"/>
          </w:tcPr>
          <w:p w14:paraId="5F8F728E" w14:textId="77777777" w:rsidR="006F0FBF" w:rsidRPr="005102FD" w:rsidRDefault="006F0FBF" w:rsidP="00640C2C">
            <w:pPr>
              <w:jc w:val="both"/>
            </w:pPr>
            <w:r w:rsidRPr="005102FD">
              <w:t>102 (3)</w:t>
            </w:r>
          </w:p>
        </w:tc>
      </w:tr>
      <w:tr w:rsidR="006F0FBF" w:rsidRPr="005102FD" w14:paraId="539D9A48" w14:textId="77777777" w:rsidTr="00D64DC4">
        <w:trPr>
          <w:trHeight w:val="50"/>
        </w:trPr>
        <w:tc>
          <w:tcPr>
            <w:tcW w:w="9639" w:type="dxa"/>
            <w:gridSpan w:val="7"/>
            <w:hideMark/>
          </w:tcPr>
          <w:p w14:paraId="08BCF207" w14:textId="77777777" w:rsidR="006F0FBF" w:rsidRPr="000A48EB" w:rsidRDefault="006F0FBF" w:rsidP="00640C2C">
            <w:pPr>
              <w:jc w:val="both"/>
              <w:rPr>
                <w:b/>
              </w:rPr>
            </w:pPr>
            <w:r w:rsidRPr="000A48EB">
              <w:rPr>
                <w:b/>
              </w:rPr>
              <w:t>Privalomai pasirenkami dalykai</w:t>
            </w:r>
          </w:p>
        </w:tc>
      </w:tr>
      <w:tr w:rsidR="006F0FBF" w:rsidRPr="005102FD" w14:paraId="601CDEC2" w14:textId="77777777" w:rsidTr="00D64DC4">
        <w:trPr>
          <w:trHeight w:val="239"/>
        </w:trPr>
        <w:tc>
          <w:tcPr>
            <w:tcW w:w="9639" w:type="dxa"/>
            <w:gridSpan w:val="7"/>
          </w:tcPr>
          <w:p w14:paraId="6034AEA5" w14:textId="77777777" w:rsidR="006F0FBF" w:rsidRPr="005102FD" w:rsidRDefault="006F0FBF" w:rsidP="00432E16">
            <w:r w:rsidRPr="005102FD">
              <w:t>Dorinis ugdymas</w:t>
            </w:r>
          </w:p>
        </w:tc>
      </w:tr>
      <w:tr w:rsidR="006F0FBF" w:rsidRPr="005102FD" w14:paraId="463247E5" w14:textId="77777777" w:rsidTr="00D64DC4">
        <w:trPr>
          <w:trHeight w:val="272"/>
        </w:trPr>
        <w:tc>
          <w:tcPr>
            <w:tcW w:w="2618" w:type="dxa"/>
            <w:gridSpan w:val="2"/>
          </w:tcPr>
          <w:p w14:paraId="4E9AAB1E" w14:textId="77777777" w:rsidR="006F0FBF" w:rsidRPr="005102FD" w:rsidRDefault="006F0FBF" w:rsidP="00432E16">
            <w:pPr>
              <w:rPr>
                <w:b/>
                <w:bCs/>
              </w:rPr>
            </w:pPr>
            <w:r w:rsidRPr="005102FD">
              <w:t>Dorinis ugdymas (tikyba)</w:t>
            </w:r>
          </w:p>
        </w:tc>
        <w:tc>
          <w:tcPr>
            <w:tcW w:w="1493" w:type="dxa"/>
          </w:tcPr>
          <w:p w14:paraId="1EA3744B" w14:textId="77777777" w:rsidR="006F0FBF" w:rsidRPr="005102FD" w:rsidRDefault="006F0FBF" w:rsidP="00432E16">
            <w:pPr>
              <w:rPr>
                <w:b/>
                <w:bCs/>
              </w:rPr>
            </w:pPr>
            <w:r w:rsidRPr="005102FD">
              <w:t>70</w:t>
            </w:r>
          </w:p>
        </w:tc>
        <w:tc>
          <w:tcPr>
            <w:tcW w:w="1701" w:type="dxa"/>
            <w:gridSpan w:val="2"/>
          </w:tcPr>
          <w:p w14:paraId="7FB12547" w14:textId="77777777" w:rsidR="006F0FBF" w:rsidRPr="005102FD" w:rsidRDefault="006F0FBF" w:rsidP="00432E16">
            <w:pPr>
              <w:rPr>
                <w:b/>
                <w:bCs/>
              </w:rPr>
            </w:pPr>
            <w:r w:rsidRPr="005102FD">
              <w:t>70</w:t>
            </w:r>
          </w:p>
        </w:tc>
        <w:tc>
          <w:tcPr>
            <w:tcW w:w="1843" w:type="dxa"/>
          </w:tcPr>
          <w:p w14:paraId="49F0124C" w14:textId="77777777" w:rsidR="006F0FBF" w:rsidRPr="005102FD" w:rsidRDefault="006F0FBF" w:rsidP="00432E16">
            <w:pPr>
              <w:rPr>
                <w:b/>
                <w:bCs/>
              </w:rPr>
            </w:pPr>
            <w:r w:rsidRPr="005102FD">
              <w:t>36 (1)</w:t>
            </w:r>
          </w:p>
        </w:tc>
        <w:tc>
          <w:tcPr>
            <w:tcW w:w="1984" w:type="dxa"/>
          </w:tcPr>
          <w:p w14:paraId="19FAD10B" w14:textId="77777777" w:rsidR="006F0FBF" w:rsidRPr="005102FD" w:rsidRDefault="006F0FBF" w:rsidP="00432E16">
            <w:r w:rsidRPr="005102FD">
              <w:t>34 (1)</w:t>
            </w:r>
          </w:p>
        </w:tc>
      </w:tr>
      <w:tr w:rsidR="006F0FBF" w:rsidRPr="005102FD" w14:paraId="0B6B3CBE" w14:textId="77777777" w:rsidTr="00D64DC4">
        <w:trPr>
          <w:trHeight w:val="275"/>
        </w:trPr>
        <w:tc>
          <w:tcPr>
            <w:tcW w:w="2618" w:type="dxa"/>
            <w:gridSpan w:val="2"/>
          </w:tcPr>
          <w:p w14:paraId="11FCFF2D" w14:textId="77777777" w:rsidR="006F0FBF" w:rsidRPr="005102FD" w:rsidRDefault="006F0FBF" w:rsidP="00432E16">
            <w:pPr>
              <w:rPr>
                <w:b/>
                <w:bCs/>
              </w:rPr>
            </w:pPr>
            <w:r w:rsidRPr="005102FD">
              <w:t>Dorinis ugdymas (etika)</w:t>
            </w:r>
          </w:p>
        </w:tc>
        <w:tc>
          <w:tcPr>
            <w:tcW w:w="1493" w:type="dxa"/>
          </w:tcPr>
          <w:p w14:paraId="31D612CD" w14:textId="77777777" w:rsidR="006F0FBF" w:rsidRPr="005102FD" w:rsidRDefault="006F0FBF" w:rsidP="00432E16">
            <w:pPr>
              <w:rPr>
                <w:b/>
                <w:bCs/>
              </w:rPr>
            </w:pPr>
            <w:r w:rsidRPr="005102FD">
              <w:t>70</w:t>
            </w:r>
          </w:p>
        </w:tc>
        <w:tc>
          <w:tcPr>
            <w:tcW w:w="1701" w:type="dxa"/>
            <w:gridSpan w:val="2"/>
          </w:tcPr>
          <w:p w14:paraId="7C9C17D0" w14:textId="77777777" w:rsidR="006F0FBF" w:rsidRPr="005102FD" w:rsidRDefault="006F0FBF" w:rsidP="00432E16">
            <w:pPr>
              <w:rPr>
                <w:b/>
                <w:bCs/>
              </w:rPr>
            </w:pPr>
            <w:r w:rsidRPr="005102FD">
              <w:t>70</w:t>
            </w:r>
          </w:p>
        </w:tc>
        <w:tc>
          <w:tcPr>
            <w:tcW w:w="1843" w:type="dxa"/>
          </w:tcPr>
          <w:p w14:paraId="0B4A827F" w14:textId="77777777" w:rsidR="006F0FBF" w:rsidRPr="005102FD" w:rsidRDefault="006F0FBF" w:rsidP="00432E16">
            <w:pPr>
              <w:rPr>
                <w:b/>
                <w:bCs/>
              </w:rPr>
            </w:pPr>
            <w:r w:rsidRPr="005102FD">
              <w:t>36 (1)</w:t>
            </w:r>
          </w:p>
        </w:tc>
        <w:tc>
          <w:tcPr>
            <w:tcW w:w="1984" w:type="dxa"/>
          </w:tcPr>
          <w:p w14:paraId="447D0665" w14:textId="77777777" w:rsidR="006F0FBF" w:rsidRPr="005102FD" w:rsidRDefault="006F0FBF" w:rsidP="00432E16">
            <w:r w:rsidRPr="005102FD">
              <w:t>34 (1)</w:t>
            </w:r>
          </w:p>
        </w:tc>
      </w:tr>
      <w:tr w:rsidR="006F0FBF" w:rsidRPr="005102FD" w14:paraId="7BADDD15" w14:textId="77777777" w:rsidTr="00D64DC4">
        <w:trPr>
          <w:trHeight w:val="50"/>
        </w:trPr>
        <w:tc>
          <w:tcPr>
            <w:tcW w:w="9639" w:type="dxa"/>
            <w:gridSpan w:val="7"/>
          </w:tcPr>
          <w:p w14:paraId="2C05F5A7" w14:textId="77777777" w:rsidR="006F0FBF" w:rsidRPr="000A48EB" w:rsidRDefault="006F0FBF" w:rsidP="00432E16">
            <w:pPr>
              <w:rPr>
                <w:b/>
              </w:rPr>
            </w:pPr>
            <w:r w:rsidRPr="000A48EB">
              <w:rPr>
                <w:b/>
              </w:rPr>
              <w:t>Kalbinis ugdymas</w:t>
            </w:r>
          </w:p>
        </w:tc>
      </w:tr>
      <w:tr w:rsidR="006F0FBF" w:rsidRPr="005102FD" w14:paraId="706A3C32" w14:textId="77777777" w:rsidTr="00D64DC4">
        <w:trPr>
          <w:trHeight w:val="162"/>
        </w:trPr>
        <w:tc>
          <w:tcPr>
            <w:tcW w:w="2618" w:type="dxa"/>
            <w:gridSpan w:val="2"/>
          </w:tcPr>
          <w:p w14:paraId="58077187" w14:textId="789E4744" w:rsidR="006F0FBF" w:rsidRPr="005102FD" w:rsidRDefault="006F0FBF" w:rsidP="00432E16">
            <w:pPr>
              <w:rPr>
                <w:b/>
                <w:bCs/>
              </w:rPr>
            </w:pPr>
            <w:r w:rsidRPr="005102FD">
              <w:t>Užsienio kalba (anglų), B2</w:t>
            </w:r>
          </w:p>
        </w:tc>
        <w:tc>
          <w:tcPr>
            <w:tcW w:w="1493" w:type="dxa"/>
          </w:tcPr>
          <w:p w14:paraId="309B2E79" w14:textId="77777777" w:rsidR="006F0FBF" w:rsidRPr="005102FD" w:rsidRDefault="006F0FBF" w:rsidP="00640C2C">
            <w:pPr>
              <w:jc w:val="both"/>
              <w:rPr>
                <w:b/>
                <w:bCs/>
              </w:rPr>
            </w:pPr>
            <w:r w:rsidRPr="005102FD">
              <w:t>210</w:t>
            </w:r>
          </w:p>
        </w:tc>
        <w:tc>
          <w:tcPr>
            <w:tcW w:w="1701" w:type="dxa"/>
            <w:gridSpan w:val="2"/>
          </w:tcPr>
          <w:p w14:paraId="4C52970C" w14:textId="77777777" w:rsidR="006F0FBF" w:rsidRPr="005102FD" w:rsidRDefault="006F0FBF" w:rsidP="00640C2C">
            <w:pPr>
              <w:jc w:val="both"/>
              <w:rPr>
                <w:b/>
                <w:bCs/>
              </w:rPr>
            </w:pPr>
            <w:r w:rsidRPr="005102FD">
              <w:t>210</w:t>
            </w:r>
          </w:p>
        </w:tc>
        <w:tc>
          <w:tcPr>
            <w:tcW w:w="1843" w:type="dxa"/>
          </w:tcPr>
          <w:p w14:paraId="17797EF4" w14:textId="77777777" w:rsidR="006F0FBF" w:rsidRPr="005102FD" w:rsidRDefault="006F0FBF" w:rsidP="00640C2C">
            <w:pPr>
              <w:jc w:val="both"/>
              <w:rPr>
                <w:b/>
                <w:bCs/>
              </w:rPr>
            </w:pPr>
            <w:r w:rsidRPr="005102FD">
              <w:t>108 (3)</w:t>
            </w:r>
          </w:p>
        </w:tc>
        <w:tc>
          <w:tcPr>
            <w:tcW w:w="1984" w:type="dxa"/>
          </w:tcPr>
          <w:p w14:paraId="2B081715" w14:textId="77777777" w:rsidR="006F0FBF" w:rsidRPr="005102FD" w:rsidRDefault="006F0FBF" w:rsidP="00640C2C">
            <w:pPr>
              <w:jc w:val="both"/>
            </w:pPr>
            <w:r w:rsidRPr="005102FD">
              <w:t>102 (3)</w:t>
            </w:r>
          </w:p>
        </w:tc>
      </w:tr>
      <w:tr w:rsidR="006F0FBF" w:rsidRPr="005102FD" w14:paraId="5D1EA215" w14:textId="77777777" w:rsidTr="00D64DC4">
        <w:trPr>
          <w:trHeight w:val="162"/>
        </w:trPr>
        <w:tc>
          <w:tcPr>
            <w:tcW w:w="2618" w:type="dxa"/>
            <w:gridSpan w:val="2"/>
          </w:tcPr>
          <w:p w14:paraId="36943384" w14:textId="77777777" w:rsidR="006F0FBF" w:rsidRPr="005102FD" w:rsidRDefault="006F0FBF" w:rsidP="00432E16">
            <w:r w:rsidRPr="005102FD">
              <w:t>Užsienio kalba (vokiečių), B2</w:t>
            </w:r>
          </w:p>
        </w:tc>
        <w:tc>
          <w:tcPr>
            <w:tcW w:w="1493" w:type="dxa"/>
          </w:tcPr>
          <w:p w14:paraId="6E891169" w14:textId="77777777" w:rsidR="006F0FBF" w:rsidRPr="005102FD" w:rsidRDefault="006F0FBF" w:rsidP="00640C2C">
            <w:pPr>
              <w:jc w:val="both"/>
            </w:pPr>
            <w:r w:rsidRPr="005102FD">
              <w:t>210</w:t>
            </w:r>
          </w:p>
        </w:tc>
        <w:tc>
          <w:tcPr>
            <w:tcW w:w="1701" w:type="dxa"/>
            <w:gridSpan w:val="2"/>
          </w:tcPr>
          <w:p w14:paraId="1B6DEDC5" w14:textId="77777777" w:rsidR="006F0FBF" w:rsidRPr="005102FD" w:rsidRDefault="006F0FBF" w:rsidP="00640C2C">
            <w:pPr>
              <w:jc w:val="both"/>
            </w:pPr>
            <w:r w:rsidRPr="005102FD">
              <w:t>210</w:t>
            </w:r>
          </w:p>
        </w:tc>
        <w:tc>
          <w:tcPr>
            <w:tcW w:w="1843" w:type="dxa"/>
          </w:tcPr>
          <w:p w14:paraId="63476586" w14:textId="77777777" w:rsidR="006F0FBF" w:rsidRPr="005102FD" w:rsidRDefault="006F0FBF" w:rsidP="00640C2C">
            <w:pPr>
              <w:jc w:val="both"/>
            </w:pPr>
            <w:r w:rsidRPr="005102FD">
              <w:t>108 (3)</w:t>
            </w:r>
          </w:p>
        </w:tc>
        <w:tc>
          <w:tcPr>
            <w:tcW w:w="1984" w:type="dxa"/>
          </w:tcPr>
          <w:p w14:paraId="450EA00B" w14:textId="77777777" w:rsidR="006F0FBF" w:rsidRPr="005102FD" w:rsidRDefault="006F0FBF" w:rsidP="00640C2C">
            <w:pPr>
              <w:jc w:val="both"/>
            </w:pPr>
            <w:r w:rsidRPr="005102FD">
              <w:t>102 (3)</w:t>
            </w:r>
          </w:p>
        </w:tc>
      </w:tr>
      <w:tr w:rsidR="006F0FBF" w:rsidRPr="005102FD" w14:paraId="69CB729D" w14:textId="77777777" w:rsidTr="00D64DC4">
        <w:trPr>
          <w:trHeight w:val="50"/>
        </w:trPr>
        <w:tc>
          <w:tcPr>
            <w:tcW w:w="9639" w:type="dxa"/>
            <w:gridSpan w:val="7"/>
          </w:tcPr>
          <w:p w14:paraId="7B3CE288" w14:textId="77777777" w:rsidR="006F0FBF" w:rsidRPr="000A48EB" w:rsidRDefault="006F0FBF" w:rsidP="00432E16">
            <w:pPr>
              <w:rPr>
                <w:b/>
              </w:rPr>
            </w:pPr>
            <w:r w:rsidRPr="000A48EB">
              <w:rPr>
                <w:b/>
              </w:rPr>
              <w:t>Gamtamokslinis ir technologinis ugdymas</w:t>
            </w:r>
          </w:p>
        </w:tc>
      </w:tr>
      <w:tr w:rsidR="006F0FBF" w:rsidRPr="005102FD" w14:paraId="73D90AD9" w14:textId="77777777" w:rsidTr="00D64DC4">
        <w:trPr>
          <w:trHeight w:val="50"/>
        </w:trPr>
        <w:tc>
          <w:tcPr>
            <w:tcW w:w="2618" w:type="dxa"/>
            <w:gridSpan w:val="2"/>
          </w:tcPr>
          <w:p w14:paraId="3CF8F0F0" w14:textId="77777777" w:rsidR="006F0FBF" w:rsidRPr="005102FD" w:rsidRDefault="006F0FBF" w:rsidP="00432E16">
            <w:r w:rsidRPr="005102FD">
              <w:t>Biologija</w:t>
            </w:r>
          </w:p>
        </w:tc>
        <w:tc>
          <w:tcPr>
            <w:tcW w:w="1493" w:type="dxa"/>
          </w:tcPr>
          <w:p w14:paraId="3540035A" w14:textId="77777777" w:rsidR="006F0FBF" w:rsidRPr="005102FD" w:rsidRDefault="006F0FBF" w:rsidP="00640C2C">
            <w:pPr>
              <w:jc w:val="both"/>
            </w:pPr>
            <w:r w:rsidRPr="005102FD">
              <w:t>210</w:t>
            </w:r>
          </w:p>
        </w:tc>
        <w:tc>
          <w:tcPr>
            <w:tcW w:w="1701" w:type="dxa"/>
            <w:gridSpan w:val="2"/>
          </w:tcPr>
          <w:p w14:paraId="73CD5734" w14:textId="77777777" w:rsidR="006F0FBF" w:rsidRPr="005102FD" w:rsidRDefault="006F0FBF" w:rsidP="00640C2C">
            <w:pPr>
              <w:jc w:val="both"/>
            </w:pPr>
            <w:r w:rsidRPr="005102FD">
              <w:t>210</w:t>
            </w:r>
          </w:p>
        </w:tc>
        <w:tc>
          <w:tcPr>
            <w:tcW w:w="1843" w:type="dxa"/>
          </w:tcPr>
          <w:p w14:paraId="279758FB" w14:textId="77777777" w:rsidR="006F0FBF" w:rsidRPr="005102FD" w:rsidRDefault="006F0FBF" w:rsidP="00640C2C">
            <w:pPr>
              <w:jc w:val="both"/>
            </w:pPr>
            <w:r w:rsidRPr="005102FD">
              <w:t>108 (3)</w:t>
            </w:r>
          </w:p>
        </w:tc>
        <w:tc>
          <w:tcPr>
            <w:tcW w:w="1984" w:type="dxa"/>
          </w:tcPr>
          <w:p w14:paraId="743D6F05" w14:textId="77777777" w:rsidR="006F0FBF" w:rsidRPr="005102FD" w:rsidRDefault="006F0FBF" w:rsidP="00640C2C">
            <w:pPr>
              <w:jc w:val="both"/>
            </w:pPr>
            <w:r w:rsidRPr="005102FD">
              <w:t>102 (3)</w:t>
            </w:r>
          </w:p>
        </w:tc>
      </w:tr>
      <w:tr w:rsidR="006F0FBF" w:rsidRPr="005102FD" w14:paraId="68AA8014" w14:textId="77777777" w:rsidTr="00D64DC4">
        <w:trPr>
          <w:trHeight w:val="50"/>
        </w:trPr>
        <w:tc>
          <w:tcPr>
            <w:tcW w:w="2618" w:type="dxa"/>
            <w:gridSpan w:val="2"/>
          </w:tcPr>
          <w:p w14:paraId="688226BC" w14:textId="77777777" w:rsidR="006F0FBF" w:rsidRPr="005102FD" w:rsidRDefault="006F0FBF" w:rsidP="00432E16">
            <w:r w:rsidRPr="005102FD">
              <w:t>Chemija</w:t>
            </w:r>
          </w:p>
        </w:tc>
        <w:tc>
          <w:tcPr>
            <w:tcW w:w="1493" w:type="dxa"/>
          </w:tcPr>
          <w:p w14:paraId="6414D688" w14:textId="77777777" w:rsidR="006F0FBF" w:rsidRPr="005102FD" w:rsidRDefault="006F0FBF" w:rsidP="00640C2C">
            <w:pPr>
              <w:jc w:val="both"/>
            </w:pPr>
            <w:r w:rsidRPr="005102FD">
              <w:t>210</w:t>
            </w:r>
          </w:p>
        </w:tc>
        <w:tc>
          <w:tcPr>
            <w:tcW w:w="1701" w:type="dxa"/>
            <w:gridSpan w:val="2"/>
          </w:tcPr>
          <w:p w14:paraId="0E771040" w14:textId="77777777" w:rsidR="006F0FBF" w:rsidRPr="005102FD" w:rsidRDefault="006F0FBF" w:rsidP="00640C2C">
            <w:pPr>
              <w:jc w:val="both"/>
            </w:pPr>
            <w:r w:rsidRPr="005102FD">
              <w:t>210</w:t>
            </w:r>
          </w:p>
        </w:tc>
        <w:tc>
          <w:tcPr>
            <w:tcW w:w="1843" w:type="dxa"/>
          </w:tcPr>
          <w:p w14:paraId="08B72FDC" w14:textId="77777777" w:rsidR="006F0FBF" w:rsidRPr="005102FD" w:rsidRDefault="006F0FBF" w:rsidP="00640C2C">
            <w:pPr>
              <w:jc w:val="both"/>
            </w:pPr>
            <w:r w:rsidRPr="005102FD">
              <w:t>108 (3)</w:t>
            </w:r>
          </w:p>
        </w:tc>
        <w:tc>
          <w:tcPr>
            <w:tcW w:w="1984" w:type="dxa"/>
          </w:tcPr>
          <w:p w14:paraId="76B3BEC5" w14:textId="77777777" w:rsidR="006F0FBF" w:rsidRPr="005102FD" w:rsidRDefault="006F0FBF" w:rsidP="00640C2C">
            <w:pPr>
              <w:jc w:val="both"/>
            </w:pPr>
            <w:r w:rsidRPr="005102FD">
              <w:t>102 (3)</w:t>
            </w:r>
          </w:p>
        </w:tc>
      </w:tr>
      <w:tr w:rsidR="006F0FBF" w:rsidRPr="005102FD" w14:paraId="5DC34984" w14:textId="77777777" w:rsidTr="00D64DC4">
        <w:trPr>
          <w:trHeight w:val="50"/>
        </w:trPr>
        <w:tc>
          <w:tcPr>
            <w:tcW w:w="2618" w:type="dxa"/>
            <w:gridSpan w:val="2"/>
          </w:tcPr>
          <w:p w14:paraId="70006A7C" w14:textId="77777777" w:rsidR="006F0FBF" w:rsidRPr="005102FD" w:rsidRDefault="006F0FBF" w:rsidP="00432E16">
            <w:r w:rsidRPr="005102FD">
              <w:t>Fizika</w:t>
            </w:r>
          </w:p>
        </w:tc>
        <w:tc>
          <w:tcPr>
            <w:tcW w:w="1493" w:type="dxa"/>
          </w:tcPr>
          <w:p w14:paraId="5B02147A" w14:textId="77777777" w:rsidR="006F0FBF" w:rsidRPr="005102FD" w:rsidRDefault="006F0FBF" w:rsidP="00640C2C">
            <w:pPr>
              <w:jc w:val="both"/>
            </w:pPr>
            <w:r w:rsidRPr="005102FD">
              <w:t>210</w:t>
            </w:r>
          </w:p>
        </w:tc>
        <w:tc>
          <w:tcPr>
            <w:tcW w:w="1701" w:type="dxa"/>
            <w:gridSpan w:val="2"/>
          </w:tcPr>
          <w:p w14:paraId="79D868DB" w14:textId="77777777" w:rsidR="006F0FBF" w:rsidRPr="005102FD" w:rsidRDefault="006F0FBF" w:rsidP="00640C2C">
            <w:pPr>
              <w:jc w:val="both"/>
            </w:pPr>
            <w:r w:rsidRPr="005102FD">
              <w:t>210</w:t>
            </w:r>
          </w:p>
        </w:tc>
        <w:tc>
          <w:tcPr>
            <w:tcW w:w="1843" w:type="dxa"/>
          </w:tcPr>
          <w:p w14:paraId="7E3B7FE8" w14:textId="77777777" w:rsidR="006F0FBF" w:rsidRPr="005102FD" w:rsidRDefault="006F0FBF" w:rsidP="00640C2C">
            <w:pPr>
              <w:jc w:val="both"/>
            </w:pPr>
            <w:r w:rsidRPr="005102FD">
              <w:t>108 (3)</w:t>
            </w:r>
          </w:p>
        </w:tc>
        <w:tc>
          <w:tcPr>
            <w:tcW w:w="1984" w:type="dxa"/>
          </w:tcPr>
          <w:p w14:paraId="4BA6EC47" w14:textId="77777777" w:rsidR="006F0FBF" w:rsidRPr="005102FD" w:rsidRDefault="006F0FBF" w:rsidP="00640C2C">
            <w:pPr>
              <w:jc w:val="both"/>
            </w:pPr>
            <w:r w:rsidRPr="005102FD">
              <w:t>102 (3)</w:t>
            </w:r>
          </w:p>
        </w:tc>
      </w:tr>
      <w:tr w:rsidR="006F0FBF" w:rsidRPr="005102FD" w14:paraId="691069F5" w14:textId="77777777" w:rsidTr="00D64DC4">
        <w:trPr>
          <w:trHeight w:val="50"/>
        </w:trPr>
        <w:tc>
          <w:tcPr>
            <w:tcW w:w="2618" w:type="dxa"/>
            <w:gridSpan w:val="2"/>
          </w:tcPr>
          <w:p w14:paraId="27E8321C" w14:textId="77777777" w:rsidR="006F0FBF" w:rsidRPr="005102FD" w:rsidRDefault="006F0FBF" w:rsidP="00432E16">
            <w:r w:rsidRPr="005102FD">
              <w:t>Informatika</w:t>
            </w:r>
          </w:p>
        </w:tc>
        <w:tc>
          <w:tcPr>
            <w:tcW w:w="1493" w:type="dxa"/>
          </w:tcPr>
          <w:p w14:paraId="11D717E5" w14:textId="77777777" w:rsidR="006F0FBF" w:rsidRPr="005102FD" w:rsidRDefault="006F0FBF" w:rsidP="00640C2C">
            <w:pPr>
              <w:jc w:val="both"/>
            </w:pPr>
            <w:r w:rsidRPr="005102FD">
              <w:t>210</w:t>
            </w:r>
          </w:p>
        </w:tc>
        <w:tc>
          <w:tcPr>
            <w:tcW w:w="1701" w:type="dxa"/>
            <w:gridSpan w:val="2"/>
          </w:tcPr>
          <w:p w14:paraId="03BC56C1" w14:textId="77777777" w:rsidR="006F0FBF" w:rsidRPr="005102FD" w:rsidRDefault="006F0FBF" w:rsidP="00640C2C">
            <w:pPr>
              <w:jc w:val="both"/>
            </w:pPr>
            <w:r w:rsidRPr="005102FD">
              <w:t>210</w:t>
            </w:r>
          </w:p>
        </w:tc>
        <w:tc>
          <w:tcPr>
            <w:tcW w:w="1843" w:type="dxa"/>
          </w:tcPr>
          <w:p w14:paraId="6B58E42E" w14:textId="77777777" w:rsidR="006F0FBF" w:rsidRPr="005102FD" w:rsidRDefault="006F0FBF" w:rsidP="00640C2C">
            <w:pPr>
              <w:jc w:val="both"/>
            </w:pPr>
            <w:r w:rsidRPr="005102FD">
              <w:t>108 (3)</w:t>
            </w:r>
          </w:p>
        </w:tc>
        <w:tc>
          <w:tcPr>
            <w:tcW w:w="1984" w:type="dxa"/>
          </w:tcPr>
          <w:p w14:paraId="4C36B025" w14:textId="77777777" w:rsidR="006F0FBF" w:rsidRPr="005102FD" w:rsidRDefault="006F0FBF" w:rsidP="00640C2C">
            <w:pPr>
              <w:jc w:val="both"/>
            </w:pPr>
            <w:r w:rsidRPr="005102FD">
              <w:t>102 (3)</w:t>
            </w:r>
          </w:p>
        </w:tc>
      </w:tr>
      <w:tr w:rsidR="006F0FBF" w:rsidRPr="005102FD" w14:paraId="4F3FD43A" w14:textId="77777777" w:rsidTr="00D64DC4">
        <w:trPr>
          <w:trHeight w:val="50"/>
        </w:trPr>
        <w:tc>
          <w:tcPr>
            <w:tcW w:w="9639" w:type="dxa"/>
            <w:gridSpan w:val="7"/>
          </w:tcPr>
          <w:p w14:paraId="35BDD923" w14:textId="77777777" w:rsidR="006F0FBF" w:rsidRPr="000A48EB" w:rsidRDefault="006F0FBF" w:rsidP="00432E16">
            <w:pPr>
              <w:rPr>
                <w:b/>
              </w:rPr>
            </w:pPr>
            <w:r w:rsidRPr="000A48EB">
              <w:rPr>
                <w:b/>
              </w:rPr>
              <w:t>Visuomeninis ugdymas</w:t>
            </w:r>
          </w:p>
        </w:tc>
      </w:tr>
      <w:tr w:rsidR="006F0FBF" w:rsidRPr="005102FD" w14:paraId="6B77C6C6" w14:textId="77777777" w:rsidTr="00D64DC4">
        <w:trPr>
          <w:trHeight w:val="50"/>
        </w:trPr>
        <w:tc>
          <w:tcPr>
            <w:tcW w:w="2618" w:type="dxa"/>
            <w:gridSpan w:val="2"/>
          </w:tcPr>
          <w:p w14:paraId="5EBD9DF8" w14:textId="77777777" w:rsidR="006F0FBF" w:rsidRPr="005102FD" w:rsidRDefault="006F0FBF" w:rsidP="00432E16">
            <w:r w:rsidRPr="005102FD">
              <w:t>Istorija</w:t>
            </w:r>
          </w:p>
        </w:tc>
        <w:tc>
          <w:tcPr>
            <w:tcW w:w="1493" w:type="dxa"/>
          </w:tcPr>
          <w:p w14:paraId="2B621853" w14:textId="77777777" w:rsidR="006F0FBF" w:rsidRPr="005102FD" w:rsidRDefault="006F0FBF" w:rsidP="00640C2C">
            <w:pPr>
              <w:jc w:val="both"/>
            </w:pPr>
            <w:r w:rsidRPr="005102FD">
              <w:t>108</w:t>
            </w:r>
          </w:p>
        </w:tc>
        <w:tc>
          <w:tcPr>
            <w:tcW w:w="1701" w:type="dxa"/>
            <w:gridSpan w:val="2"/>
          </w:tcPr>
          <w:p w14:paraId="6D4BEAD6" w14:textId="77777777" w:rsidR="006F0FBF" w:rsidRPr="005102FD" w:rsidRDefault="006F0FBF" w:rsidP="00640C2C">
            <w:pPr>
              <w:jc w:val="both"/>
            </w:pPr>
            <w:r w:rsidRPr="005102FD">
              <w:t>210</w:t>
            </w:r>
          </w:p>
        </w:tc>
        <w:tc>
          <w:tcPr>
            <w:tcW w:w="1843" w:type="dxa"/>
          </w:tcPr>
          <w:p w14:paraId="147D06E9" w14:textId="77777777" w:rsidR="006F0FBF" w:rsidRPr="005102FD" w:rsidRDefault="006F0FBF" w:rsidP="00640C2C">
            <w:pPr>
              <w:jc w:val="both"/>
            </w:pPr>
            <w:r w:rsidRPr="005102FD">
              <w:t>108 (3)</w:t>
            </w:r>
          </w:p>
        </w:tc>
        <w:tc>
          <w:tcPr>
            <w:tcW w:w="1984" w:type="dxa"/>
          </w:tcPr>
          <w:p w14:paraId="1B7ED32B" w14:textId="77777777" w:rsidR="006F0FBF" w:rsidRPr="005102FD" w:rsidRDefault="006F0FBF" w:rsidP="00640C2C">
            <w:pPr>
              <w:jc w:val="both"/>
            </w:pPr>
            <w:r w:rsidRPr="005102FD">
              <w:t>102 (3)</w:t>
            </w:r>
          </w:p>
        </w:tc>
      </w:tr>
      <w:tr w:rsidR="006F0FBF" w:rsidRPr="005102FD" w14:paraId="5C832ECB" w14:textId="77777777" w:rsidTr="00D64DC4">
        <w:trPr>
          <w:trHeight w:val="50"/>
        </w:trPr>
        <w:tc>
          <w:tcPr>
            <w:tcW w:w="2618" w:type="dxa"/>
            <w:gridSpan w:val="2"/>
          </w:tcPr>
          <w:p w14:paraId="6D1195EF" w14:textId="77777777" w:rsidR="006F0FBF" w:rsidRPr="005102FD" w:rsidRDefault="006F0FBF" w:rsidP="00432E16">
            <w:r w:rsidRPr="005102FD">
              <w:t>Geografija</w:t>
            </w:r>
          </w:p>
        </w:tc>
        <w:tc>
          <w:tcPr>
            <w:tcW w:w="1493" w:type="dxa"/>
          </w:tcPr>
          <w:p w14:paraId="56B1E357" w14:textId="77777777" w:rsidR="006F0FBF" w:rsidRPr="005102FD" w:rsidRDefault="006F0FBF" w:rsidP="00640C2C">
            <w:pPr>
              <w:jc w:val="both"/>
            </w:pPr>
            <w:r w:rsidRPr="005102FD">
              <w:t>108</w:t>
            </w:r>
          </w:p>
        </w:tc>
        <w:tc>
          <w:tcPr>
            <w:tcW w:w="1701" w:type="dxa"/>
            <w:gridSpan w:val="2"/>
          </w:tcPr>
          <w:p w14:paraId="016B61A4" w14:textId="77777777" w:rsidR="006F0FBF" w:rsidRPr="005102FD" w:rsidRDefault="006F0FBF" w:rsidP="00640C2C">
            <w:pPr>
              <w:jc w:val="both"/>
            </w:pPr>
            <w:r w:rsidRPr="005102FD">
              <w:t>210</w:t>
            </w:r>
          </w:p>
        </w:tc>
        <w:tc>
          <w:tcPr>
            <w:tcW w:w="1843" w:type="dxa"/>
          </w:tcPr>
          <w:p w14:paraId="0F8D8CAD" w14:textId="77777777" w:rsidR="006F0FBF" w:rsidRPr="005102FD" w:rsidRDefault="006F0FBF" w:rsidP="00640C2C">
            <w:pPr>
              <w:jc w:val="both"/>
            </w:pPr>
            <w:r w:rsidRPr="005102FD">
              <w:t>108 (3)</w:t>
            </w:r>
          </w:p>
        </w:tc>
        <w:tc>
          <w:tcPr>
            <w:tcW w:w="1984" w:type="dxa"/>
          </w:tcPr>
          <w:p w14:paraId="445A6FE3" w14:textId="77777777" w:rsidR="006F0FBF" w:rsidRPr="005102FD" w:rsidRDefault="006F0FBF" w:rsidP="00640C2C">
            <w:pPr>
              <w:jc w:val="both"/>
            </w:pPr>
            <w:r w:rsidRPr="005102FD">
              <w:t>102 (3)</w:t>
            </w:r>
          </w:p>
        </w:tc>
      </w:tr>
      <w:tr w:rsidR="006F0FBF" w:rsidRPr="005102FD" w14:paraId="52CDF262" w14:textId="77777777" w:rsidTr="00D64DC4">
        <w:trPr>
          <w:trHeight w:val="50"/>
        </w:trPr>
        <w:tc>
          <w:tcPr>
            <w:tcW w:w="2618" w:type="dxa"/>
            <w:gridSpan w:val="2"/>
          </w:tcPr>
          <w:p w14:paraId="2FA7034E" w14:textId="77777777" w:rsidR="006F0FBF" w:rsidRPr="005102FD" w:rsidRDefault="006F0FBF" w:rsidP="00432E16">
            <w:r w:rsidRPr="005102FD">
              <w:t>Ekonomika ir verslumas</w:t>
            </w:r>
          </w:p>
        </w:tc>
        <w:tc>
          <w:tcPr>
            <w:tcW w:w="1493" w:type="dxa"/>
          </w:tcPr>
          <w:p w14:paraId="35368DD8" w14:textId="77777777" w:rsidR="006F0FBF" w:rsidRPr="005102FD" w:rsidRDefault="006F0FBF" w:rsidP="00640C2C">
            <w:pPr>
              <w:jc w:val="both"/>
            </w:pPr>
            <w:r w:rsidRPr="005102FD">
              <w:t>108</w:t>
            </w:r>
          </w:p>
        </w:tc>
        <w:tc>
          <w:tcPr>
            <w:tcW w:w="1701" w:type="dxa"/>
            <w:gridSpan w:val="2"/>
          </w:tcPr>
          <w:p w14:paraId="08EC6E64" w14:textId="77777777" w:rsidR="006F0FBF" w:rsidRPr="005102FD" w:rsidRDefault="006F0FBF" w:rsidP="00640C2C">
            <w:pPr>
              <w:jc w:val="both"/>
            </w:pPr>
            <w:r w:rsidRPr="005102FD">
              <w:t>210</w:t>
            </w:r>
          </w:p>
        </w:tc>
        <w:tc>
          <w:tcPr>
            <w:tcW w:w="1843" w:type="dxa"/>
          </w:tcPr>
          <w:p w14:paraId="71539A69" w14:textId="77777777" w:rsidR="006F0FBF" w:rsidRPr="005102FD" w:rsidRDefault="006F0FBF" w:rsidP="00640C2C">
            <w:pPr>
              <w:jc w:val="both"/>
            </w:pPr>
            <w:r w:rsidRPr="005102FD">
              <w:t>108 (3)</w:t>
            </w:r>
          </w:p>
        </w:tc>
        <w:tc>
          <w:tcPr>
            <w:tcW w:w="1984" w:type="dxa"/>
          </w:tcPr>
          <w:p w14:paraId="2F57B52B" w14:textId="77777777" w:rsidR="006F0FBF" w:rsidRPr="005102FD" w:rsidRDefault="006F0FBF" w:rsidP="00640C2C">
            <w:pPr>
              <w:jc w:val="both"/>
            </w:pPr>
            <w:r w:rsidRPr="005102FD">
              <w:t>102 (3)</w:t>
            </w:r>
          </w:p>
        </w:tc>
      </w:tr>
      <w:tr w:rsidR="006F0FBF" w:rsidRPr="005102FD" w14:paraId="2B218193" w14:textId="77777777" w:rsidTr="00D64DC4">
        <w:trPr>
          <w:trHeight w:val="50"/>
        </w:trPr>
        <w:tc>
          <w:tcPr>
            <w:tcW w:w="9639" w:type="dxa"/>
            <w:gridSpan w:val="7"/>
          </w:tcPr>
          <w:p w14:paraId="41D8898B" w14:textId="77777777" w:rsidR="006F0FBF" w:rsidRPr="000A48EB" w:rsidRDefault="006F0FBF" w:rsidP="00432E16">
            <w:pPr>
              <w:rPr>
                <w:b/>
              </w:rPr>
            </w:pPr>
            <w:r w:rsidRPr="000A48EB">
              <w:rPr>
                <w:b/>
              </w:rPr>
              <w:t>Meninis ugdymas</w:t>
            </w:r>
          </w:p>
        </w:tc>
      </w:tr>
      <w:tr w:rsidR="006F0FBF" w:rsidRPr="005102FD" w14:paraId="396E9CC6" w14:textId="77777777" w:rsidTr="00D64DC4">
        <w:trPr>
          <w:trHeight w:val="87"/>
        </w:trPr>
        <w:tc>
          <w:tcPr>
            <w:tcW w:w="2618" w:type="dxa"/>
            <w:gridSpan w:val="2"/>
          </w:tcPr>
          <w:p w14:paraId="3F74A358" w14:textId="77777777" w:rsidR="006F0FBF" w:rsidRPr="005102FD" w:rsidRDefault="006F0FBF" w:rsidP="00432E16">
            <w:r w:rsidRPr="005102FD">
              <w:t>Dailė</w:t>
            </w:r>
          </w:p>
        </w:tc>
        <w:tc>
          <w:tcPr>
            <w:tcW w:w="1493" w:type="dxa"/>
          </w:tcPr>
          <w:p w14:paraId="78AB309F" w14:textId="77777777" w:rsidR="006F0FBF" w:rsidRPr="005102FD" w:rsidRDefault="006F0FBF" w:rsidP="00640C2C">
            <w:pPr>
              <w:jc w:val="both"/>
            </w:pPr>
            <w:r w:rsidRPr="005102FD">
              <w:t>140</w:t>
            </w:r>
          </w:p>
        </w:tc>
        <w:tc>
          <w:tcPr>
            <w:tcW w:w="1701" w:type="dxa"/>
            <w:gridSpan w:val="2"/>
          </w:tcPr>
          <w:p w14:paraId="5A7532CE" w14:textId="77777777" w:rsidR="006F0FBF" w:rsidRPr="005102FD" w:rsidRDefault="006F0FBF" w:rsidP="00640C2C">
            <w:pPr>
              <w:jc w:val="both"/>
            </w:pPr>
            <w:r w:rsidRPr="005102FD">
              <w:t>140</w:t>
            </w:r>
          </w:p>
        </w:tc>
        <w:tc>
          <w:tcPr>
            <w:tcW w:w="1843" w:type="dxa"/>
          </w:tcPr>
          <w:p w14:paraId="5D2AEA2B" w14:textId="77777777" w:rsidR="006F0FBF" w:rsidRPr="005102FD" w:rsidRDefault="006F0FBF" w:rsidP="00640C2C">
            <w:pPr>
              <w:jc w:val="both"/>
            </w:pPr>
            <w:r w:rsidRPr="005102FD">
              <w:t>72 (2)</w:t>
            </w:r>
          </w:p>
        </w:tc>
        <w:tc>
          <w:tcPr>
            <w:tcW w:w="1984" w:type="dxa"/>
          </w:tcPr>
          <w:p w14:paraId="52664B96" w14:textId="77777777" w:rsidR="006F0FBF" w:rsidRPr="005102FD" w:rsidRDefault="006F0FBF" w:rsidP="00640C2C">
            <w:pPr>
              <w:jc w:val="both"/>
            </w:pPr>
            <w:r w:rsidRPr="005102FD">
              <w:t>68 (2)</w:t>
            </w:r>
          </w:p>
        </w:tc>
      </w:tr>
      <w:tr w:rsidR="006F0FBF" w:rsidRPr="005102FD" w14:paraId="5740E2CA" w14:textId="77777777" w:rsidTr="00D64DC4">
        <w:trPr>
          <w:trHeight w:val="50"/>
        </w:trPr>
        <w:tc>
          <w:tcPr>
            <w:tcW w:w="2618" w:type="dxa"/>
            <w:gridSpan w:val="2"/>
          </w:tcPr>
          <w:p w14:paraId="63812541" w14:textId="77777777" w:rsidR="006F0FBF" w:rsidRPr="005102FD" w:rsidRDefault="006F0FBF" w:rsidP="00432E16">
            <w:r w:rsidRPr="005102FD">
              <w:t>Muzika</w:t>
            </w:r>
          </w:p>
        </w:tc>
        <w:tc>
          <w:tcPr>
            <w:tcW w:w="1493" w:type="dxa"/>
          </w:tcPr>
          <w:p w14:paraId="6C7F19D5" w14:textId="77777777" w:rsidR="006F0FBF" w:rsidRPr="005102FD" w:rsidRDefault="006F0FBF" w:rsidP="00640C2C">
            <w:pPr>
              <w:jc w:val="both"/>
            </w:pPr>
            <w:r w:rsidRPr="005102FD">
              <w:t>140</w:t>
            </w:r>
          </w:p>
        </w:tc>
        <w:tc>
          <w:tcPr>
            <w:tcW w:w="1701" w:type="dxa"/>
            <w:gridSpan w:val="2"/>
          </w:tcPr>
          <w:p w14:paraId="630EFDCF" w14:textId="77777777" w:rsidR="006F0FBF" w:rsidRPr="005102FD" w:rsidRDefault="006F0FBF" w:rsidP="00640C2C">
            <w:pPr>
              <w:jc w:val="both"/>
            </w:pPr>
            <w:r w:rsidRPr="005102FD">
              <w:t>140</w:t>
            </w:r>
          </w:p>
        </w:tc>
        <w:tc>
          <w:tcPr>
            <w:tcW w:w="1843" w:type="dxa"/>
          </w:tcPr>
          <w:p w14:paraId="512BCABC" w14:textId="77777777" w:rsidR="006F0FBF" w:rsidRPr="005102FD" w:rsidRDefault="006F0FBF" w:rsidP="00640C2C">
            <w:pPr>
              <w:jc w:val="both"/>
            </w:pPr>
            <w:r w:rsidRPr="005102FD">
              <w:t>72 (2)</w:t>
            </w:r>
          </w:p>
        </w:tc>
        <w:tc>
          <w:tcPr>
            <w:tcW w:w="1984" w:type="dxa"/>
          </w:tcPr>
          <w:p w14:paraId="180D74A7" w14:textId="77777777" w:rsidR="006F0FBF" w:rsidRPr="005102FD" w:rsidRDefault="006F0FBF" w:rsidP="00640C2C">
            <w:pPr>
              <w:jc w:val="both"/>
            </w:pPr>
            <w:r w:rsidRPr="005102FD">
              <w:t>68 (2)</w:t>
            </w:r>
          </w:p>
        </w:tc>
      </w:tr>
      <w:tr w:rsidR="006F0FBF" w:rsidRPr="005102FD" w14:paraId="1D32A3A4" w14:textId="77777777" w:rsidTr="00D64DC4">
        <w:trPr>
          <w:trHeight w:val="84"/>
        </w:trPr>
        <w:tc>
          <w:tcPr>
            <w:tcW w:w="2618" w:type="dxa"/>
            <w:gridSpan w:val="2"/>
          </w:tcPr>
          <w:p w14:paraId="6F493B18" w14:textId="77777777" w:rsidR="006F0FBF" w:rsidRPr="005102FD" w:rsidRDefault="006F0FBF" w:rsidP="00432E16">
            <w:r w:rsidRPr="005102FD">
              <w:t>Teatras</w:t>
            </w:r>
          </w:p>
        </w:tc>
        <w:tc>
          <w:tcPr>
            <w:tcW w:w="1493" w:type="dxa"/>
          </w:tcPr>
          <w:p w14:paraId="676CEE25" w14:textId="77777777" w:rsidR="006F0FBF" w:rsidRPr="005102FD" w:rsidRDefault="006F0FBF" w:rsidP="00640C2C">
            <w:pPr>
              <w:jc w:val="both"/>
            </w:pPr>
            <w:r w:rsidRPr="005102FD">
              <w:t>140</w:t>
            </w:r>
          </w:p>
        </w:tc>
        <w:tc>
          <w:tcPr>
            <w:tcW w:w="1701" w:type="dxa"/>
            <w:gridSpan w:val="2"/>
          </w:tcPr>
          <w:p w14:paraId="58F8E6F8" w14:textId="77777777" w:rsidR="006F0FBF" w:rsidRPr="005102FD" w:rsidRDefault="006F0FBF" w:rsidP="00640C2C">
            <w:pPr>
              <w:jc w:val="both"/>
            </w:pPr>
            <w:r w:rsidRPr="005102FD">
              <w:t>140</w:t>
            </w:r>
          </w:p>
        </w:tc>
        <w:tc>
          <w:tcPr>
            <w:tcW w:w="1843" w:type="dxa"/>
          </w:tcPr>
          <w:p w14:paraId="5FC196A7" w14:textId="77777777" w:rsidR="006F0FBF" w:rsidRPr="005102FD" w:rsidRDefault="006F0FBF" w:rsidP="00640C2C">
            <w:pPr>
              <w:jc w:val="both"/>
            </w:pPr>
            <w:r w:rsidRPr="005102FD">
              <w:t>72 (2)</w:t>
            </w:r>
          </w:p>
        </w:tc>
        <w:tc>
          <w:tcPr>
            <w:tcW w:w="1984" w:type="dxa"/>
          </w:tcPr>
          <w:p w14:paraId="20BD675A" w14:textId="77777777" w:rsidR="006F0FBF" w:rsidRPr="005102FD" w:rsidRDefault="006F0FBF" w:rsidP="00640C2C">
            <w:pPr>
              <w:jc w:val="both"/>
            </w:pPr>
            <w:r w:rsidRPr="005102FD">
              <w:t>68 (2)</w:t>
            </w:r>
          </w:p>
        </w:tc>
      </w:tr>
      <w:tr w:rsidR="006F0FBF" w:rsidRPr="005102FD" w14:paraId="14232AE4" w14:textId="77777777" w:rsidTr="00D64DC4">
        <w:trPr>
          <w:trHeight w:val="50"/>
        </w:trPr>
        <w:tc>
          <w:tcPr>
            <w:tcW w:w="2618" w:type="dxa"/>
            <w:gridSpan w:val="2"/>
          </w:tcPr>
          <w:p w14:paraId="3ABC8A0B" w14:textId="77777777" w:rsidR="006F0FBF" w:rsidRPr="005102FD" w:rsidRDefault="006F0FBF" w:rsidP="00432E16">
            <w:r w:rsidRPr="005102FD">
              <w:t>Taikomosios technologijos</w:t>
            </w:r>
          </w:p>
        </w:tc>
        <w:tc>
          <w:tcPr>
            <w:tcW w:w="1493" w:type="dxa"/>
          </w:tcPr>
          <w:p w14:paraId="6E089C10" w14:textId="77777777" w:rsidR="006F0FBF" w:rsidRPr="005102FD" w:rsidRDefault="006F0FBF" w:rsidP="00640C2C">
            <w:pPr>
              <w:jc w:val="both"/>
            </w:pPr>
            <w:r w:rsidRPr="005102FD">
              <w:t>140</w:t>
            </w:r>
          </w:p>
        </w:tc>
        <w:tc>
          <w:tcPr>
            <w:tcW w:w="1701" w:type="dxa"/>
            <w:gridSpan w:val="2"/>
          </w:tcPr>
          <w:p w14:paraId="5B580A5F" w14:textId="77777777" w:rsidR="006F0FBF" w:rsidRPr="005102FD" w:rsidRDefault="006F0FBF" w:rsidP="00640C2C">
            <w:pPr>
              <w:jc w:val="both"/>
            </w:pPr>
            <w:r w:rsidRPr="005102FD">
              <w:t>140</w:t>
            </w:r>
          </w:p>
        </w:tc>
        <w:tc>
          <w:tcPr>
            <w:tcW w:w="1843" w:type="dxa"/>
          </w:tcPr>
          <w:p w14:paraId="5B92C264" w14:textId="77777777" w:rsidR="006F0FBF" w:rsidRPr="005102FD" w:rsidRDefault="006F0FBF" w:rsidP="00640C2C">
            <w:pPr>
              <w:jc w:val="both"/>
            </w:pPr>
            <w:r w:rsidRPr="005102FD">
              <w:t>72 (2)</w:t>
            </w:r>
          </w:p>
        </w:tc>
        <w:tc>
          <w:tcPr>
            <w:tcW w:w="1984" w:type="dxa"/>
          </w:tcPr>
          <w:p w14:paraId="2838550A" w14:textId="77777777" w:rsidR="006F0FBF" w:rsidRPr="005102FD" w:rsidRDefault="006F0FBF" w:rsidP="00640C2C">
            <w:pPr>
              <w:jc w:val="both"/>
            </w:pPr>
            <w:r w:rsidRPr="005102FD">
              <w:t>68 (2)</w:t>
            </w:r>
          </w:p>
        </w:tc>
      </w:tr>
      <w:tr w:rsidR="006F0FBF" w:rsidRPr="005102FD" w14:paraId="7045BDC9" w14:textId="77777777" w:rsidTr="00D64DC4">
        <w:trPr>
          <w:trHeight w:val="50"/>
        </w:trPr>
        <w:tc>
          <w:tcPr>
            <w:tcW w:w="2618" w:type="dxa"/>
            <w:gridSpan w:val="2"/>
          </w:tcPr>
          <w:p w14:paraId="24312088" w14:textId="77777777" w:rsidR="006F0FBF" w:rsidRPr="005102FD" w:rsidRDefault="006F0FBF" w:rsidP="00432E16">
            <w:r w:rsidRPr="005102FD">
              <w:t>Brandos darbas (...)</w:t>
            </w:r>
          </w:p>
        </w:tc>
        <w:tc>
          <w:tcPr>
            <w:tcW w:w="7021" w:type="dxa"/>
            <w:gridSpan w:val="5"/>
          </w:tcPr>
          <w:p w14:paraId="0BB9C1A0" w14:textId="77777777" w:rsidR="006F0FBF" w:rsidRPr="005102FD" w:rsidRDefault="006F0FBF" w:rsidP="00640C2C">
            <w:pPr>
              <w:jc w:val="both"/>
            </w:pPr>
            <w:r w:rsidRPr="005102FD">
              <w:t>50 valandų</w:t>
            </w:r>
          </w:p>
        </w:tc>
      </w:tr>
      <w:tr w:rsidR="006F0FBF" w:rsidRPr="005102FD" w14:paraId="0EC9CDCF" w14:textId="77777777" w:rsidTr="00D64DC4">
        <w:trPr>
          <w:trHeight w:val="50"/>
        </w:trPr>
        <w:tc>
          <w:tcPr>
            <w:tcW w:w="2618" w:type="dxa"/>
            <w:gridSpan w:val="2"/>
          </w:tcPr>
          <w:p w14:paraId="3E8EBDBB" w14:textId="77777777" w:rsidR="006F0FBF" w:rsidRPr="005102FD" w:rsidRDefault="006F0FBF" w:rsidP="00432E16">
            <w:r w:rsidRPr="005102FD">
              <w:t>Socialinė - pilietinė veikla</w:t>
            </w:r>
          </w:p>
        </w:tc>
        <w:tc>
          <w:tcPr>
            <w:tcW w:w="7021" w:type="dxa"/>
            <w:gridSpan w:val="5"/>
          </w:tcPr>
          <w:p w14:paraId="05119690" w14:textId="77777777" w:rsidR="006F0FBF" w:rsidRPr="005102FD" w:rsidRDefault="006F0FBF" w:rsidP="00640C2C">
            <w:pPr>
              <w:jc w:val="both"/>
            </w:pPr>
            <w:r w:rsidRPr="005102FD">
              <w:t>ne mažiau kaip 70 valandų</w:t>
            </w:r>
          </w:p>
        </w:tc>
      </w:tr>
      <w:tr w:rsidR="006F0FBF" w:rsidRPr="005102FD" w14:paraId="046B3CC8" w14:textId="77777777" w:rsidTr="00D64DC4">
        <w:trPr>
          <w:trHeight w:val="50"/>
        </w:trPr>
        <w:tc>
          <w:tcPr>
            <w:tcW w:w="9639" w:type="dxa"/>
            <w:gridSpan w:val="7"/>
          </w:tcPr>
          <w:p w14:paraId="6EE93A37" w14:textId="77777777" w:rsidR="006F0FBF" w:rsidRPr="000A48EB" w:rsidRDefault="006F0FBF" w:rsidP="00640C2C">
            <w:pPr>
              <w:jc w:val="both"/>
              <w:rPr>
                <w:b/>
              </w:rPr>
            </w:pPr>
            <w:r w:rsidRPr="000A48EB">
              <w:rPr>
                <w:b/>
              </w:rPr>
              <w:t>Pasirenkamieji dalykai, dalyko moduliai</w:t>
            </w:r>
          </w:p>
        </w:tc>
      </w:tr>
      <w:tr w:rsidR="006F0FBF" w:rsidRPr="005102FD" w14:paraId="61E0A4D4" w14:textId="77777777" w:rsidTr="00D64DC4">
        <w:trPr>
          <w:trHeight w:val="369"/>
        </w:trPr>
        <w:tc>
          <w:tcPr>
            <w:tcW w:w="2618" w:type="dxa"/>
            <w:gridSpan w:val="2"/>
            <w:vAlign w:val="center"/>
          </w:tcPr>
          <w:p w14:paraId="21076E3E" w14:textId="77777777" w:rsidR="006F0FBF" w:rsidRPr="005102FD" w:rsidRDefault="006F0FBF" w:rsidP="00640C2C">
            <w:pPr>
              <w:jc w:val="both"/>
            </w:pPr>
            <w:r w:rsidRPr="005102FD">
              <w:t>Laisvai pasirenkamasis dalykas:</w:t>
            </w:r>
          </w:p>
        </w:tc>
        <w:tc>
          <w:tcPr>
            <w:tcW w:w="1635" w:type="dxa"/>
            <w:gridSpan w:val="2"/>
          </w:tcPr>
          <w:p w14:paraId="351D1318" w14:textId="77777777" w:rsidR="006F0FBF" w:rsidRPr="005102FD" w:rsidRDefault="006F0FBF" w:rsidP="00640C2C">
            <w:pPr>
              <w:jc w:val="both"/>
            </w:pPr>
          </w:p>
        </w:tc>
        <w:tc>
          <w:tcPr>
            <w:tcW w:w="1559" w:type="dxa"/>
          </w:tcPr>
          <w:p w14:paraId="37726001" w14:textId="77777777" w:rsidR="006F0FBF" w:rsidRPr="005102FD" w:rsidRDefault="006F0FBF" w:rsidP="00640C2C">
            <w:pPr>
              <w:jc w:val="both"/>
            </w:pPr>
          </w:p>
        </w:tc>
        <w:tc>
          <w:tcPr>
            <w:tcW w:w="1843" w:type="dxa"/>
          </w:tcPr>
          <w:p w14:paraId="39D9C980" w14:textId="77777777" w:rsidR="006F0FBF" w:rsidRPr="005102FD" w:rsidRDefault="006F0FBF" w:rsidP="00640C2C">
            <w:pPr>
              <w:jc w:val="both"/>
            </w:pPr>
          </w:p>
        </w:tc>
        <w:tc>
          <w:tcPr>
            <w:tcW w:w="1984" w:type="dxa"/>
          </w:tcPr>
          <w:p w14:paraId="731403BF" w14:textId="77777777" w:rsidR="006F0FBF" w:rsidRPr="005102FD" w:rsidRDefault="006F0FBF" w:rsidP="00640C2C">
            <w:pPr>
              <w:jc w:val="both"/>
            </w:pPr>
          </w:p>
        </w:tc>
      </w:tr>
      <w:tr w:rsidR="006F0FBF" w:rsidRPr="005102FD" w14:paraId="5C9A2AA1" w14:textId="77777777" w:rsidTr="00D64DC4">
        <w:trPr>
          <w:trHeight w:val="50"/>
        </w:trPr>
        <w:tc>
          <w:tcPr>
            <w:tcW w:w="2618" w:type="dxa"/>
            <w:gridSpan w:val="2"/>
          </w:tcPr>
          <w:p w14:paraId="02204F55" w14:textId="77777777" w:rsidR="006F0FBF" w:rsidRPr="005102FD" w:rsidRDefault="006F0FBF" w:rsidP="00640C2C">
            <w:pPr>
              <w:jc w:val="both"/>
            </w:pPr>
            <w:r>
              <w:t>Užsienio kalba ***</w:t>
            </w:r>
          </w:p>
        </w:tc>
        <w:tc>
          <w:tcPr>
            <w:tcW w:w="1635" w:type="dxa"/>
            <w:gridSpan w:val="2"/>
          </w:tcPr>
          <w:p w14:paraId="2C901C17" w14:textId="77777777" w:rsidR="006F0FBF" w:rsidRPr="005102FD" w:rsidRDefault="006F0FBF" w:rsidP="00640C2C">
            <w:pPr>
              <w:jc w:val="both"/>
            </w:pPr>
            <w:r w:rsidRPr="005102FD">
              <w:t>140-210</w:t>
            </w:r>
          </w:p>
        </w:tc>
        <w:tc>
          <w:tcPr>
            <w:tcW w:w="1559" w:type="dxa"/>
          </w:tcPr>
          <w:p w14:paraId="2F925847" w14:textId="77777777" w:rsidR="006F0FBF" w:rsidRPr="005102FD" w:rsidRDefault="006F0FBF" w:rsidP="00640C2C">
            <w:pPr>
              <w:jc w:val="both"/>
            </w:pPr>
            <w:r w:rsidRPr="005102FD">
              <w:t>140-210</w:t>
            </w:r>
          </w:p>
        </w:tc>
        <w:tc>
          <w:tcPr>
            <w:tcW w:w="1843" w:type="dxa"/>
          </w:tcPr>
          <w:p w14:paraId="1C5175EF" w14:textId="77777777" w:rsidR="006F0FBF" w:rsidRPr="005102FD" w:rsidRDefault="006F0FBF" w:rsidP="00640C2C">
            <w:pPr>
              <w:jc w:val="both"/>
            </w:pPr>
            <w:r w:rsidRPr="005102FD">
              <w:t>72 (2) arba 108 (3)</w:t>
            </w:r>
          </w:p>
        </w:tc>
        <w:tc>
          <w:tcPr>
            <w:tcW w:w="1984" w:type="dxa"/>
          </w:tcPr>
          <w:p w14:paraId="7C261901" w14:textId="77777777" w:rsidR="006F0FBF" w:rsidRPr="005102FD" w:rsidRDefault="006F0FBF" w:rsidP="00640C2C">
            <w:pPr>
              <w:jc w:val="both"/>
            </w:pPr>
            <w:r w:rsidRPr="005102FD">
              <w:t>68 (2) arba 102 (3)</w:t>
            </w:r>
          </w:p>
        </w:tc>
      </w:tr>
      <w:tr w:rsidR="006F0FBF" w:rsidRPr="005102FD" w14:paraId="25B24968" w14:textId="77777777" w:rsidTr="00D64DC4">
        <w:trPr>
          <w:trHeight w:val="50"/>
        </w:trPr>
        <w:tc>
          <w:tcPr>
            <w:tcW w:w="2618" w:type="dxa"/>
            <w:gridSpan w:val="2"/>
          </w:tcPr>
          <w:p w14:paraId="216258A7" w14:textId="77777777" w:rsidR="006F0FBF" w:rsidRPr="005102FD" w:rsidRDefault="006F0FBF" w:rsidP="00640C2C">
            <w:pPr>
              <w:jc w:val="both"/>
            </w:pPr>
            <w:r w:rsidRPr="005102FD">
              <w:t>Astronomija</w:t>
            </w:r>
          </w:p>
        </w:tc>
        <w:tc>
          <w:tcPr>
            <w:tcW w:w="1635" w:type="dxa"/>
            <w:gridSpan w:val="2"/>
          </w:tcPr>
          <w:p w14:paraId="54EFC34D" w14:textId="77777777" w:rsidR="006F0FBF" w:rsidRPr="005102FD" w:rsidRDefault="006F0FBF" w:rsidP="00640C2C">
            <w:pPr>
              <w:jc w:val="both"/>
            </w:pPr>
            <w:r w:rsidRPr="005102FD">
              <w:t>70</w:t>
            </w:r>
          </w:p>
        </w:tc>
        <w:tc>
          <w:tcPr>
            <w:tcW w:w="1559" w:type="dxa"/>
          </w:tcPr>
          <w:p w14:paraId="0D244980" w14:textId="77777777" w:rsidR="006F0FBF" w:rsidRPr="005102FD" w:rsidRDefault="006F0FBF" w:rsidP="00640C2C">
            <w:pPr>
              <w:jc w:val="both"/>
            </w:pPr>
            <w:r w:rsidRPr="005102FD">
              <w:t>70</w:t>
            </w:r>
          </w:p>
        </w:tc>
        <w:tc>
          <w:tcPr>
            <w:tcW w:w="1843" w:type="dxa"/>
          </w:tcPr>
          <w:p w14:paraId="442475E3" w14:textId="77777777" w:rsidR="006F0FBF" w:rsidRPr="005102FD" w:rsidRDefault="006F0FBF" w:rsidP="00640C2C">
            <w:pPr>
              <w:jc w:val="both"/>
            </w:pPr>
            <w:r w:rsidRPr="005102FD">
              <w:t>36 (1)</w:t>
            </w:r>
          </w:p>
        </w:tc>
        <w:tc>
          <w:tcPr>
            <w:tcW w:w="1984" w:type="dxa"/>
          </w:tcPr>
          <w:p w14:paraId="45CB5CC2" w14:textId="77777777" w:rsidR="006F0FBF" w:rsidRPr="005102FD" w:rsidRDefault="006F0FBF" w:rsidP="00640C2C">
            <w:pPr>
              <w:jc w:val="both"/>
            </w:pPr>
            <w:r w:rsidRPr="005102FD">
              <w:t>34 (1)</w:t>
            </w:r>
          </w:p>
        </w:tc>
      </w:tr>
      <w:tr w:rsidR="006F0FBF" w:rsidRPr="005102FD" w14:paraId="02F3196C" w14:textId="77777777" w:rsidTr="00D64DC4">
        <w:trPr>
          <w:trHeight w:val="50"/>
        </w:trPr>
        <w:tc>
          <w:tcPr>
            <w:tcW w:w="2618" w:type="dxa"/>
            <w:gridSpan w:val="2"/>
          </w:tcPr>
          <w:p w14:paraId="43B6E6D5" w14:textId="77777777" w:rsidR="006F0FBF" w:rsidRPr="005102FD" w:rsidRDefault="006F0FBF" w:rsidP="00640C2C">
            <w:pPr>
              <w:jc w:val="both"/>
            </w:pPr>
            <w:r w:rsidRPr="005102FD">
              <w:t>Etninė kultūra</w:t>
            </w:r>
          </w:p>
        </w:tc>
        <w:tc>
          <w:tcPr>
            <w:tcW w:w="1635" w:type="dxa"/>
            <w:gridSpan w:val="2"/>
          </w:tcPr>
          <w:p w14:paraId="5AC2613A" w14:textId="77777777" w:rsidR="006F0FBF" w:rsidRPr="005102FD" w:rsidRDefault="006F0FBF" w:rsidP="00640C2C">
            <w:pPr>
              <w:jc w:val="both"/>
            </w:pPr>
            <w:r w:rsidRPr="005102FD">
              <w:t>70</w:t>
            </w:r>
          </w:p>
        </w:tc>
        <w:tc>
          <w:tcPr>
            <w:tcW w:w="1559" w:type="dxa"/>
          </w:tcPr>
          <w:p w14:paraId="6E18E4D4" w14:textId="77777777" w:rsidR="006F0FBF" w:rsidRPr="005102FD" w:rsidRDefault="006F0FBF" w:rsidP="00640C2C">
            <w:pPr>
              <w:jc w:val="both"/>
            </w:pPr>
            <w:r w:rsidRPr="005102FD">
              <w:t>70</w:t>
            </w:r>
          </w:p>
        </w:tc>
        <w:tc>
          <w:tcPr>
            <w:tcW w:w="1843" w:type="dxa"/>
          </w:tcPr>
          <w:p w14:paraId="4C0F9565" w14:textId="77777777" w:rsidR="006F0FBF" w:rsidRPr="005102FD" w:rsidRDefault="006F0FBF" w:rsidP="00640C2C">
            <w:pPr>
              <w:jc w:val="both"/>
            </w:pPr>
            <w:r w:rsidRPr="005102FD">
              <w:t>36 (1)</w:t>
            </w:r>
          </w:p>
        </w:tc>
        <w:tc>
          <w:tcPr>
            <w:tcW w:w="1984" w:type="dxa"/>
          </w:tcPr>
          <w:p w14:paraId="0CE3319D" w14:textId="77777777" w:rsidR="006F0FBF" w:rsidRPr="005102FD" w:rsidRDefault="006F0FBF" w:rsidP="00640C2C">
            <w:pPr>
              <w:jc w:val="both"/>
            </w:pPr>
            <w:r w:rsidRPr="005102FD">
              <w:t>34 (1)</w:t>
            </w:r>
          </w:p>
        </w:tc>
      </w:tr>
      <w:tr w:rsidR="006F0FBF" w:rsidRPr="005102FD" w14:paraId="139BC735" w14:textId="77777777" w:rsidTr="00D64DC4">
        <w:trPr>
          <w:trHeight w:val="265"/>
        </w:trPr>
        <w:tc>
          <w:tcPr>
            <w:tcW w:w="2618" w:type="dxa"/>
            <w:gridSpan w:val="2"/>
          </w:tcPr>
          <w:p w14:paraId="4322FF5A" w14:textId="77777777" w:rsidR="006F0FBF" w:rsidRPr="005102FD" w:rsidRDefault="006F0FBF" w:rsidP="00D64DC4">
            <w:r w:rsidRPr="005102FD">
              <w:t>Geografinių informacinių sistemų</w:t>
            </w:r>
          </w:p>
        </w:tc>
        <w:tc>
          <w:tcPr>
            <w:tcW w:w="1635" w:type="dxa"/>
            <w:gridSpan w:val="2"/>
          </w:tcPr>
          <w:p w14:paraId="30AB059A" w14:textId="77777777" w:rsidR="006F0FBF" w:rsidRPr="005102FD" w:rsidRDefault="006F0FBF" w:rsidP="00640C2C">
            <w:pPr>
              <w:jc w:val="both"/>
            </w:pPr>
            <w:r w:rsidRPr="005102FD">
              <w:t>70</w:t>
            </w:r>
          </w:p>
        </w:tc>
        <w:tc>
          <w:tcPr>
            <w:tcW w:w="1559" w:type="dxa"/>
          </w:tcPr>
          <w:p w14:paraId="2C02B0A0" w14:textId="77777777" w:rsidR="006F0FBF" w:rsidRPr="005102FD" w:rsidRDefault="006F0FBF" w:rsidP="00640C2C">
            <w:pPr>
              <w:jc w:val="both"/>
            </w:pPr>
            <w:r w:rsidRPr="005102FD">
              <w:t>70</w:t>
            </w:r>
          </w:p>
        </w:tc>
        <w:tc>
          <w:tcPr>
            <w:tcW w:w="1843" w:type="dxa"/>
          </w:tcPr>
          <w:p w14:paraId="7E3EAF21" w14:textId="77777777" w:rsidR="006F0FBF" w:rsidRPr="005102FD" w:rsidRDefault="006F0FBF" w:rsidP="00640C2C">
            <w:pPr>
              <w:jc w:val="both"/>
            </w:pPr>
            <w:r w:rsidRPr="005102FD">
              <w:t>36 (1)</w:t>
            </w:r>
          </w:p>
        </w:tc>
        <w:tc>
          <w:tcPr>
            <w:tcW w:w="1984" w:type="dxa"/>
          </w:tcPr>
          <w:p w14:paraId="45D1905B" w14:textId="77777777" w:rsidR="006F0FBF" w:rsidRPr="005102FD" w:rsidRDefault="006F0FBF" w:rsidP="00640C2C">
            <w:pPr>
              <w:jc w:val="both"/>
            </w:pPr>
            <w:r w:rsidRPr="005102FD">
              <w:t>34 (1)</w:t>
            </w:r>
          </w:p>
        </w:tc>
      </w:tr>
      <w:tr w:rsidR="006F0FBF" w:rsidRPr="005102FD" w14:paraId="5DD9DF1E" w14:textId="77777777" w:rsidTr="00D64DC4">
        <w:trPr>
          <w:trHeight w:val="229"/>
        </w:trPr>
        <w:tc>
          <w:tcPr>
            <w:tcW w:w="2618" w:type="dxa"/>
            <w:gridSpan w:val="2"/>
          </w:tcPr>
          <w:p w14:paraId="5A35EF0E" w14:textId="77777777" w:rsidR="006F0FBF" w:rsidRPr="005102FD" w:rsidRDefault="006F0FBF" w:rsidP="00D64DC4">
            <w:r w:rsidRPr="005102FD">
              <w:t>Menų istorija</w:t>
            </w:r>
          </w:p>
        </w:tc>
        <w:tc>
          <w:tcPr>
            <w:tcW w:w="1635" w:type="dxa"/>
            <w:gridSpan w:val="2"/>
          </w:tcPr>
          <w:p w14:paraId="6220CBC5" w14:textId="77777777" w:rsidR="006F0FBF" w:rsidRPr="005102FD" w:rsidRDefault="006F0FBF" w:rsidP="00640C2C">
            <w:pPr>
              <w:jc w:val="both"/>
            </w:pPr>
            <w:r w:rsidRPr="005102FD">
              <w:t>70</w:t>
            </w:r>
          </w:p>
        </w:tc>
        <w:tc>
          <w:tcPr>
            <w:tcW w:w="1559" w:type="dxa"/>
          </w:tcPr>
          <w:p w14:paraId="1F361CAF" w14:textId="77777777" w:rsidR="006F0FBF" w:rsidRPr="005102FD" w:rsidRDefault="006F0FBF" w:rsidP="00640C2C">
            <w:pPr>
              <w:jc w:val="both"/>
            </w:pPr>
            <w:r w:rsidRPr="005102FD">
              <w:t>70</w:t>
            </w:r>
          </w:p>
        </w:tc>
        <w:tc>
          <w:tcPr>
            <w:tcW w:w="1843" w:type="dxa"/>
          </w:tcPr>
          <w:p w14:paraId="79F7306D" w14:textId="77777777" w:rsidR="006F0FBF" w:rsidRPr="005102FD" w:rsidRDefault="006F0FBF" w:rsidP="00640C2C">
            <w:pPr>
              <w:jc w:val="both"/>
            </w:pPr>
            <w:r w:rsidRPr="005102FD">
              <w:t>36 (1)</w:t>
            </w:r>
          </w:p>
        </w:tc>
        <w:tc>
          <w:tcPr>
            <w:tcW w:w="1984" w:type="dxa"/>
          </w:tcPr>
          <w:p w14:paraId="1B09B10C" w14:textId="77777777" w:rsidR="006F0FBF" w:rsidRPr="005102FD" w:rsidRDefault="006F0FBF" w:rsidP="00640C2C">
            <w:pPr>
              <w:jc w:val="both"/>
            </w:pPr>
            <w:r w:rsidRPr="005102FD">
              <w:t>34 (1)</w:t>
            </w:r>
          </w:p>
        </w:tc>
      </w:tr>
      <w:tr w:rsidR="006F0FBF" w:rsidRPr="005102FD" w14:paraId="0F7B0ED6" w14:textId="77777777" w:rsidTr="00D64DC4">
        <w:trPr>
          <w:trHeight w:val="50"/>
        </w:trPr>
        <w:tc>
          <w:tcPr>
            <w:tcW w:w="2618" w:type="dxa"/>
            <w:gridSpan w:val="2"/>
          </w:tcPr>
          <w:p w14:paraId="0A515FDD" w14:textId="77777777" w:rsidR="006F0FBF" w:rsidRPr="005102FD" w:rsidRDefault="006F0FBF" w:rsidP="00D64DC4">
            <w:r w:rsidRPr="005102FD">
              <w:t>Nacionalinio saugumo ir krašto gynyba</w:t>
            </w:r>
          </w:p>
        </w:tc>
        <w:tc>
          <w:tcPr>
            <w:tcW w:w="1635" w:type="dxa"/>
            <w:gridSpan w:val="2"/>
          </w:tcPr>
          <w:p w14:paraId="6ED74C37" w14:textId="77777777" w:rsidR="006F0FBF" w:rsidRPr="005102FD" w:rsidRDefault="006F0FBF" w:rsidP="00640C2C">
            <w:pPr>
              <w:jc w:val="both"/>
            </w:pPr>
            <w:r w:rsidRPr="005102FD">
              <w:t>70</w:t>
            </w:r>
          </w:p>
        </w:tc>
        <w:tc>
          <w:tcPr>
            <w:tcW w:w="1559" w:type="dxa"/>
          </w:tcPr>
          <w:p w14:paraId="5493DD41" w14:textId="77777777" w:rsidR="006F0FBF" w:rsidRPr="005102FD" w:rsidRDefault="006F0FBF" w:rsidP="00640C2C">
            <w:pPr>
              <w:jc w:val="both"/>
            </w:pPr>
            <w:r w:rsidRPr="005102FD">
              <w:t>70</w:t>
            </w:r>
          </w:p>
        </w:tc>
        <w:tc>
          <w:tcPr>
            <w:tcW w:w="1843" w:type="dxa"/>
          </w:tcPr>
          <w:p w14:paraId="479BE972" w14:textId="77777777" w:rsidR="006F0FBF" w:rsidRPr="005102FD" w:rsidRDefault="006F0FBF" w:rsidP="00640C2C">
            <w:pPr>
              <w:jc w:val="both"/>
            </w:pPr>
            <w:r w:rsidRPr="005102FD">
              <w:t>36 (1)</w:t>
            </w:r>
          </w:p>
        </w:tc>
        <w:tc>
          <w:tcPr>
            <w:tcW w:w="1984" w:type="dxa"/>
          </w:tcPr>
          <w:p w14:paraId="4357844B" w14:textId="77777777" w:rsidR="006F0FBF" w:rsidRPr="005102FD" w:rsidRDefault="006F0FBF" w:rsidP="00640C2C">
            <w:pPr>
              <w:jc w:val="both"/>
            </w:pPr>
            <w:r w:rsidRPr="005102FD">
              <w:t>34 (1)</w:t>
            </w:r>
          </w:p>
        </w:tc>
      </w:tr>
      <w:tr w:rsidR="006F0FBF" w:rsidRPr="005102FD" w14:paraId="7FA0D551" w14:textId="77777777" w:rsidTr="00D64DC4">
        <w:trPr>
          <w:trHeight w:val="50"/>
        </w:trPr>
        <w:tc>
          <w:tcPr>
            <w:tcW w:w="2618" w:type="dxa"/>
            <w:gridSpan w:val="2"/>
          </w:tcPr>
          <w:p w14:paraId="7EF4D632" w14:textId="77777777" w:rsidR="006F0FBF" w:rsidRPr="005102FD" w:rsidRDefault="006F0FBF" w:rsidP="00D64DC4">
            <w:r w:rsidRPr="005102FD">
              <w:t>Psichologija</w:t>
            </w:r>
          </w:p>
        </w:tc>
        <w:tc>
          <w:tcPr>
            <w:tcW w:w="1635" w:type="dxa"/>
            <w:gridSpan w:val="2"/>
          </w:tcPr>
          <w:p w14:paraId="11CA2DAF" w14:textId="77777777" w:rsidR="006F0FBF" w:rsidRPr="005102FD" w:rsidRDefault="006F0FBF" w:rsidP="00640C2C">
            <w:pPr>
              <w:jc w:val="both"/>
            </w:pPr>
            <w:r w:rsidRPr="005102FD">
              <w:t>70</w:t>
            </w:r>
          </w:p>
        </w:tc>
        <w:tc>
          <w:tcPr>
            <w:tcW w:w="1559" w:type="dxa"/>
          </w:tcPr>
          <w:p w14:paraId="14474D3F" w14:textId="77777777" w:rsidR="006F0FBF" w:rsidRPr="005102FD" w:rsidRDefault="006F0FBF" w:rsidP="00640C2C">
            <w:pPr>
              <w:jc w:val="both"/>
            </w:pPr>
            <w:r w:rsidRPr="005102FD">
              <w:t>70</w:t>
            </w:r>
          </w:p>
        </w:tc>
        <w:tc>
          <w:tcPr>
            <w:tcW w:w="1843" w:type="dxa"/>
          </w:tcPr>
          <w:p w14:paraId="0E6B25FC" w14:textId="77777777" w:rsidR="006F0FBF" w:rsidRPr="005102FD" w:rsidRDefault="006F0FBF" w:rsidP="00640C2C">
            <w:pPr>
              <w:jc w:val="both"/>
            </w:pPr>
            <w:r w:rsidRPr="005102FD">
              <w:t>36 (1)</w:t>
            </w:r>
          </w:p>
        </w:tc>
        <w:tc>
          <w:tcPr>
            <w:tcW w:w="1984" w:type="dxa"/>
          </w:tcPr>
          <w:p w14:paraId="3F9CDB96" w14:textId="77777777" w:rsidR="006F0FBF" w:rsidRPr="005102FD" w:rsidRDefault="006F0FBF" w:rsidP="00640C2C">
            <w:pPr>
              <w:jc w:val="both"/>
            </w:pPr>
            <w:r w:rsidRPr="005102FD">
              <w:t>34 (1)</w:t>
            </w:r>
          </w:p>
        </w:tc>
      </w:tr>
      <w:tr w:rsidR="006F0FBF" w:rsidRPr="005102FD" w14:paraId="50E2A5E7" w14:textId="77777777" w:rsidTr="00D64DC4">
        <w:trPr>
          <w:trHeight w:val="50"/>
        </w:trPr>
        <w:tc>
          <w:tcPr>
            <w:tcW w:w="2618" w:type="dxa"/>
            <w:gridSpan w:val="2"/>
          </w:tcPr>
          <w:p w14:paraId="58247DBC" w14:textId="77777777" w:rsidR="006F0FBF" w:rsidRPr="005102FD" w:rsidRDefault="006F0FBF" w:rsidP="00D64DC4">
            <w:r w:rsidRPr="005102FD">
              <w:t>Teisė</w:t>
            </w:r>
          </w:p>
        </w:tc>
        <w:tc>
          <w:tcPr>
            <w:tcW w:w="1635" w:type="dxa"/>
            <w:gridSpan w:val="2"/>
          </w:tcPr>
          <w:p w14:paraId="0AF87223" w14:textId="77777777" w:rsidR="006F0FBF" w:rsidRPr="005102FD" w:rsidRDefault="006F0FBF" w:rsidP="00640C2C">
            <w:pPr>
              <w:jc w:val="both"/>
            </w:pPr>
            <w:r w:rsidRPr="005102FD">
              <w:t>70</w:t>
            </w:r>
          </w:p>
        </w:tc>
        <w:tc>
          <w:tcPr>
            <w:tcW w:w="1559" w:type="dxa"/>
          </w:tcPr>
          <w:p w14:paraId="783F5E36" w14:textId="77777777" w:rsidR="006F0FBF" w:rsidRPr="005102FD" w:rsidRDefault="006F0FBF" w:rsidP="00640C2C">
            <w:pPr>
              <w:jc w:val="both"/>
            </w:pPr>
            <w:r w:rsidRPr="005102FD">
              <w:t>70</w:t>
            </w:r>
          </w:p>
        </w:tc>
        <w:tc>
          <w:tcPr>
            <w:tcW w:w="1843" w:type="dxa"/>
          </w:tcPr>
          <w:p w14:paraId="320E31FB" w14:textId="77777777" w:rsidR="006F0FBF" w:rsidRPr="005102FD" w:rsidRDefault="006F0FBF" w:rsidP="00640C2C">
            <w:pPr>
              <w:jc w:val="both"/>
            </w:pPr>
            <w:r w:rsidRPr="005102FD">
              <w:t>36 (1)</w:t>
            </w:r>
          </w:p>
        </w:tc>
        <w:tc>
          <w:tcPr>
            <w:tcW w:w="1984" w:type="dxa"/>
          </w:tcPr>
          <w:p w14:paraId="65A04778" w14:textId="77777777" w:rsidR="006F0FBF" w:rsidRPr="005102FD" w:rsidRDefault="006F0FBF" w:rsidP="00640C2C">
            <w:pPr>
              <w:jc w:val="both"/>
            </w:pPr>
            <w:r w:rsidRPr="005102FD">
              <w:t>34 (1)</w:t>
            </w:r>
          </w:p>
        </w:tc>
      </w:tr>
      <w:tr w:rsidR="006F0FBF" w:rsidRPr="005102FD" w14:paraId="092B1841" w14:textId="77777777" w:rsidTr="00D64DC4">
        <w:trPr>
          <w:trHeight w:val="269"/>
        </w:trPr>
        <w:tc>
          <w:tcPr>
            <w:tcW w:w="2618" w:type="dxa"/>
            <w:gridSpan w:val="2"/>
          </w:tcPr>
          <w:p w14:paraId="22036A8F" w14:textId="77777777" w:rsidR="006F0FBF" w:rsidRPr="005102FD" w:rsidRDefault="006F0FBF" w:rsidP="00D64DC4">
            <w:r w:rsidRPr="005102FD">
              <w:lastRenderedPageBreak/>
              <w:t>Dalyko modulis:</w:t>
            </w:r>
          </w:p>
        </w:tc>
        <w:tc>
          <w:tcPr>
            <w:tcW w:w="1635" w:type="dxa"/>
            <w:gridSpan w:val="2"/>
          </w:tcPr>
          <w:p w14:paraId="781BA90B" w14:textId="77777777" w:rsidR="006F0FBF" w:rsidRPr="005102FD" w:rsidRDefault="006F0FBF" w:rsidP="00640C2C">
            <w:pPr>
              <w:jc w:val="both"/>
            </w:pPr>
            <w:r w:rsidRPr="005102FD">
              <w:t>36–140</w:t>
            </w:r>
          </w:p>
        </w:tc>
        <w:tc>
          <w:tcPr>
            <w:tcW w:w="1559" w:type="dxa"/>
            <w:vAlign w:val="center"/>
          </w:tcPr>
          <w:p w14:paraId="5830F492" w14:textId="77777777" w:rsidR="006F0FBF" w:rsidRPr="005102FD" w:rsidRDefault="006F0FBF" w:rsidP="00640C2C">
            <w:pPr>
              <w:jc w:val="both"/>
            </w:pPr>
            <w:r w:rsidRPr="005102FD">
              <w:t>70–140</w:t>
            </w:r>
          </w:p>
        </w:tc>
        <w:tc>
          <w:tcPr>
            <w:tcW w:w="1843" w:type="dxa"/>
            <w:vAlign w:val="center"/>
          </w:tcPr>
          <w:p w14:paraId="69235C54" w14:textId="77777777" w:rsidR="006F0FBF" w:rsidRPr="005102FD" w:rsidRDefault="006F0FBF" w:rsidP="00640C2C">
            <w:pPr>
              <w:jc w:val="both"/>
            </w:pPr>
            <w:r w:rsidRPr="005102FD">
              <w:t>36–72 (1–2)</w:t>
            </w:r>
          </w:p>
        </w:tc>
        <w:tc>
          <w:tcPr>
            <w:tcW w:w="1984" w:type="dxa"/>
            <w:vAlign w:val="center"/>
          </w:tcPr>
          <w:p w14:paraId="0C99F3D0" w14:textId="77777777" w:rsidR="006F0FBF" w:rsidRPr="005102FD" w:rsidRDefault="006F0FBF" w:rsidP="00640C2C">
            <w:pPr>
              <w:jc w:val="both"/>
            </w:pPr>
            <w:r w:rsidRPr="005102FD">
              <w:t>34–68 (1–2)</w:t>
            </w:r>
          </w:p>
        </w:tc>
      </w:tr>
      <w:tr w:rsidR="006F0FBF" w:rsidRPr="005102FD" w14:paraId="6439C2F3" w14:textId="77777777" w:rsidTr="00D64DC4">
        <w:trPr>
          <w:trHeight w:val="50"/>
        </w:trPr>
        <w:tc>
          <w:tcPr>
            <w:tcW w:w="2618" w:type="dxa"/>
            <w:gridSpan w:val="2"/>
          </w:tcPr>
          <w:p w14:paraId="554E371A" w14:textId="77777777" w:rsidR="006F0FBF" w:rsidRPr="005102FD" w:rsidRDefault="006F0FBF" w:rsidP="00D64DC4">
            <w:r>
              <w:t>Planimetrija****</w:t>
            </w:r>
          </w:p>
        </w:tc>
        <w:tc>
          <w:tcPr>
            <w:tcW w:w="1635" w:type="dxa"/>
            <w:gridSpan w:val="2"/>
          </w:tcPr>
          <w:p w14:paraId="34A4B0D8" w14:textId="77777777" w:rsidR="006F0FBF" w:rsidRPr="005102FD" w:rsidRDefault="006F0FBF" w:rsidP="00640C2C">
            <w:pPr>
              <w:jc w:val="both"/>
            </w:pPr>
            <w:r w:rsidRPr="005102FD">
              <w:t>36</w:t>
            </w:r>
          </w:p>
        </w:tc>
        <w:tc>
          <w:tcPr>
            <w:tcW w:w="1559" w:type="dxa"/>
            <w:vAlign w:val="center"/>
          </w:tcPr>
          <w:p w14:paraId="2D21247D" w14:textId="77777777" w:rsidR="006F0FBF" w:rsidRPr="005102FD" w:rsidRDefault="006F0FBF" w:rsidP="00640C2C">
            <w:pPr>
              <w:jc w:val="both"/>
            </w:pPr>
            <w:r w:rsidRPr="005102FD">
              <w:t>36</w:t>
            </w:r>
          </w:p>
        </w:tc>
        <w:tc>
          <w:tcPr>
            <w:tcW w:w="1843" w:type="dxa"/>
            <w:vAlign w:val="center"/>
          </w:tcPr>
          <w:p w14:paraId="6B8196F7" w14:textId="77777777" w:rsidR="006F0FBF" w:rsidRPr="005102FD" w:rsidRDefault="006F0FBF" w:rsidP="00640C2C">
            <w:pPr>
              <w:jc w:val="both"/>
            </w:pPr>
            <w:r w:rsidRPr="005102FD">
              <w:t>36 (1)</w:t>
            </w:r>
          </w:p>
        </w:tc>
        <w:tc>
          <w:tcPr>
            <w:tcW w:w="1984" w:type="dxa"/>
            <w:vAlign w:val="center"/>
          </w:tcPr>
          <w:p w14:paraId="65896D7A" w14:textId="77777777" w:rsidR="006F0FBF" w:rsidRPr="005102FD" w:rsidRDefault="006F0FBF" w:rsidP="00640C2C">
            <w:pPr>
              <w:jc w:val="both"/>
            </w:pPr>
            <w:r w:rsidRPr="005102FD">
              <w:t>0</w:t>
            </w:r>
          </w:p>
        </w:tc>
      </w:tr>
      <w:tr w:rsidR="006F0FBF" w:rsidRPr="005102FD" w14:paraId="46458F2F" w14:textId="77777777" w:rsidTr="00D64DC4">
        <w:trPr>
          <w:trHeight w:val="50"/>
        </w:trPr>
        <w:tc>
          <w:tcPr>
            <w:tcW w:w="2618" w:type="dxa"/>
            <w:gridSpan w:val="2"/>
          </w:tcPr>
          <w:p w14:paraId="16F8D81F" w14:textId="77777777" w:rsidR="006F0FBF" w:rsidRPr="005102FD" w:rsidRDefault="006F0FBF" w:rsidP="00D64DC4">
            <w:r w:rsidRPr="005102FD">
              <w:t xml:space="preserve">Duomenų </w:t>
            </w:r>
            <w:proofErr w:type="spellStart"/>
            <w:r w:rsidRPr="005102FD">
              <w:t>tyrybos</w:t>
            </w:r>
            <w:proofErr w:type="spellEnd"/>
            <w:r w:rsidRPr="005102FD">
              <w:t>, programavimo ir</w:t>
            </w:r>
            <w:r>
              <w:t xml:space="preserve"> saugaus elgesio pradmenys*****</w:t>
            </w:r>
          </w:p>
        </w:tc>
        <w:tc>
          <w:tcPr>
            <w:tcW w:w="1635" w:type="dxa"/>
            <w:gridSpan w:val="2"/>
          </w:tcPr>
          <w:p w14:paraId="6387C9B1" w14:textId="77777777" w:rsidR="006F0FBF" w:rsidRPr="005102FD" w:rsidRDefault="006F0FBF" w:rsidP="00640C2C">
            <w:pPr>
              <w:jc w:val="both"/>
            </w:pPr>
            <w:r w:rsidRPr="005102FD">
              <w:t>70</w:t>
            </w:r>
          </w:p>
        </w:tc>
        <w:tc>
          <w:tcPr>
            <w:tcW w:w="1559" w:type="dxa"/>
          </w:tcPr>
          <w:p w14:paraId="6B51807C" w14:textId="77777777" w:rsidR="006F0FBF" w:rsidRPr="005102FD" w:rsidRDefault="006F0FBF" w:rsidP="00640C2C">
            <w:pPr>
              <w:jc w:val="both"/>
            </w:pPr>
            <w:r w:rsidRPr="005102FD">
              <w:t>70</w:t>
            </w:r>
          </w:p>
        </w:tc>
        <w:tc>
          <w:tcPr>
            <w:tcW w:w="1843" w:type="dxa"/>
          </w:tcPr>
          <w:p w14:paraId="30BB188C" w14:textId="77777777" w:rsidR="006F0FBF" w:rsidRPr="005102FD" w:rsidRDefault="006F0FBF" w:rsidP="00640C2C">
            <w:pPr>
              <w:jc w:val="both"/>
            </w:pPr>
            <w:r w:rsidRPr="005102FD">
              <w:t>36 (1)</w:t>
            </w:r>
          </w:p>
        </w:tc>
        <w:tc>
          <w:tcPr>
            <w:tcW w:w="1984" w:type="dxa"/>
          </w:tcPr>
          <w:p w14:paraId="14A9844F" w14:textId="77777777" w:rsidR="006F0FBF" w:rsidRPr="005102FD" w:rsidRDefault="006F0FBF" w:rsidP="00640C2C">
            <w:pPr>
              <w:jc w:val="both"/>
            </w:pPr>
            <w:r w:rsidRPr="005102FD">
              <w:t>34 (1)</w:t>
            </w:r>
          </w:p>
        </w:tc>
      </w:tr>
      <w:tr w:rsidR="006F0FBF" w:rsidRPr="005102FD" w14:paraId="0BE84DB5" w14:textId="77777777" w:rsidTr="00D64DC4">
        <w:trPr>
          <w:trHeight w:val="490"/>
        </w:trPr>
        <w:tc>
          <w:tcPr>
            <w:tcW w:w="2618" w:type="dxa"/>
            <w:gridSpan w:val="2"/>
          </w:tcPr>
          <w:p w14:paraId="7592D8A9" w14:textId="77777777" w:rsidR="006F0FBF" w:rsidRPr="005102FD" w:rsidRDefault="006F0FBF" w:rsidP="00D64DC4">
            <w:r w:rsidRPr="005102FD">
              <w:t>Lietuvių kalbos rašyba, skyryba ir kalbos vartojimas</w:t>
            </w:r>
          </w:p>
        </w:tc>
        <w:tc>
          <w:tcPr>
            <w:tcW w:w="1635" w:type="dxa"/>
            <w:gridSpan w:val="2"/>
          </w:tcPr>
          <w:p w14:paraId="1D8EBC64" w14:textId="77777777" w:rsidR="006F0FBF" w:rsidRPr="005102FD" w:rsidRDefault="006F0FBF" w:rsidP="00640C2C">
            <w:pPr>
              <w:jc w:val="both"/>
            </w:pPr>
            <w:r w:rsidRPr="005102FD">
              <w:t>70</w:t>
            </w:r>
          </w:p>
        </w:tc>
        <w:tc>
          <w:tcPr>
            <w:tcW w:w="1559" w:type="dxa"/>
          </w:tcPr>
          <w:p w14:paraId="07DDF883" w14:textId="77777777" w:rsidR="006F0FBF" w:rsidRPr="005102FD" w:rsidRDefault="006F0FBF" w:rsidP="00640C2C">
            <w:pPr>
              <w:jc w:val="both"/>
            </w:pPr>
            <w:r w:rsidRPr="005102FD">
              <w:t>70</w:t>
            </w:r>
          </w:p>
        </w:tc>
        <w:tc>
          <w:tcPr>
            <w:tcW w:w="1843" w:type="dxa"/>
          </w:tcPr>
          <w:p w14:paraId="69936532" w14:textId="77777777" w:rsidR="006F0FBF" w:rsidRPr="005102FD" w:rsidRDefault="006F0FBF" w:rsidP="00640C2C">
            <w:pPr>
              <w:jc w:val="both"/>
            </w:pPr>
            <w:r w:rsidRPr="005102FD">
              <w:t>36 (1)</w:t>
            </w:r>
          </w:p>
        </w:tc>
        <w:tc>
          <w:tcPr>
            <w:tcW w:w="1984" w:type="dxa"/>
          </w:tcPr>
          <w:p w14:paraId="569E246D" w14:textId="77777777" w:rsidR="006F0FBF" w:rsidRPr="005102FD" w:rsidRDefault="006F0FBF" w:rsidP="00640C2C">
            <w:pPr>
              <w:jc w:val="both"/>
            </w:pPr>
            <w:r w:rsidRPr="005102FD">
              <w:t>34 (1)</w:t>
            </w:r>
          </w:p>
        </w:tc>
      </w:tr>
      <w:tr w:rsidR="006F0FBF" w:rsidRPr="005102FD" w14:paraId="3397736B" w14:textId="77777777" w:rsidTr="00D64DC4">
        <w:trPr>
          <w:trHeight w:val="50"/>
        </w:trPr>
        <w:tc>
          <w:tcPr>
            <w:tcW w:w="2618" w:type="dxa"/>
            <w:gridSpan w:val="2"/>
          </w:tcPr>
          <w:p w14:paraId="69F9BFA4" w14:textId="77777777" w:rsidR="006F0FBF" w:rsidRPr="005102FD" w:rsidRDefault="006F0FBF" w:rsidP="00D64DC4">
            <w:r w:rsidRPr="005102FD">
              <w:t>Literatūra ir kitos medijos</w:t>
            </w:r>
          </w:p>
        </w:tc>
        <w:tc>
          <w:tcPr>
            <w:tcW w:w="1635" w:type="dxa"/>
            <w:gridSpan w:val="2"/>
          </w:tcPr>
          <w:p w14:paraId="2D39DAD5" w14:textId="77777777" w:rsidR="006F0FBF" w:rsidRPr="005102FD" w:rsidRDefault="006F0FBF" w:rsidP="00640C2C">
            <w:pPr>
              <w:jc w:val="both"/>
            </w:pPr>
            <w:r w:rsidRPr="005102FD">
              <w:t>35</w:t>
            </w:r>
          </w:p>
        </w:tc>
        <w:tc>
          <w:tcPr>
            <w:tcW w:w="1559" w:type="dxa"/>
          </w:tcPr>
          <w:p w14:paraId="1F8CF892" w14:textId="77777777" w:rsidR="006F0FBF" w:rsidRPr="005102FD" w:rsidRDefault="006F0FBF" w:rsidP="00640C2C">
            <w:pPr>
              <w:jc w:val="both"/>
            </w:pPr>
            <w:r w:rsidRPr="005102FD">
              <w:t>35</w:t>
            </w:r>
          </w:p>
        </w:tc>
        <w:tc>
          <w:tcPr>
            <w:tcW w:w="1843" w:type="dxa"/>
          </w:tcPr>
          <w:p w14:paraId="7E28AEAF" w14:textId="77777777" w:rsidR="006F0FBF" w:rsidRPr="005102FD" w:rsidRDefault="006F0FBF" w:rsidP="00640C2C">
            <w:pPr>
              <w:jc w:val="both"/>
            </w:pPr>
            <w:r w:rsidRPr="005102FD">
              <w:t>36 (1)</w:t>
            </w:r>
          </w:p>
        </w:tc>
        <w:tc>
          <w:tcPr>
            <w:tcW w:w="1984" w:type="dxa"/>
          </w:tcPr>
          <w:p w14:paraId="79C271DF" w14:textId="77777777" w:rsidR="006F0FBF" w:rsidRPr="005102FD" w:rsidRDefault="006F0FBF" w:rsidP="00640C2C">
            <w:pPr>
              <w:jc w:val="both"/>
            </w:pPr>
            <w:r w:rsidRPr="005102FD">
              <w:t>34 (1)</w:t>
            </w:r>
          </w:p>
        </w:tc>
      </w:tr>
      <w:tr w:rsidR="006F0FBF" w:rsidRPr="005102FD" w14:paraId="1313AEA4" w14:textId="77777777" w:rsidTr="00D64DC4">
        <w:trPr>
          <w:trHeight w:val="50"/>
        </w:trPr>
        <w:tc>
          <w:tcPr>
            <w:tcW w:w="2618" w:type="dxa"/>
            <w:gridSpan w:val="2"/>
          </w:tcPr>
          <w:p w14:paraId="5433B001" w14:textId="77777777" w:rsidR="006F0FBF" w:rsidRPr="005102FD" w:rsidRDefault="006F0FBF" w:rsidP="00D64DC4">
            <w:r w:rsidRPr="005102FD">
              <w:t>Kūrybinis rašymas</w:t>
            </w:r>
          </w:p>
        </w:tc>
        <w:tc>
          <w:tcPr>
            <w:tcW w:w="1635" w:type="dxa"/>
            <w:gridSpan w:val="2"/>
          </w:tcPr>
          <w:p w14:paraId="5DF3F1ED" w14:textId="77777777" w:rsidR="006F0FBF" w:rsidRPr="005102FD" w:rsidRDefault="006F0FBF" w:rsidP="00640C2C">
            <w:pPr>
              <w:jc w:val="both"/>
            </w:pPr>
            <w:r w:rsidRPr="005102FD">
              <w:t>35</w:t>
            </w:r>
          </w:p>
        </w:tc>
        <w:tc>
          <w:tcPr>
            <w:tcW w:w="1559" w:type="dxa"/>
          </w:tcPr>
          <w:p w14:paraId="7294E996" w14:textId="77777777" w:rsidR="006F0FBF" w:rsidRPr="005102FD" w:rsidRDefault="006F0FBF" w:rsidP="00640C2C">
            <w:pPr>
              <w:jc w:val="both"/>
            </w:pPr>
            <w:r w:rsidRPr="005102FD">
              <w:t>35</w:t>
            </w:r>
          </w:p>
        </w:tc>
        <w:tc>
          <w:tcPr>
            <w:tcW w:w="1843" w:type="dxa"/>
          </w:tcPr>
          <w:p w14:paraId="55D20D30" w14:textId="77777777" w:rsidR="006F0FBF" w:rsidRPr="005102FD" w:rsidRDefault="006F0FBF" w:rsidP="00640C2C">
            <w:pPr>
              <w:jc w:val="both"/>
            </w:pPr>
            <w:r w:rsidRPr="005102FD">
              <w:t>36 (1)</w:t>
            </w:r>
          </w:p>
        </w:tc>
        <w:tc>
          <w:tcPr>
            <w:tcW w:w="1984" w:type="dxa"/>
          </w:tcPr>
          <w:p w14:paraId="7650C147" w14:textId="77777777" w:rsidR="006F0FBF" w:rsidRPr="005102FD" w:rsidRDefault="006F0FBF" w:rsidP="00640C2C">
            <w:pPr>
              <w:jc w:val="both"/>
            </w:pPr>
            <w:r w:rsidRPr="005102FD">
              <w:t>34 (1)</w:t>
            </w:r>
          </w:p>
        </w:tc>
      </w:tr>
      <w:tr w:rsidR="006F0FBF" w:rsidRPr="005102FD" w14:paraId="2A0A44B8" w14:textId="77777777" w:rsidTr="00D64DC4">
        <w:trPr>
          <w:trHeight w:val="490"/>
        </w:trPr>
        <w:tc>
          <w:tcPr>
            <w:tcW w:w="2618" w:type="dxa"/>
            <w:gridSpan w:val="2"/>
          </w:tcPr>
          <w:p w14:paraId="751F8824" w14:textId="77777777" w:rsidR="006F0FBF" w:rsidRPr="005102FD" w:rsidRDefault="006F0FBF" w:rsidP="00D64DC4">
            <w:r w:rsidRPr="005102FD">
              <w:t>Užsienio kalbos akademinių gebėjimų ugdymas(</w:t>
            </w:r>
            <w:proofErr w:type="spellStart"/>
            <w:r w:rsidRPr="005102FD">
              <w:t>is</w:t>
            </w:r>
            <w:proofErr w:type="spellEnd"/>
            <w:r w:rsidRPr="005102FD">
              <w:t>) rengiantis studijoms (rašymas)</w:t>
            </w:r>
          </w:p>
        </w:tc>
        <w:tc>
          <w:tcPr>
            <w:tcW w:w="1635" w:type="dxa"/>
            <w:gridSpan w:val="2"/>
          </w:tcPr>
          <w:p w14:paraId="55B6C09E" w14:textId="77777777" w:rsidR="006F0FBF" w:rsidRPr="005102FD" w:rsidRDefault="006F0FBF" w:rsidP="00640C2C">
            <w:pPr>
              <w:jc w:val="both"/>
            </w:pPr>
          </w:p>
          <w:p w14:paraId="5F084AD5" w14:textId="77777777" w:rsidR="006F0FBF" w:rsidRPr="005102FD" w:rsidRDefault="006F0FBF" w:rsidP="00640C2C">
            <w:pPr>
              <w:jc w:val="both"/>
            </w:pPr>
            <w:r w:rsidRPr="005102FD">
              <w:t>35</w:t>
            </w:r>
          </w:p>
        </w:tc>
        <w:tc>
          <w:tcPr>
            <w:tcW w:w="1559" w:type="dxa"/>
          </w:tcPr>
          <w:p w14:paraId="5C2BBA9F" w14:textId="77777777" w:rsidR="006F0FBF" w:rsidRPr="005102FD" w:rsidRDefault="006F0FBF" w:rsidP="00640C2C">
            <w:pPr>
              <w:jc w:val="both"/>
            </w:pPr>
          </w:p>
          <w:p w14:paraId="14A35F86" w14:textId="77777777" w:rsidR="006F0FBF" w:rsidRPr="005102FD" w:rsidRDefault="006F0FBF" w:rsidP="00640C2C">
            <w:pPr>
              <w:jc w:val="both"/>
            </w:pPr>
            <w:r w:rsidRPr="005102FD">
              <w:t>35</w:t>
            </w:r>
          </w:p>
        </w:tc>
        <w:tc>
          <w:tcPr>
            <w:tcW w:w="1843" w:type="dxa"/>
          </w:tcPr>
          <w:p w14:paraId="5A945186" w14:textId="77777777" w:rsidR="006F0FBF" w:rsidRPr="005102FD" w:rsidRDefault="006F0FBF" w:rsidP="00640C2C">
            <w:pPr>
              <w:jc w:val="both"/>
            </w:pPr>
          </w:p>
          <w:p w14:paraId="07086437" w14:textId="77777777" w:rsidR="006F0FBF" w:rsidRPr="005102FD" w:rsidRDefault="006F0FBF" w:rsidP="00640C2C">
            <w:pPr>
              <w:jc w:val="both"/>
            </w:pPr>
            <w:r w:rsidRPr="005102FD">
              <w:t>36 (1)</w:t>
            </w:r>
          </w:p>
        </w:tc>
        <w:tc>
          <w:tcPr>
            <w:tcW w:w="1984" w:type="dxa"/>
          </w:tcPr>
          <w:p w14:paraId="67F93FFC" w14:textId="77777777" w:rsidR="006F0FBF" w:rsidRPr="005102FD" w:rsidRDefault="006F0FBF" w:rsidP="00640C2C">
            <w:pPr>
              <w:jc w:val="both"/>
            </w:pPr>
          </w:p>
          <w:p w14:paraId="6018949D" w14:textId="77777777" w:rsidR="006F0FBF" w:rsidRPr="005102FD" w:rsidRDefault="006F0FBF" w:rsidP="00640C2C">
            <w:pPr>
              <w:jc w:val="both"/>
            </w:pPr>
            <w:r w:rsidRPr="005102FD">
              <w:t>0</w:t>
            </w:r>
          </w:p>
        </w:tc>
      </w:tr>
      <w:tr w:rsidR="006F0FBF" w:rsidRPr="005102FD" w14:paraId="0299A3C5" w14:textId="77777777" w:rsidTr="00D64DC4">
        <w:trPr>
          <w:trHeight w:val="490"/>
        </w:trPr>
        <w:tc>
          <w:tcPr>
            <w:tcW w:w="2618" w:type="dxa"/>
            <w:gridSpan w:val="2"/>
          </w:tcPr>
          <w:p w14:paraId="66FB2015" w14:textId="77777777" w:rsidR="006F0FBF" w:rsidRPr="005102FD" w:rsidRDefault="006F0FBF" w:rsidP="00D64DC4">
            <w:r w:rsidRPr="005102FD">
              <w:t>Pažintis su grožine literatūra anglų kalba</w:t>
            </w:r>
          </w:p>
        </w:tc>
        <w:tc>
          <w:tcPr>
            <w:tcW w:w="1635" w:type="dxa"/>
            <w:gridSpan w:val="2"/>
          </w:tcPr>
          <w:p w14:paraId="4B0AAC48" w14:textId="77777777" w:rsidR="006F0FBF" w:rsidRPr="005102FD" w:rsidRDefault="006F0FBF" w:rsidP="00640C2C">
            <w:pPr>
              <w:jc w:val="both"/>
            </w:pPr>
            <w:r w:rsidRPr="005102FD">
              <w:t>35</w:t>
            </w:r>
          </w:p>
        </w:tc>
        <w:tc>
          <w:tcPr>
            <w:tcW w:w="1559" w:type="dxa"/>
          </w:tcPr>
          <w:p w14:paraId="73801A26" w14:textId="77777777" w:rsidR="006F0FBF" w:rsidRPr="005102FD" w:rsidRDefault="006F0FBF" w:rsidP="00640C2C">
            <w:pPr>
              <w:jc w:val="both"/>
            </w:pPr>
            <w:r w:rsidRPr="005102FD">
              <w:t>35</w:t>
            </w:r>
          </w:p>
        </w:tc>
        <w:tc>
          <w:tcPr>
            <w:tcW w:w="1843" w:type="dxa"/>
          </w:tcPr>
          <w:p w14:paraId="14781566" w14:textId="77777777" w:rsidR="006F0FBF" w:rsidRPr="005102FD" w:rsidRDefault="006F0FBF" w:rsidP="00640C2C">
            <w:pPr>
              <w:jc w:val="both"/>
            </w:pPr>
            <w:r w:rsidRPr="005102FD">
              <w:t>35 (1)</w:t>
            </w:r>
          </w:p>
        </w:tc>
        <w:tc>
          <w:tcPr>
            <w:tcW w:w="1984" w:type="dxa"/>
          </w:tcPr>
          <w:p w14:paraId="5DD9AB9E" w14:textId="77777777" w:rsidR="006F0FBF" w:rsidRPr="005102FD" w:rsidRDefault="006F0FBF" w:rsidP="00640C2C">
            <w:pPr>
              <w:jc w:val="both"/>
            </w:pPr>
            <w:r w:rsidRPr="005102FD">
              <w:t>0</w:t>
            </w:r>
          </w:p>
        </w:tc>
      </w:tr>
      <w:tr w:rsidR="006F0FBF" w:rsidRPr="005102FD" w14:paraId="546E3D5B" w14:textId="77777777" w:rsidTr="00D64DC4">
        <w:trPr>
          <w:trHeight w:val="490"/>
        </w:trPr>
        <w:tc>
          <w:tcPr>
            <w:tcW w:w="2618" w:type="dxa"/>
            <w:gridSpan w:val="2"/>
          </w:tcPr>
          <w:p w14:paraId="5B2C6819" w14:textId="77777777" w:rsidR="006F0FBF" w:rsidRPr="005102FD" w:rsidRDefault="006F0FBF" w:rsidP="00D64DC4">
            <w:r w:rsidRPr="005102FD">
              <w:t>Biologijos tiriamosios veiklos duomenų apdorojimo metodikos</w:t>
            </w:r>
          </w:p>
        </w:tc>
        <w:tc>
          <w:tcPr>
            <w:tcW w:w="1635" w:type="dxa"/>
            <w:gridSpan w:val="2"/>
          </w:tcPr>
          <w:p w14:paraId="51A27561" w14:textId="77777777" w:rsidR="006F0FBF" w:rsidRPr="005102FD" w:rsidRDefault="006F0FBF" w:rsidP="00640C2C">
            <w:pPr>
              <w:jc w:val="both"/>
            </w:pPr>
            <w:r w:rsidRPr="005102FD">
              <w:t>35</w:t>
            </w:r>
          </w:p>
        </w:tc>
        <w:tc>
          <w:tcPr>
            <w:tcW w:w="1559" w:type="dxa"/>
          </w:tcPr>
          <w:p w14:paraId="607DE31A" w14:textId="77777777" w:rsidR="006F0FBF" w:rsidRPr="005102FD" w:rsidRDefault="006F0FBF" w:rsidP="00640C2C">
            <w:pPr>
              <w:jc w:val="both"/>
            </w:pPr>
            <w:r w:rsidRPr="005102FD">
              <w:t>35</w:t>
            </w:r>
          </w:p>
        </w:tc>
        <w:tc>
          <w:tcPr>
            <w:tcW w:w="1843" w:type="dxa"/>
          </w:tcPr>
          <w:p w14:paraId="587E469E" w14:textId="77777777" w:rsidR="006F0FBF" w:rsidRPr="005102FD" w:rsidRDefault="006F0FBF" w:rsidP="00640C2C">
            <w:pPr>
              <w:jc w:val="both"/>
            </w:pPr>
            <w:r w:rsidRPr="005102FD">
              <w:t>36 (1)</w:t>
            </w:r>
          </w:p>
        </w:tc>
        <w:tc>
          <w:tcPr>
            <w:tcW w:w="1984" w:type="dxa"/>
          </w:tcPr>
          <w:p w14:paraId="7F6803FF" w14:textId="77777777" w:rsidR="006F0FBF" w:rsidRPr="005102FD" w:rsidRDefault="006F0FBF" w:rsidP="00640C2C">
            <w:pPr>
              <w:jc w:val="both"/>
            </w:pPr>
          </w:p>
        </w:tc>
      </w:tr>
      <w:tr w:rsidR="006F0FBF" w:rsidRPr="005102FD" w14:paraId="511B732B" w14:textId="77777777" w:rsidTr="00D64DC4">
        <w:trPr>
          <w:trHeight w:val="702"/>
        </w:trPr>
        <w:tc>
          <w:tcPr>
            <w:tcW w:w="2618" w:type="dxa"/>
            <w:gridSpan w:val="2"/>
          </w:tcPr>
          <w:p w14:paraId="24349F4E" w14:textId="77777777" w:rsidR="006F0FBF" w:rsidRPr="005102FD" w:rsidRDefault="006F0FBF" w:rsidP="00D64DC4">
            <w:r w:rsidRPr="005102FD">
              <w:t>Fizikiniai inžinerijos pagrindai</w:t>
            </w:r>
          </w:p>
        </w:tc>
        <w:tc>
          <w:tcPr>
            <w:tcW w:w="1635" w:type="dxa"/>
            <w:gridSpan w:val="2"/>
          </w:tcPr>
          <w:p w14:paraId="11D0459C" w14:textId="77777777" w:rsidR="006F0FBF" w:rsidRPr="005102FD" w:rsidRDefault="006F0FBF" w:rsidP="00640C2C">
            <w:pPr>
              <w:jc w:val="both"/>
            </w:pPr>
            <w:r w:rsidRPr="005102FD">
              <w:t>35</w:t>
            </w:r>
          </w:p>
        </w:tc>
        <w:tc>
          <w:tcPr>
            <w:tcW w:w="1559" w:type="dxa"/>
          </w:tcPr>
          <w:p w14:paraId="7E0B3614" w14:textId="77777777" w:rsidR="006F0FBF" w:rsidRPr="005102FD" w:rsidRDefault="006F0FBF" w:rsidP="00640C2C">
            <w:pPr>
              <w:jc w:val="both"/>
            </w:pPr>
            <w:r w:rsidRPr="005102FD">
              <w:t>35</w:t>
            </w:r>
          </w:p>
        </w:tc>
        <w:tc>
          <w:tcPr>
            <w:tcW w:w="1843" w:type="dxa"/>
          </w:tcPr>
          <w:p w14:paraId="0F269741" w14:textId="77777777" w:rsidR="006F0FBF" w:rsidRPr="005102FD" w:rsidRDefault="006F0FBF" w:rsidP="00640C2C">
            <w:pPr>
              <w:jc w:val="both"/>
            </w:pPr>
            <w:r w:rsidRPr="005102FD">
              <w:t>36 (1)</w:t>
            </w:r>
          </w:p>
        </w:tc>
        <w:tc>
          <w:tcPr>
            <w:tcW w:w="1984" w:type="dxa"/>
          </w:tcPr>
          <w:p w14:paraId="56854100" w14:textId="77777777" w:rsidR="006F0FBF" w:rsidRPr="005102FD" w:rsidRDefault="006F0FBF" w:rsidP="00640C2C">
            <w:pPr>
              <w:jc w:val="both"/>
            </w:pPr>
            <w:r w:rsidRPr="005102FD">
              <w:t>34 (1)</w:t>
            </w:r>
          </w:p>
        </w:tc>
      </w:tr>
      <w:tr w:rsidR="006F0FBF" w:rsidRPr="005102FD" w14:paraId="6ACA8BAC" w14:textId="77777777" w:rsidTr="00D64DC4">
        <w:trPr>
          <w:trHeight w:val="50"/>
        </w:trPr>
        <w:tc>
          <w:tcPr>
            <w:tcW w:w="2618" w:type="dxa"/>
            <w:gridSpan w:val="2"/>
          </w:tcPr>
          <w:p w14:paraId="251E0E1E" w14:textId="0364C313" w:rsidR="006F0FBF" w:rsidRPr="005102FD" w:rsidRDefault="006F0FBF" w:rsidP="00D64DC4">
            <w:r w:rsidRPr="005102FD">
              <w:t>Puslaidininkiai ir elektronika</w:t>
            </w:r>
          </w:p>
        </w:tc>
        <w:tc>
          <w:tcPr>
            <w:tcW w:w="1635" w:type="dxa"/>
            <w:gridSpan w:val="2"/>
          </w:tcPr>
          <w:p w14:paraId="0D10520B" w14:textId="77777777" w:rsidR="006F0FBF" w:rsidRPr="005102FD" w:rsidRDefault="006F0FBF" w:rsidP="00640C2C">
            <w:pPr>
              <w:jc w:val="both"/>
            </w:pPr>
            <w:r w:rsidRPr="005102FD">
              <w:t>34</w:t>
            </w:r>
          </w:p>
        </w:tc>
        <w:tc>
          <w:tcPr>
            <w:tcW w:w="1559" w:type="dxa"/>
          </w:tcPr>
          <w:p w14:paraId="46282BDD" w14:textId="77777777" w:rsidR="006F0FBF" w:rsidRPr="005102FD" w:rsidRDefault="006F0FBF" w:rsidP="00640C2C">
            <w:pPr>
              <w:jc w:val="both"/>
            </w:pPr>
            <w:r w:rsidRPr="005102FD">
              <w:t>34</w:t>
            </w:r>
          </w:p>
        </w:tc>
        <w:tc>
          <w:tcPr>
            <w:tcW w:w="1843" w:type="dxa"/>
          </w:tcPr>
          <w:p w14:paraId="0E279C26" w14:textId="77777777" w:rsidR="006F0FBF" w:rsidRPr="005102FD" w:rsidRDefault="006F0FBF" w:rsidP="00640C2C">
            <w:pPr>
              <w:jc w:val="both"/>
            </w:pPr>
            <w:r w:rsidRPr="005102FD">
              <w:t>0</w:t>
            </w:r>
          </w:p>
        </w:tc>
        <w:tc>
          <w:tcPr>
            <w:tcW w:w="1984" w:type="dxa"/>
          </w:tcPr>
          <w:p w14:paraId="209E0FA2" w14:textId="77777777" w:rsidR="006F0FBF" w:rsidRPr="005102FD" w:rsidRDefault="006F0FBF" w:rsidP="00640C2C">
            <w:pPr>
              <w:jc w:val="both"/>
            </w:pPr>
            <w:r w:rsidRPr="005102FD">
              <w:t>34 (1)</w:t>
            </w:r>
          </w:p>
        </w:tc>
      </w:tr>
      <w:tr w:rsidR="006F0FBF" w:rsidRPr="005102FD" w14:paraId="10D11B94" w14:textId="77777777" w:rsidTr="00D64DC4">
        <w:trPr>
          <w:trHeight w:val="50"/>
        </w:trPr>
        <w:tc>
          <w:tcPr>
            <w:tcW w:w="2618" w:type="dxa"/>
            <w:gridSpan w:val="2"/>
          </w:tcPr>
          <w:p w14:paraId="775D2CCF" w14:textId="77777777" w:rsidR="006F0FBF" w:rsidRPr="005102FD" w:rsidRDefault="006F0FBF" w:rsidP="00D64DC4">
            <w:r>
              <w:t>... (dalyko modulis) ******</w:t>
            </w:r>
          </w:p>
        </w:tc>
        <w:tc>
          <w:tcPr>
            <w:tcW w:w="1635" w:type="dxa"/>
            <w:gridSpan w:val="2"/>
          </w:tcPr>
          <w:p w14:paraId="4C8CED9F" w14:textId="77777777" w:rsidR="006F0FBF" w:rsidRPr="005102FD" w:rsidRDefault="006F0FBF" w:rsidP="00640C2C">
            <w:pPr>
              <w:jc w:val="both"/>
            </w:pPr>
            <w:r w:rsidRPr="005102FD">
              <w:t>70</w:t>
            </w:r>
          </w:p>
        </w:tc>
        <w:tc>
          <w:tcPr>
            <w:tcW w:w="1559" w:type="dxa"/>
          </w:tcPr>
          <w:p w14:paraId="5584C04E" w14:textId="77777777" w:rsidR="006F0FBF" w:rsidRPr="005102FD" w:rsidRDefault="006F0FBF" w:rsidP="00640C2C">
            <w:pPr>
              <w:jc w:val="both"/>
            </w:pPr>
            <w:r w:rsidRPr="005102FD">
              <w:t>70</w:t>
            </w:r>
          </w:p>
        </w:tc>
        <w:tc>
          <w:tcPr>
            <w:tcW w:w="1843" w:type="dxa"/>
          </w:tcPr>
          <w:p w14:paraId="60D25E7B" w14:textId="77777777" w:rsidR="006F0FBF" w:rsidRPr="005102FD" w:rsidRDefault="006F0FBF" w:rsidP="00640C2C">
            <w:pPr>
              <w:jc w:val="both"/>
            </w:pPr>
            <w:r w:rsidRPr="005102FD">
              <w:t>36 (1)</w:t>
            </w:r>
          </w:p>
        </w:tc>
        <w:tc>
          <w:tcPr>
            <w:tcW w:w="1984" w:type="dxa"/>
          </w:tcPr>
          <w:p w14:paraId="017F6EFA" w14:textId="77777777" w:rsidR="006F0FBF" w:rsidRPr="005102FD" w:rsidRDefault="006F0FBF" w:rsidP="00640C2C">
            <w:pPr>
              <w:jc w:val="both"/>
            </w:pPr>
            <w:r w:rsidRPr="005102FD">
              <w:t>34 (1)</w:t>
            </w:r>
          </w:p>
        </w:tc>
      </w:tr>
      <w:tr w:rsidR="006F0FBF" w:rsidRPr="005102FD" w14:paraId="7FAB80D8" w14:textId="77777777" w:rsidTr="00D64DC4">
        <w:trPr>
          <w:trHeight w:val="490"/>
        </w:trPr>
        <w:tc>
          <w:tcPr>
            <w:tcW w:w="2618" w:type="dxa"/>
            <w:gridSpan w:val="2"/>
          </w:tcPr>
          <w:p w14:paraId="411BBD6E" w14:textId="77777777" w:rsidR="006F0FBF" w:rsidRPr="005102FD" w:rsidRDefault="006F0FBF" w:rsidP="00D64DC4">
            <w:r w:rsidRPr="005102FD">
              <w:t>Minimalus privalomų pamokų skaičius mokiniui per savaitę / per mokslo metus</w:t>
            </w:r>
          </w:p>
        </w:tc>
        <w:tc>
          <w:tcPr>
            <w:tcW w:w="1635" w:type="dxa"/>
            <w:gridSpan w:val="2"/>
          </w:tcPr>
          <w:p w14:paraId="603F00EF" w14:textId="77777777" w:rsidR="006F0FBF" w:rsidRPr="005102FD" w:rsidRDefault="006F0FBF" w:rsidP="00640C2C">
            <w:pPr>
              <w:jc w:val="both"/>
            </w:pPr>
            <w:r w:rsidRPr="005102FD">
              <w:t>25</w:t>
            </w:r>
          </w:p>
        </w:tc>
        <w:tc>
          <w:tcPr>
            <w:tcW w:w="3402" w:type="dxa"/>
            <w:gridSpan w:val="2"/>
          </w:tcPr>
          <w:p w14:paraId="6C13BC6B" w14:textId="4B9C5EA8" w:rsidR="006F0FBF" w:rsidRPr="005102FD" w:rsidRDefault="006F0FBF" w:rsidP="00D64DC4">
            <w:r w:rsidRPr="005102FD">
              <w:t>Po 25 pamokas III ir IV gimnazijos klasėse per savaitę; 900 – III gimnazijos klasėje</w:t>
            </w:r>
            <w:r>
              <w:t>, 850 – IV gimnazijos klasėje.</w:t>
            </w:r>
          </w:p>
        </w:tc>
        <w:tc>
          <w:tcPr>
            <w:tcW w:w="1984" w:type="dxa"/>
          </w:tcPr>
          <w:p w14:paraId="4C304EC7" w14:textId="77777777" w:rsidR="006F0FBF" w:rsidRPr="005102FD" w:rsidRDefault="006F0FBF" w:rsidP="00640C2C">
            <w:pPr>
              <w:jc w:val="both"/>
            </w:pPr>
            <w:r w:rsidRPr="005102FD">
              <w:t>–</w:t>
            </w:r>
          </w:p>
          <w:p w14:paraId="744B1682" w14:textId="77777777" w:rsidR="006F0FBF" w:rsidRPr="005102FD" w:rsidRDefault="006F0FBF" w:rsidP="00640C2C">
            <w:pPr>
              <w:jc w:val="both"/>
            </w:pPr>
          </w:p>
        </w:tc>
      </w:tr>
      <w:tr w:rsidR="006F0FBF" w:rsidRPr="005102FD" w14:paraId="2C21428D" w14:textId="77777777" w:rsidTr="00D64DC4">
        <w:trPr>
          <w:trHeight w:val="490"/>
        </w:trPr>
        <w:tc>
          <w:tcPr>
            <w:tcW w:w="2618" w:type="dxa"/>
            <w:gridSpan w:val="2"/>
          </w:tcPr>
          <w:p w14:paraId="717AD5FA" w14:textId="77777777" w:rsidR="006F0FBF" w:rsidRPr="005102FD" w:rsidRDefault="006F0FBF" w:rsidP="00D64DC4">
            <w:r w:rsidRPr="005102FD">
              <w:t>Neformalusis vaikų švietimas (valandų skaičius) klasei per 2 metus</w:t>
            </w:r>
          </w:p>
        </w:tc>
        <w:tc>
          <w:tcPr>
            <w:tcW w:w="7021" w:type="dxa"/>
            <w:gridSpan w:val="5"/>
          </w:tcPr>
          <w:p w14:paraId="106FCD3C" w14:textId="77777777" w:rsidR="006F0FBF" w:rsidRPr="005102FD" w:rsidRDefault="006F0FBF" w:rsidP="00640C2C">
            <w:pPr>
              <w:jc w:val="both"/>
            </w:pPr>
            <w:r w:rsidRPr="005102FD">
              <w:t>210 valandų</w:t>
            </w:r>
          </w:p>
        </w:tc>
      </w:tr>
      <w:tr w:rsidR="006F0FBF" w:rsidRPr="005102FD" w14:paraId="682140A9" w14:textId="77777777" w:rsidTr="00D64DC4">
        <w:trPr>
          <w:trHeight w:val="490"/>
        </w:trPr>
        <w:tc>
          <w:tcPr>
            <w:tcW w:w="2618" w:type="dxa"/>
            <w:gridSpan w:val="2"/>
          </w:tcPr>
          <w:p w14:paraId="1302E734" w14:textId="77777777" w:rsidR="006F0FBF" w:rsidRPr="005102FD" w:rsidRDefault="006F0FBF" w:rsidP="00D64DC4">
            <w:r w:rsidRPr="005102FD">
              <w:t>Mokinio ugdymo poreikiams tenkinti pamokų skaičius per 2 metus</w:t>
            </w:r>
          </w:p>
        </w:tc>
        <w:tc>
          <w:tcPr>
            <w:tcW w:w="7021" w:type="dxa"/>
            <w:gridSpan w:val="5"/>
          </w:tcPr>
          <w:p w14:paraId="716C7068" w14:textId="48E83A0F" w:rsidR="006F0FBF" w:rsidRPr="005102FD" w:rsidRDefault="006F0FBF" w:rsidP="00640C2C">
            <w:pPr>
              <w:jc w:val="both"/>
            </w:pPr>
            <w:r w:rsidRPr="005102FD">
              <w:t>840 pamokų</w:t>
            </w:r>
          </w:p>
        </w:tc>
      </w:tr>
      <w:tr w:rsidR="006F0FBF" w:rsidRPr="005102FD" w14:paraId="720A3B1F" w14:textId="77777777" w:rsidTr="00D64DC4">
        <w:trPr>
          <w:trHeight w:val="990"/>
        </w:trPr>
        <w:tc>
          <w:tcPr>
            <w:tcW w:w="9639" w:type="dxa"/>
            <w:gridSpan w:val="7"/>
          </w:tcPr>
          <w:p w14:paraId="5EBA8F66" w14:textId="100821ED" w:rsidR="006F0FBF" w:rsidRDefault="006F0FBF" w:rsidP="00D64DC4">
            <w:r w:rsidRPr="005102FD">
              <w:t xml:space="preserve">Maksimalus </w:t>
            </w:r>
            <w:r>
              <w:t>pamokų skaičius klasei</w:t>
            </w:r>
            <w:r w:rsidRPr="005102FD">
              <w:t xml:space="preserve"> – 51 pamoka per savaitę;</w:t>
            </w:r>
          </w:p>
          <w:p w14:paraId="361C2D7F" w14:textId="77777777" w:rsidR="006F0FBF" w:rsidRPr="005102FD" w:rsidRDefault="006F0FBF" w:rsidP="00D64DC4">
            <w:r w:rsidRPr="005102FD">
              <w:t>Klasei gali būti skiriama ir daugiau pamokų, atsižvelgiant į mokinių mokymosi poreikius ir neviršijant Mokymo lėšų apskaičiavimo, paskirstymo ir panaudojimo tvarkos apraše, nustatytų klasės kontaktinių valandų skaičiaus per mokslo metus</w:t>
            </w:r>
          </w:p>
        </w:tc>
      </w:tr>
    </w:tbl>
    <w:p w14:paraId="78626E5E" w14:textId="77777777" w:rsidR="000A48EB" w:rsidRDefault="000A48EB" w:rsidP="00D64DC4"/>
    <w:p w14:paraId="0D8B1A3D" w14:textId="230A37B9" w:rsidR="006F0FBF" w:rsidRPr="005102FD" w:rsidRDefault="006F0FBF" w:rsidP="00D64DC4">
      <w:pPr>
        <w:ind w:firstLine="567"/>
      </w:pPr>
      <w:r w:rsidRPr="005102FD">
        <w:t>Pastabos:</w:t>
      </w:r>
    </w:p>
    <w:p w14:paraId="2C7A40F2" w14:textId="5A0877A4" w:rsidR="006F0FBF" w:rsidRPr="005102FD" w:rsidRDefault="006F0FBF" w:rsidP="00D64DC4">
      <w:pPr>
        <w:ind w:firstLine="567"/>
        <w:jc w:val="both"/>
        <w:rPr>
          <w:vertAlign w:val="superscript"/>
        </w:rPr>
      </w:pPr>
      <w:r w:rsidRPr="005102FD">
        <w:t>* B</w:t>
      </w:r>
      <w:r w:rsidRPr="005102FD">
        <w:rPr>
          <w:vertAlign w:val="superscript"/>
        </w:rPr>
        <w:t xml:space="preserve">   </w:t>
      </w:r>
      <w:r w:rsidRPr="005102FD">
        <w:t>–</w:t>
      </w:r>
      <w:r w:rsidRPr="005102FD">
        <w:rPr>
          <w:vertAlign w:val="superscript"/>
        </w:rPr>
        <w:t xml:space="preserve">  </w:t>
      </w:r>
      <w:r w:rsidRPr="005102FD">
        <w:t>dalyko programos bendrasis kursas;</w:t>
      </w:r>
    </w:p>
    <w:p w14:paraId="691A52E3" w14:textId="77777777" w:rsidR="006F0FBF" w:rsidRPr="005102FD" w:rsidRDefault="006F0FBF" w:rsidP="00D64DC4">
      <w:pPr>
        <w:ind w:firstLine="567"/>
        <w:jc w:val="both"/>
      </w:pPr>
      <w:r w:rsidRPr="005102FD">
        <w:t>** A   – dalyko programos išplėstinis kursas;</w:t>
      </w:r>
    </w:p>
    <w:p w14:paraId="31EAB98A" w14:textId="77777777" w:rsidR="006F0FBF" w:rsidRPr="005102FD" w:rsidRDefault="006F0FBF" w:rsidP="00D64DC4">
      <w:pPr>
        <w:ind w:firstLine="567"/>
        <w:jc w:val="both"/>
      </w:pPr>
      <w:r>
        <w:t>***</w:t>
      </w:r>
      <w:r w:rsidRPr="005102FD">
        <w:t xml:space="preserve"> Kaip laisvai pasirenkamas dalykas tęsiama pagrindiniame ugdyme pradėta mokytis antroji užsienio kalba arba naujai pradėta mokytis nauja užsienio kalba;</w:t>
      </w:r>
    </w:p>
    <w:p w14:paraId="14DCAC44" w14:textId="77777777" w:rsidR="006F0FBF" w:rsidRPr="005102FD" w:rsidRDefault="006F0FBF" w:rsidP="00D64DC4">
      <w:pPr>
        <w:ind w:firstLine="567"/>
        <w:jc w:val="both"/>
      </w:pPr>
      <w:r>
        <w:t>****</w:t>
      </w:r>
      <w:r w:rsidRPr="005102FD">
        <w:t xml:space="preserve"> matematikos dalyko privalomas modulis „Planimetrija“ III gimnazijos klasėje (35 pamokos);</w:t>
      </w:r>
    </w:p>
    <w:p w14:paraId="70C96AF7" w14:textId="77777777" w:rsidR="006F0FBF" w:rsidRPr="005102FD" w:rsidRDefault="006F0FBF" w:rsidP="00D64DC4">
      <w:pPr>
        <w:ind w:firstLine="567"/>
        <w:jc w:val="both"/>
      </w:pPr>
      <w:r>
        <w:lastRenderedPageBreak/>
        <w:t>*****</w:t>
      </w:r>
      <w:r w:rsidRPr="005102FD">
        <w:t xml:space="preserve"> informatikos modulis „Duomenų </w:t>
      </w:r>
      <w:proofErr w:type="spellStart"/>
      <w:r w:rsidRPr="005102FD">
        <w:t>tyrybos</w:t>
      </w:r>
      <w:proofErr w:type="spellEnd"/>
      <w:r w:rsidRPr="005102FD">
        <w:t>, programavimo ir saugaus elgesio pradmenys“ (70 pamokų) privalomas, pasirinkusiems mokytis informatiką;</w:t>
      </w:r>
    </w:p>
    <w:p w14:paraId="7A1983C2" w14:textId="77777777" w:rsidR="006F0FBF" w:rsidRDefault="006F0FBF" w:rsidP="00D64DC4">
      <w:pPr>
        <w:ind w:firstLine="567"/>
        <w:jc w:val="both"/>
      </w:pPr>
      <w:r>
        <w:t>******</w:t>
      </w:r>
      <w:r w:rsidRPr="005102FD">
        <w:t>modulis gali būti pasirinktas mokytis tiek III, tiek IV gimnazijos klasėje.</w:t>
      </w:r>
    </w:p>
    <w:p w14:paraId="672936C2" w14:textId="77777777" w:rsidR="000A48EB" w:rsidRPr="005102FD" w:rsidRDefault="000A48EB" w:rsidP="00D64DC4">
      <w:pPr>
        <w:spacing w:line="276" w:lineRule="auto"/>
        <w:jc w:val="both"/>
      </w:pPr>
    </w:p>
    <w:p w14:paraId="3FE09766" w14:textId="2ECE8E31" w:rsidR="006F0FBF" w:rsidRDefault="000A48EB" w:rsidP="007F21B5">
      <w:pPr>
        <w:spacing w:line="276" w:lineRule="auto"/>
        <w:ind w:firstLine="567"/>
        <w:jc w:val="both"/>
      </w:pPr>
      <w:r>
        <w:t>7</w:t>
      </w:r>
      <w:r w:rsidR="007F21B5">
        <w:t>7</w:t>
      </w:r>
      <w:r w:rsidR="006F0FBF" w:rsidRPr="00711EE4">
        <w:t>. Mokomieji dalykai ir jiems skiriam</w:t>
      </w:r>
      <w:r w:rsidR="006F0FBF">
        <w:t>as pamokų skaičius III</w:t>
      </w:r>
      <w:r w:rsidR="006F0FBF" w:rsidRPr="00711EE4">
        <w:t xml:space="preserve"> gimnazijos klasės (4 komplektai) mobilių grupių ir valandų paskirstymas 2023-2024 </w:t>
      </w:r>
      <w:proofErr w:type="spellStart"/>
      <w:r w:rsidR="006F0FBF" w:rsidRPr="00711EE4">
        <w:t>m.m</w:t>
      </w:r>
      <w:proofErr w:type="spellEnd"/>
      <w:r w:rsidR="006F0FBF" w:rsidRPr="00711EE4">
        <w:t>.:</w:t>
      </w:r>
    </w:p>
    <w:tbl>
      <w:tblPr>
        <w:tblW w:w="0" w:type="auto"/>
        <w:tblInd w:w="108" w:type="dxa"/>
        <w:tblLayout w:type="fixed"/>
        <w:tblLook w:val="04A0" w:firstRow="1" w:lastRow="0" w:firstColumn="1" w:lastColumn="0" w:noHBand="0" w:noVBand="1"/>
      </w:tblPr>
      <w:tblGrid>
        <w:gridCol w:w="3261"/>
        <w:gridCol w:w="1275"/>
        <w:gridCol w:w="2489"/>
        <w:gridCol w:w="2614"/>
      </w:tblGrid>
      <w:tr w:rsidR="006F0FBF" w:rsidRPr="00B240CB" w14:paraId="0461E54B"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261CE984" w14:textId="77777777" w:rsidR="006F0FBF" w:rsidRPr="00B240CB" w:rsidRDefault="006F0FBF" w:rsidP="00432E16">
            <w:r w:rsidRPr="00B240CB">
              <w:t>Dalykas (kursas)</w:t>
            </w:r>
          </w:p>
        </w:tc>
        <w:tc>
          <w:tcPr>
            <w:tcW w:w="1275" w:type="dxa"/>
            <w:tcBorders>
              <w:top w:val="single" w:sz="4" w:space="0" w:color="auto"/>
              <w:left w:val="single" w:sz="4" w:space="0" w:color="auto"/>
              <w:bottom w:val="single" w:sz="4" w:space="0" w:color="auto"/>
              <w:right w:val="single" w:sz="4" w:space="0" w:color="auto"/>
            </w:tcBorders>
            <w:hideMark/>
          </w:tcPr>
          <w:p w14:paraId="3E372F0A" w14:textId="77777777" w:rsidR="006F0FBF" w:rsidRPr="00B240CB" w:rsidRDefault="006F0FBF" w:rsidP="00432E16">
            <w:r w:rsidRPr="00B240CB">
              <w:t>Grupių skaičius</w:t>
            </w:r>
          </w:p>
        </w:tc>
        <w:tc>
          <w:tcPr>
            <w:tcW w:w="2489" w:type="dxa"/>
            <w:tcBorders>
              <w:top w:val="single" w:sz="4" w:space="0" w:color="auto"/>
              <w:left w:val="single" w:sz="4" w:space="0" w:color="auto"/>
              <w:bottom w:val="single" w:sz="4" w:space="0" w:color="auto"/>
              <w:right w:val="single" w:sz="4" w:space="0" w:color="auto"/>
            </w:tcBorders>
            <w:hideMark/>
          </w:tcPr>
          <w:p w14:paraId="6614746A" w14:textId="11E2BAB4" w:rsidR="006F0FBF" w:rsidRPr="00B240CB" w:rsidRDefault="006F0FBF" w:rsidP="00432E16">
            <w:r w:rsidRPr="00B240CB">
              <w:t>Valandų sk. grupei (per metus (savaitę)</w:t>
            </w:r>
          </w:p>
        </w:tc>
        <w:tc>
          <w:tcPr>
            <w:tcW w:w="2614" w:type="dxa"/>
            <w:tcBorders>
              <w:top w:val="single" w:sz="4" w:space="0" w:color="auto"/>
              <w:left w:val="single" w:sz="4" w:space="0" w:color="auto"/>
              <w:bottom w:val="single" w:sz="4" w:space="0" w:color="auto"/>
              <w:right w:val="single" w:sz="4" w:space="0" w:color="auto"/>
            </w:tcBorders>
            <w:hideMark/>
          </w:tcPr>
          <w:p w14:paraId="39C2E1EC" w14:textId="77777777" w:rsidR="006F0FBF" w:rsidRPr="00B240CB" w:rsidRDefault="006F0FBF" w:rsidP="00432E16">
            <w:r w:rsidRPr="00B240CB">
              <w:t>Viso valandų panaudota per metus (savaitę)</w:t>
            </w:r>
          </w:p>
        </w:tc>
      </w:tr>
      <w:tr w:rsidR="006F0FBF" w:rsidRPr="00B240CB" w14:paraId="10DEB99A" w14:textId="77777777" w:rsidTr="00432E16">
        <w:tc>
          <w:tcPr>
            <w:tcW w:w="9639" w:type="dxa"/>
            <w:gridSpan w:val="4"/>
            <w:tcBorders>
              <w:top w:val="single" w:sz="4" w:space="0" w:color="auto"/>
              <w:left w:val="single" w:sz="4" w:space="0" w:color="auto"/>
              <w:bottom w:val="single" w:sz="4" w:space="0" w:color="auto"/>
              <w:right w:val="single" w:sz="4" w:space="0" w:color="auto"/>
            </w:tcBorders>
            <w:hideMark/>
          </w:tcPr>
          <w:p w14:paraId="3AA61775" w14:textId="77777777" w:rsidR="006F0FBF" w:rsidRPr="00B240CB" w:rsidRDefault="006F0FBF" w:rsidP="00D64DC4">
            <w:pPr>
              <w:rPr>
                <w:b/>
              </w:rPr>
            </w:pPr>
            <w:r>
              <w:rPr>
                <w:b/>
              </w:rPr>
              <w:t>Privalomi dalykai</w:t>
            </w:r>
          </w:p>
        </w:tc>
      </w:tr>
      <w:tr w:rsidR="006F0FBF" w:rsidRPr="00B240CB" w14:paraId="747A8DE4"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4B82F11B" w14:textId="77777777" w:rsidR="006F0FBF" w:rsidRPr="00D772FC" w:rsidRDefault="006F0FBF" w:rsidP="00D64DC4">
            <w:pPr>
              <w:rPr>
                <w:bCs/>
              </w:rPr>
            </w:pPr>
            <w:r w:rsidRPr="00D772FC">
              <w:rPr>
                <w:bCs/>
              </w:rPr>
              <w:t>Lietuvių kalba ir literatūra (A)</w:t>
            </w:r>
          </w:p>
        </w:tc>
        <w:tc>
          <w:tcPr>
            <w:tcW w:w="1275" w:type="dxa"/>
            <w:tcBorders>
              <w:top w:val="single" w:sz="4" w:space="0" w:color="auto"/>
              <w:left w:val="single" w:sz="4" w:space="0" w:color="auto"/>
              <w:bottom w:val="single" w:sz="4" w:space="0" w:color="auto"/>
              <w:right w:val="single" w:sz="4" w:space="0" w:color="auto"/>
            </w:tcBorders>
            <w:hideMark/>
          </w:tcPr>
          <w:p w14:paraId="7968806E" w14:textId="77777777" w:rsidR="006F0FBF" w:rsidRPr="00B240CB" w:rsidRDefault="006F0FBF" w:rsidP="00D64DC4">
            <w:r>
              <w:t>4</w:t>
            </w:r>
          </w:p>
        </w:tc>
        <w:tc>
          <w:tcPr>
            <w:tcW w:w="2489" w:type="dxa"/>
            <w:tcBorders>
              <w:top w:val="single" w:sz="4" w:space="0" w:color="auto"/>
              <w:left w:val="single" w:sz="4" w:space="0" w:color="auto"/>
              <w:bottom w:val="single" w:sz="4" w:space="0" w:color="auto"/>
              <w:right w:val="single" w:sz="4" w:space="0" w:color="auto"/>
            </w:tcBorders>
            <w:hideMark/>
          </w:tcPr>
          <w:p w14:paraId="3914042E" w14:textId="77777777" w:rsidR="006F0FBF" w:rsidRPr="00B240CB" w:rsidRDefault="006F0FBF" w:rsidP="00D64DC4">
            <w:r>
              <w:t>216 (6)</w:t>
            </w:r>
          </w:p>
        </w:tc>
        <w:tc>
          <w:tcPr>
            <w:tcW w:w="2614" w:type="dxa"/>
            <w:tcBorders>
              <w:top w:val="single" w:sz="4" w:space="0" w:color="auto"/>
              <w:left w:val="single" w:sz="4" w:space="0" w:color="auto"/>
              <w:bottom w:val="single" w:sz="4" w:space="0" w:color="auto"/>
              <w:right w:val="single" w:sz="4" w:space="0" w:color="auto"/>
            </w:tcBorders>
            <w:hideMark/>
          </w:tcPr>
          <w:p w14:paraId="4FF13B3E" w14:textId="422142FD" w:rsidR="006F0FBF" w:rsidRPr="00B240CB" w:rsidRDefault="006F0FBF" w:rsidP="00D64DC4">
            <w:r>
              <w:t>864 (24)</w:t>
            </w:r>
          </w:p>
        </w:tc>
      </w:tr>
      <w:tr w:rsidR="006F0FBF" w:rsidRPr="00B240CB" w14:paraId="5B67EA22"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1CA251E6" w14:textId="77777777" w:rsidR="006F0FBF" w:rsidRPr="00D772FC" w:rsidRDefault="006F0FBF" w:rsidP="00D64DC4">
            <w:pPr>
              <w:rPr>
                <w:bCs/>
              </w:rPr>
            </w:pPr>
            <w:r w:rsidRPr="00D772FC">
              <w:rPr>
                <w:bCs/>
              </w:rPr>
              <w:t>Lietuvių kalba ir literatūra (B)</w:t>
            </w:r>
          </w:p>
        </w:tc>
        <w:tc>
          <w:tcPr>
            <w:tcW w:w="1275" w:type="dxa"/>
            <w:tcBorders>
              <w:top w:val="single" w:sz="4" w:space="0" w:color="auto"/>
              <w:left w:val="single" w:sz="4" w:space="0" w:color="auto"/>
              <w:bottom w:val="single" w:sz="4" w:space="0" w:color="auto"/>
              <w:right w:val="single" w:sz="4" w:space="0" w:color="auto"/>
            </w:tcBorders>
            <w:hideMark/>
          </w:tcPr>
          <w:p w14:paraId="1A2CB7F4" w14:textId="77777777" w:rsidR="006F0FBF" w:rsidRPr="00B240CB" w:rsidRDefault="006F0FBF" w:rsidP="00D64DC4">
            <w:r w:rsidRPr="00B240CB">
              <w:t>1</w:t>
            </w:r>
          </w:p>
        </w:tc>
        <w:tc>
          <w:tcPr>
            <w:tcW w:w="2489" w:type="dxa"/>
            <w:tcBorders>
              <w:top w:val="single" w:sz="4" w:space="0" w:color="auto"/>
              <w:left w:val="single" w:sz="4" w:space="0" w:color="auto"/>
              <w:bottom w:val="single" w:sz="4" w:space="0" w:color="auto"/>
              <w:right w:val="single" w:sz="4" w:space="0" w:color="auto"/>
            </w:tcBorders>
            <w:hideMark/>
          </w:tcPr>
          <w:p w14:paraId="4099C57C" w14:textId="1113B536" w:rsidR="006F0FBF" w:rsidRPr="00B240CB" w:rsidRDefault="006F0FBF" w:rsidP="00D64DC4">
            <w:r>
              <w:t>144 (4)</w:t>
            </w:r>
          </w:p>
        </w:tc>
        <w:tc>
          <w:tcPr>
            <w:tcW w:w="2614" w:type="dxa"/>
            <w:tcBorders>
              <w:top w:val="single" w:sz="4" w:space="0" w:color="auto"/>
              <w:left w:val="single" w:sz="4" w:space="0" w:color="auto"/>
              <w:bottom w:val="single" w:sz="4" w:space="0" w:color="auto"/>
              <w:right w:val="single" w:sz="4" w:space="0" w:color="auto"/>
            </w:tcBorders>
            <w:hideMark/>
          </w:tcPr>
          <w:p w14:paraId="663A0893" w14:textId="3C1B8F2A" w:rsidR="006F0FBF" w:rsidRPr="00B240CB" w:rsidRDefault="006F0FBF" w:rsidP="00D64DC4">
            <w:r>
              <w:t>144 (4)</w:t>
            </w:r>
          </w:p>
        </w:tc>
      </w:tr>
      <w:tr w:rsidR="006F0FBF" w:rsidRPr="00B240CB" w14:paraId="61BB8754" w14:textId="77777777" w:rsidTr="007A0456">
        <w:tc>
          <w:tcPr>
            <w:tcW w:w="3261" w:type="dxa"/>
            <w:tcBorders>
              <w:top w:val="single" w:sz="4" w:space="0" w:color="auto"/>
              <w:left w:val="single" w:sz="4" w:space="0" w:color="auto"/>
              <w:bottom w:val="single" w:sz="4" w:space="0" w:color="auto"/>
              <w:right w:val="single" w:sz="4" w:space="0" w:color="auto"/>
            </w:tcBorders>
          </w:tcPr>
          <w:p w14:paraId="3C8E086C" w14:textId="77777777" w:rsidR="006F0FBF" w:rsidRPr="00B240CB" w:rsidRDefault="006F0FBF" w:rsidP="00D64DC4">
            <w:pPr>
              <w:rPr>
                <w:bCs/>
              </w:rPr>
            </w:pPr>
            <w:r>
              <w:rPr>
                <w:bCs/>
              </w:rPr>
              <w:t>Matematika ( A)</w:t>
            </w:r>
          </w:p>
        </w:tc>
        <w:tc>
          <w:tcPr>
            <w:tcW w:w="1275" w:type="dxa"/>
            <w:tcBorders>
              <w:top w:val="single" w:sz="4" w:space="0" w:color="auto"/>
              <w:left w:val="single" w:sz="4" w:space="0" w:color="auto"/>
              <w:bottom w:val="single" w:sz="4" w:space="0" w:color="auto"/>
              <w:right w:val="single" w:sz="4" w:space="0" w:color="auto"/>
            </w:tcBorders>
            <w:hideMark/>
          </w:tcPr>
          <w:p w14:paraId="2FE5EA8E" w14:textId="77777777" w:rsidR="006F0FBF" w:rsidRPr="00B240CB" w:rsidRDefault="006F0FBF" w:rsidP="00D64DC4">
            <w:r>
              <w:t>3</w:t>
            </w:r>
          </w:p>
        </w:tc>
        <w:tc>
          <w:tcPr>
            <w:tcW w:w="2489" w:type="dxa"/>
            <w:tcBorders>
              <w:top w:val="single" w:sz="4" w:space="0" w:color="auto"/>
              <w:left w:val="single" w:sz="4" w:space="0" w:color="auto"/>
              <w:bottom w:val="single" w:sz="4" w:space="0" w:color="auto"/>
              <w:right w:val="single" w:sz="4" w:space="0" w:color="auto"/>
            </w:tcBorders>
            <w:hideMark/>
          </w:tcPr>
          <w:p w14:paraId="226422D4" w14:textId="77777777" w:rsidR="006F0FBF" w:rsidRPr="00B240CB" w:rsidRDefault="006F0FBF" w:rsidP="00D64DC4">
            <w:r>
              <w:t>216 (6)</w:t>
            </w:r>
          </w:p>
        </w:tc>
        <w:tc>
          <w:tcPr>
            <w:tcW w:w="2614" w:type="dxa"/>
            <w:tcBorders>
              <w:top w:val="single" w:sz="4" w:space="0" w:color="auto"/>
              <w:left w:val="single" w:sz="4" w:space="0" w:color="auto"/>
              <w:bottom w:val="single" w:sz="4" w:space="0" w:color="auto"/>
              <w:right w:val="single" w:sz="4" w:space="0" w:color="auto"/>
            </w:tcBorders>
            <w:hideMark/>
          </w:tcPr>
          <w:p w14:paraId="7698DF4D" w14:textId="08502118" w:rsidR="006F0FBF" w:rsidRPr="00B240CB" w:rsidRDefault="006F0FBF" w:rsidP="00D64DC4">
            <w:r>
              <w:t>648 (18)</w:t>
            </w:r>
          </w:p>
        </w:tc>
      </w:tr>
      <w:tr w:rsidR="006F0FBF" w:rsidRPr="00B240CB" w14:paraId="6CB92854" w14:textId="77777777" w:rsidTr="007A0456">
        <w:tc>
          <w:tcPr>
            <w:tcW w:w="3261" w:type="dxa"/>
            <w:tcBorders>
              <w:top w:val="single" w:sz="4" w:space="0" w:color="auto"/>
              <w:left w:val="single" w:sz="4" w:space="0" w:color="auto"/>
              <w:bottom w:val="single" w:sz="4" w:space="0" w:color="auto"/>
              <w:right w:val="single" w:sz="4" w:space="0" w:color="auto"/>
            </w:tcBorders>
          </w:tcPr>
          <w:p w14:paraId="7243932E" w14:textId="77777777" w:rsidR="006F0FBF" w:rsidRPr="00B240CB" w:rsidRDefault="006F0FBF" w:rsidP="00D64DC4">
            <w:pPr>
              <w:rPr>
                <w:bCs/>
              </w:rPr>
            </w:pPr>
            <w:r>
              <w:rPr>
                <w:bCs/>
              </w:rPr>
              <w:t>Matematika (B)</w:t>
            </w:r>
          </w:p>
        </w:tc>
        <w:tc>
          <w:tcPr>
            <w:tcW w:w="1275" w:type="dxa"/>
            <w:tcBorders>
              <w:top w:val="single" w:sz="4" w:space="0" w:color="auto"/>
              <w:left w:val="single" w:sz="4" w:space="0" w:color="auto"/>
              <w:bottom w:val="single" w:sz="4" w:space="0" w:color="auto"/>
              <w:right w:val="single" w:sz="4" w:space="0" w:color="auto"/>
            </w:tcBorders>
            <w:hideMark/>
          </w:tcPr>
          <w:p w14:paraId="25723A9B" w14:textId="77777777" w:rsidR="006F0FBF" w:rsidRPr="00B240CB" w:rsidRDefault="006F0FBF" w:rsidP="00D64DC4">
            <w:r>
              <w:t>1</w:t>
            </w:r>
          </w:p>
        </w:tc>
        <w:tc>
          <w:tcPr>
            <w:tcW w:w="2489" w:type="dxa"/>
            <w:tcBorders>
              <w:top w:val="single" w:sz="4" w:space="0" w:color="auto"/>
              <w:left w:val="single" w:sz="4" w:space="0" w:color="auto"/>
              <w:bottom w:val="single" w:sz="4" w:space="0" w:color="auto"/>
              <w:right w:val="single" w:sz="4" w:space="0" w:color="auto"/>
            </w:tcBorders>
            <w:hideMark/>
          </w:tcPr>
          <w:p w14:paraId="2A3F1F8E" w14:textId="77777777" w:rsidR="006F0FBF" w:rsidRPr="00B240CB" w:rsidRDefault="006F0FBF" w:rsidP="00D64DC4">
            <w:r>
              <w:t>144 (4)</w:t>
            </w:r>
          </w:p>
        </w:tc>
        <w:tc>
          <w:tcPr>
            <w:tcW w:w="2614" w:type="dxa"/>
            <w:tcBorders>
              <w:top w:val="single" w:sz="4" w:space="0" w:color="auto"/>
              <w:left w:val="single" w:sz="4" w:space="0" w:color="auto"/>
              <w:bottom w:val="single" w:sz="4" w:space="0" w:color="auto"/>
              <w:right w:val="single" w:sz="4" w:space="0" w:color="auto"/>
            </w:tcBorders>
            <w:hideMark/>
          </w:tcPr>
          <w:p w14:paraId="52AA5CDB" w14:textId="77777777" w:rsidR="006F0FBF" w:rsidRPr="00B240CB" w:rsidRDefault="006F0FBF" w:rsidP="00D64DC4">
            <w:r>
              <w:t>144 (4)</w:t>
            </w:r>
          </w:p>
        </w:tc>
      </w:tr>
      <w:tr w:rsidR="006F0FBF" w:rsidRPr="00B240CB" w14:paraId="2980974B" w14:textId="77777777" w:rsidTr="007A0456">
        <w:tc>
          <w:tcPr>
            <w:tcW w:w="3261" w:type="dxa"/>
            <w:tcBorders>
              <w:top w:val="single" w:sz="4" w:space="0" w:color="auto"/>
              <w:left w:val="single" w:sz="4" w:space="0" w:color="auto"/>
              <w:bottom w:val="single" w:sz="4" w:space="0" w:color="auto"/>
              <w:right w:val="single" w:sz="4" w:space="0" w:color="auto"/>
            </w:tcBorders>
          </w:tcPr>
          <w:p w14:paraId="164D1880" w14:textId="77777777" w:rsidR="006F0FBF" w:rsidRPr="00B240CB" w:rsidRDefault="006F0FBF" w:rsidP="00D64DC4">
            <w:pPr>
              <w:rPr>
                <w:bCs/>
              </w:rPr>
            </w:pPr>
            <w:r>
              <w:rPr>
                <w:bCs/>
              </w:rPr>
              <w:t>Fizinis ugdymas</w:t>
            </w:r>
          </w:p>
        </w:tc>
        <w:tc>
          <w:tcPr>
            <w:tcW w:w="1275" w:type="dxa"/>
            <w:tcBorders>
              <w:top w:val="single" w:sz="4" w:space="0" w:color="auto"/>
              <w:left w:val="single" w:sz="4" w:space="0" w:color="auto"/>
              <w:bottom w:val="single" w:sz="4" w:space="0" w:color="auto"/>
              <w:right w:val="single" w:sz="4" w:space="0" w:color="auto"/>
            </w:tcBorders>
            <w:hideMark/>
          </w:tcPr>
          <w:p w14:paraId="26B1B540" w14:textId="77777777" w:rsidR="006F0FBF" w:rsidRPr="00B240CB" w:rsidRDefault="006F0FBF" w:rsidP="00D64DC4">
            <w:r>
              <w:t>4</w:t>
            </w:r>
          </w:p>
        </w:tc>
        <w:tc>
          <w:tcPr>
            <w:tcW w:w="2489" w:type="dxa"/>
            <w:tcBorders>
              <w:top w:val="single" w:sz="4" w:space="0" w:color="auto"/>
              <w:left w:val="single" w:sz="4" w:space="0" w:color="auto"/>
              <w:bottom w:val="single" w:sz="4" w:space="0" w:color="auto"/>
              <w:right w:val="single" w:sz="4" w:space="0" w:color="auto"/>
            </w:tcBorders>
            <w:hideMark/>
          </w:tcPr>
          <w:p w14:paraId="0A832E6C" w14:textId="77777777" w:rsidR="006F0FBF" w:rsidRPr="00B240CB" w:rsidRDefault="006F0FBF" w:rsidP="00D64DC4">
            <w:r>
              <w:t>108</w:t>
            </w:r>
            <w:r w:rsidRPr="00B240CB">
              <w:t xml:space="preserve"> (3)</w:t>
            </w:r>
          </w:p>
        </w:tc>
        <w:tc>
          <w:tcPr>
            <w:tcW w:w="2614" w:type="dxa"/>
            <w:tcBorders>
              <w:top w:val="single" w:sz="4" w:space="0" w:color="auto"/>
              <w:left w:val="single" w:sz="4" w:space="0" w:color="auto"/>
              <w:bottom w:val="single" w:sz="4" w:space="0" w:color="auto"/>
              <w:right w:val="single" w:sz="4" w:space="0" w:color="auto"/>
            </w:tcBorders>
            <w:hideMark/>
          </w:tcPr>
          <w:p w14:paraId="6598945D" w14:textId="77777777" w:rsidR="006F0FBF" w:rsidRPr="00B240CB" w:rsidRDefault="006F0FBF" w:rsidP="00D64DC4">
            <w:r>
              <w:t>432</w:t>
            </w:r>
            <w:r w:rsidRPr="00B240CB">
              <w:t xml:space="preserve"> (3)</w:t>
            </w:r>
          </w:p>
        </w:tc>
      </w:tr>
      <w:tr w:rsidR="006F0FBF" w:rsidRPr="00B240CB" w14:paraId="302E3B65" w14:textId="77777777" w:rsidTr="00432E16">
        <w:tc>
          <w:tcPr>
            <w:tcW w:w="9639" w:type="dxa"/>
            <w:gridSpan w:val="4"/>
            <w:tcBorders>
              <w:top w:val="single" w:sz="4" w:space="0" w:color="auto"/>
              <w:left w:val="single" w:sz="4" w:space="0" w:color="auto"/>
              <w:bottom w:val="single" w:sz="4" w:space="0" w:color="auto"/>
              <w:right w:val="single" w:sz="4" w:space="0" w:color="auto"/>
            </w:tcBorders>
            <w:hideMark/>
          </w:tcPr>
          <w:p w14:paraId="4538D41D" w14:textId="77777777" w:rsidR="006F0FBF" w:rsidRPr="00B240CB" w:rsidRDefault="006F0FBF" w:rsidP="00D64DC4">
            <w:r>
              <w:rPr>
                <w:b/>
              </w:rPr>
              <w:t>Dorinis ugdymas</w:t>
            </w:r>
          </w:p>
        </w:tc>
      </w:tr>
      <w:tr w:rsidR="006F0FBF" w:rsidRPr="00B240CB" w14:paraId="30164E9D"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78A969E1" w14:textId="77777777" w:rsidR="006F0FBF" w:rsidRPr="00B240CB" w:rsidRDefault="006F0FBF" w:rsidP="00D64DC4">
            <w:r>
              <w:t>Dorinis ugdymas (tikyba)</w:t>
            </w:r>
          </w:p>
        </w:tc>
        <w:tc>
          <w:tcPr>
            <w:tcW w:w="1275" w:type="dxa"/>
            <w:tcBorders>
              <w:top w:val="single" w:sz="4" w:space="0" w:color="auto"/>
              <w:left w:val="single" w:sz="4" w:space="0" w:color="auto"/>
              <w:bottom w:val="single" w:sz="4" w:space="0" w:color="auto"/>
              <w:right w:val="single" w:sz="4" w:space="0" w:color="auto"/>
            </w:tcBorders>
            <w:hideMark/>
          </w:tcPr>
          <w:p w14:paraId="164FD4ED" w14:textId="77777777" w:rsidR="006F0FBF" w:rsidRPr="00B240CB" w:rsidRDefault="006F0FBF" w:rsidP="00D64DC4">
            <w:r w:rsidRPr="00B240CB">
              <w:t>3</w:t>
            </w:r>
          </w:p>
        </w:tc>
        <w:tc>
          <w:tcPr>
            <w:tcW w:w="2489" w:type="dxa"/>
            <w:tcBorders>
              <w:top w:val="single" w:sz="4" w:space="0" w:color="auto"/>
              <w:left w:val="single" w:sz="4" w:space="0" w:color="auto"/>
              <w:bottom w:val="single" w:sz="4" w:space="0" w:color="auto"/>
              <w:right w:val="single" w:sz="4" w:space="0" w:color="auto"/>
            </w:tcBorders>
          </w:tcPr>
          <w:p w14:paraId="0FA84910" w14:textId="77777777" w:rsidR="006F0FBF" w:rsidRPr="00B240CB" w:rsidRDefault="006F0FBF" w:rsidP="00D64DC4">
            <w:r>
              <w:t>70 (2)</w:t>
            </w:r>
          </w:p>
        </w:tc>
        <w:tc>
          <w:tcPr>
            <w:tcW w:w="2614" w:type="dxa"/>
            <w:tcBorders>
              <w:top w:val="single" w:sz="4" w:space="0" w:color="auto"/>
              <w:left w:val="single" w:sz="4" w:space="0" w:color="auto"/>
              <w:bottom w:val="single" w:sz="4" w:space="0" w:color="auto"/>
              <w:right w:val="single" w:sz="4" w:space="0" w:color="auto"/>
            </w:tcBorders>
          </w:tcPr>
          <w:p w14:paraId="4607B0CC" w14:textId="77777777" w:rsidR="006F0FBF" w:rsidRPr="00B240CB" w:rsidRDefault="006F0FBF" w:rsidP="00D64DC4">
            <w:r>
              <w:t>216 (6)</w:t>
            </w:r>
          </w:p>
        </w:tc>
      </w:tr>
      <w:tr w:rsidR="006F0FBF" w:rsidRPr="00B240CB" w14:paraId="28A503A0"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62D2A1F8" w14:textId="77777777" w:rsidR="006F0FBF" w:rsidRPr="00B240CB" w:rsidRDefault="006F0FBF" w:rsidP="00D64DC4">
            <w:r>
              <w:t>Dorinis ugdymas (etika</w:t>
            </w:r>
            <w:r w:rsidRPr="00F14791">
              <w:t>)</w:t>
            </w:r>
          </w:p>
        </w:tc>
        <w:tc>
          <w:tcPr>
            <w:tcW w:w="1275" w:type="dxa"/>
            <w:tcBorders>
              <w:top w:val="single" w:sz="4" w:space="0" w:color="auto"/>
              <w:left w:val="single" w:sz="4" w:space="0" w:color="auto"/>
              <w:bottom w:val="single" w:sz="4" w:space="0" w:color="auto"/>
              <w:right w:val="single" w:sz="4" w:space="0" w:color="auto"/>
            </w:tcBorders>
            <w:hideMark/>
          </w:tcPr>
          <w:p w14:paraId="459C8521" w14:textId="77777777" w:rsidR="006F0FBF" w:rsidRPr="00B240CB" w:rsidRDefault="006F0FBF" w:rsidP="00D64DC4">
            <w:r w:rsidRPr="00B240CB">
              <w:t>1</w:t>
            </w:r>
          </w:p>
        </w:tc>
        <w:tc>
          <w:tcPr>
            <w:tcW w:w="2489" w:type="dxa"/>
            <w:tcBorders>
              <w:top w:val="single" w:sz="4" w:space="0" w:color="auto"/>
              <w:left w:val="single" w:sz="4" w:space="0" w:color="auto"/>
              <w:bottom w:val="single" w:sz="4" w:space="0" w:color="auto"/>
              <w:right w:val="single" w:sz="4" w:space="0" w:color="auto"/>
            </w:tcBorders>
          </w:tcPr>
          <w:p w14:paraId="20AC1B42" w14:textId="77777777" w:rsidR="006F0FBF" w:rsidRPr="00B240CB" w:rsidRDefault="006F0FBF" w:rsidP="00D64DC4">
            <w:r>
              <w:t>70 (2)</w:t>
            </w:r>
          </w:p>
        </w:tc>
        <w:tc>
          <w:tcPr>
            <w:tcW w:w="2614" w:type="dxa"/>
            <w:tcBorders>
              <w:top w:val="single" w:sz="4" w:space="0" w:color="auto"/>
              <w:left w:val="single" w:sz="4" w:space="0" w:color="auto"/>
              <w:bottom w:val="single" w:sz="4" w:space="0" w:color="auto"/>
              <w:right w:val="single" w:sz="4" w:space="0" w:color="auto"/>
            </w:tcBorders>
          </w:tcPr>
          <w:p w14:paraId="059E6568" w14:textId="77777777" w:rsidR="006F0FBF" w:rsidRPr="00B240CB" w:rsidRDefault="006F0FBF" w:rsidP="00D64DC4">
            <w:r>
              <w:t>72 (2)</w:t>
            </w:r>
          </w:p>
        </w:tc>
      </w:tr>
      <w:tr w:rsidR="006F0FBF" w:rsidRPr="00B240CB" w14:paraId="65BF7906" w14:textId="77777777" w:rsidTr="00432E16">
        <w:tc>
          <w:tcPr>
            <w:tcW w:w="9639" w:type="dxa"/>
            <w:gridSpan w:val="4"/>
            <w:tcBorders>
              <w:top w:val="single" w:sz="4" w:space="0" w:color="auto"/>
              <w:left w:val="single" w:sz="4" w:space="0" w:color="auto"/>
              <w:bottom w:val="single" w:sz="4" w:space="0" w:color="auto"/>
              <w:right w:val="single" w:sz="4" w:space="0" w:color="auto"/>
            </w:tcBorders>
          </w:tcPr>
          <w:p w14:paraId="5D88D77B" w14:textId="77777777" w:rsidR="006F0FBF" w:rsidRPr="007843F6" w:rsidRDefault="006F0FBF" w:rsidP="00D64DC4">
            <w:pPr>
              <w:rPr>
                <w:b/>
              </w:rPr>
            </w:pPr>
            <w:r>
              <w:rPr>
                <w:b/>
              </w:rPr>
              <w:t>Kalbinis ugdymas</w:t>
            </w:r>
          </w:p>
        </w:tc>
      </w:tr>
      <w:tr w:rsidR="006F0FBF" w:rsidRPr="00B240CB" w14:paraId="725A8234" w14:textId="77777777" w:rsidTr="007A0456">
        <w:tc>
          <w:tcPr>
            <w:tcW w:w="3261" w:type="dxa"/>
            <w:tcBorders>
              <w:top w:val="single" w:sz="4" w:space="0" w:color="auto"/>
              <w:left w:val="single" w:sz="4" w:space="0" w:color="auto"/>
              <w:bottom w:val="single" w:sz="4" w:space="0" w:color="auto"/>
              <w:right w:val="single" w:sz="4" w:space="0" w:color="auto"/>
            </w:tcBorders>
          </w:tcPr>
          <w:p w14:paraId="7D92D83B" w14:textId="77777777" w:rsidR="006F0FBF" w:rsidRPr="005102FD" w:rsidRDefault="006F0FBF" w:rsidP="00D64DC4">
            <w:pPr>
              <w:rPr>
                <w:b/>
                <w:bCs/>
              </w:rPr>
            </w:pPr>
            <w:r w:rsidRPr="005102FD">
              <w:t>Užsienio kalba  (anglų), B2</w:t>
            </w:r>
          </w:p>
        </w:tc>
        <w:tc>
          <w:tcPr>
            <w:tcW w:w="1275" w:type="dxa"/>
            <w:tcBorders>
              <w:top w:val="single" w:sz="4" w:space="0" w:color="auto"/>
              <w:left w:val="single" w:sz="4" w:space="0" w:color="auto"/>
              <w:bottom w:val="single" w:sz="4" w:space="0" w:color="auto"/>
              <w:right w:val="single" w:sz="4" w:space="0" w:color="auto"/>
            </w:tcBorders>
          </w:tcPr>
          <w:p w14:paraId="057E55B6" w14:textId="77777777" w:rsidR="006F0FBF" w:rsidRPr="00B240CB" w:rsidRDefault="006F0FBF" w:rsidP="00D64DC4">
            <w:r>
              <w:t>6</w:t>
            </w:r>
          </w:p>
        </w:tc>
        <w:tc>
          <w:tcPr>
            <w:tcW w:w="2489" w:type="dxa"/>
            <w:tcBorders>
              <w:top w:val="single" w:sz="4" w:space="0" w:color="auto"/>
              <w:left w:val="single" w:sz="4" w:space="0" w:color="auto"/>
              <w:bottom w:val="single" w:sz="4" w:space="0" w:color="auto"/>
              <w:right w:val="single" w:sz="4" w:space="0" w:color="auto"/>
            </w:tcBorders>
          </w:tcPr>
          <w:p w14:paraId="5AAAC769" w14:textId="77777777" w:rsidR="006F0FBF" w:rsidRDefault="006F0FBF" w:rsidP="00D64DC4">
            <w:r>
              <w:t>108 (3)</w:t>
            </w:r>
          </w:p>
        </w:tc>
        <w:tc>
          <w:tcPr>
            <w:tcW w:w="2614" w:type="dxa"/>
            <w:tcBorders>
              <w:top w:val="single" w:sz="4" w:space="0" w:color="auto"/>
              <w:left w:val="single" w:sz="4" w:space="0" w:color="auto"/>
              <w:bottom w:val="single" w:sz="4" w:space="0" w:color="auto"/>
              <w:right w:val="single" w:sz="4" w:space="0" w:color="auto"/>
            </w:tcBorders>
          </w:tcPr>
          <w:p w14:paraId="64B0EBFF" w14:textId="77777777" w:rsidR="006F0FBF" w:rsidRDefault="006F0FBF" w:rsidP="00D64DC4">
            <w:r>
              <w:t>648 (18)</w:t>
            </w:r>
          </w:p>
        </w:tc>
      </w:tr>
      <w:tr w:rsidR="006F0FBF" w:rsidRPr="00B240CB" w14:paraId="17BC1790" w14:textId="77777777" w:rsidTr="007A0456">
        <w:tc>
          <w:tcPr>
            <w:tcW w:w="3261" w:type="dxa"/>
            <w:tcBorders>
              <w:top w:val="single" w:sz="4" w:space="0" w:color="auto"/>
              <w:left w:val="single" w:sz="4" w:space="0" w:color="auto"/>
              <w:bottom w:val="single" w:sz="4" w:space="0" w:color="auto"/>
              <w:right w:val="single" w:sz="4" w:space="0" w:color="auto"/>
            </w:tcBorders>
          </w:tcPr>
          <w:p w14:paraId="15420CAA" w14:textId="77777777" w:rsidR="006F0FBF" w:rsidRPr="005102FD" w:rsidRDefault="006F0FBF" w:rsidP="00D64DC4">
            <w:r w:rsidRPr="005102FD">
              <w:t>Užsienio kalba (vokiečių), B2</w:t>
            </w:r>
          </w:p>
        </w:tc>
        <w:tc>
          <w:tcPr>
            <w:tcW w:w="1275" w:type="dxa"/>
            <w:tcBorders>
              <w:top w:val="single" w:sz="4" w:space="0" w:color="auto"/>
              <w:left w:val="single" w:sz="4" w:space="0" w:color="auto"/>
              <w:bottom w:val="single" w:sz="4" w:space="0" w:color="auto"/>
              <w:right w:val="single" w:sz="4" w:space="0" w:color="auto"/>
            </w:tcBorders>
          </w:tcPr>
          <w:p w14:paraId="21EC8E55" w14:textId="77777777" w:rsidR="006F0FBF" w:rsidRPr="00B240CB" w:rsidRDefault="006F0FBF" w:rsidP="00D64DC4">
            <w:r>
              <w:t>1</w:t>
            </w:r>
          </w:p>
        </w:tc>
        <w:tc>
          <w:tcPr>
            <w:tcW w:w="2489" w:type="dxa"/>
            <w:tcBorders>
              <w:top w:val="single" w:sz="4" w:space="0" w:color="auto"/>
              <w:left w:val="single" w:sz="4" w:space="0" w:color="auto"/>
              <w:bottom w:val="single" w:sz="4" w:space="0" w:color="auto"/>
              <w:right w:val="single" w:sz="4" w:space="0" w:color="auto"/>
            </w:tcBorders>
          </w:tcPr>
          <w:p w14:paraId="0B1D0BAE" w14:textId="77777777" w:rsidR="006F0FBF" w:rsidRDefault="006F0FBF" w:rsidP="00D64DC4">
            <w:r>
              <w:t>108 (3)</w:t>
            </w:r>
          </w:p>
        </w:tc>
        <w:tc>
          <w:tcPr>
            <w:tcW w:w="2614" w:type="dxa"/>
            <w:tcBorders>
              <w:top w:val="single" w:sz="4" w:space="0" w:color="auto"/>
              <w:left w:val="single" w:sz="4" w:space="0" w:color="auto"/>
              <w:bottom w:val="single" w:sz="4" w:space="0" w:color="auto"/>
              <w:right w:val="single" w:sz="4" w:space="0" w:color="auto"/>
            </w:tcBorders>
          </w:tcPr>
          <w:p w14:paraId="7455B98C" w14:textId="77777777" w:rsidR="006F0FBF" w:rsidRDefault="006F0FBF" w:rsidP="00D64DC4">
            <w:r>
              <w:t>108 (3)</w:t>
            </w:r>
          </w:p>
        </w:tc>
      </w:tr>
      <w:tr w:rsidR="006F0FBF" w:rsidRPr="00B240CB" w14:paraId="3810D731" w14:textId="77777777" w:rsidTr="00432E16">
        <w:tc>
          <w:tcPr>
            <w:tcW w:w="9639" w:type="dxa"/>
            <w:gridSpan w:val="4"/>
            <w:tcBorders>
              <w:top w:val="single" w:sz="4" w:space="0" w:color="auto"/>
              <w:left w:val="single" w:sz="4" w:space="0" w:color="auto"/>
              <w:bottom w:val="single" w:sz="4" w:space="0" w:color="auto"/>
              <w:right w:val="single" w:sz="4" w:space="0" w:color="auto"/>
            </w:tcBorders>
            <w:hideMark/>
          </w:tcPr>
          <w:p w14:paraId="25E0B1C7" w14:textId="77777777" w:rsidR="006F0FBF" w:rsidRPr="007843F6" w:rsidRDefault="006F0FBF" w:rsidP="00D64DC4">
            <w:pPr>
              <w:rPr>
                <w:b/>
              </w:rPr>
            </w:pPr>
            <w:r w:rsidRPr="007843F6">
              <w:rPr>
                <w:b/>
              </w:rPr>
              <w:t>Gamtamokslinis ir technologinis ugdymas</w:t>
            </w:r>
          </w:p>
        </w:tc>
      </w:tr>
      <w:tr w:rsidR="006F0FBF" w:rsidRPr="00B240CB" w14:paraId="162F2CDE"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791C399B" w14:textId="77777777" w:rsidR="006F0FBF" w:rsidRPr="00B240CB" w:rsidRDefault="006F0FBF" w:rsidP="00D64DC4">
            <w:r>
              <w:t>Biologija</w:t>
            </w:r>
          </w:p>
        </w:tc>
        <w:tc>
          <w:tcPr>
            <w:tcW w:w="1275" w:type="dxa"/>
            <w:tcBorders>
              <w:top w:val="single" w:sz="4" w:space="0" w:color="auto"/>
              <w:left w:val="single" w:sz="4" w:space="0" w:color="auto"/>
              <w:bottom w:val="single" w:sz="4" w:space="0" w:color="auto"/>
              <w:right w:val="single" w:sz="4" w:space="0" w:color="auto"/>
            </w:tcBorders>
          </w:tcPr>
          <w:p w14:paraId="4ADAE219" w14:textId="77777777" w:rsidR="006F0FBF" w:rsidRPr="00B240CB" w:rsidRDefault="006F0FBF" w:rsidP="00D64DC4">
            <w:r>
              <w:t>2</w:t>
            </w:r>
          </w:p>
        </w:tc>
        <w:tc>
          <w:tcPr>
            <w:tcW w:w="2489" w:type="dxa"/>
            <w:tcBorders>
              <w:top w:val="single" w:sz="4" w:space="0" w:color="auto"/>
              <w:left w:val="single" w:sz="4" w:space="0" w:color="auto"/>
              <w:bottom w:val="single" w:sz="4" w:space="0" w:color="auto"/>
              <w:right w:val="single" w:sz="4" w:space="0" w:color="auto"/>
            </w:tcBorders>
          </w:tcPr>
          <w:p w14:paraId="4A20BD69" w14:textId="77777777" w:rsidR="006F0FBF" w:rsidRDefault="006F0FBF" w:rsidP="00D64DC4">
            <w:r>
              <w:t>108 (3)</w:t>
            </w:r>
          </w:p>
        </w:tc>
        <w:tc>
          <w:tcPr>
            <w:tcW w:w="2614" w:type="dxa"/>
            <w:tcBorders>
              <w:top w:val="single" w:sz="4" w:space="0" w:color="auto"/>
              <w:left w:val="single" w:sz="4" w:space="0" w:color="auto"/>
              <w:bottom w:val="single" w:sz="4" w:space="0" w:color="auto"/>
              <w:right w:val="single" w:sz="4" w:space="0" w:color="auto"/>
            </w:tcBorders>
          </w:tcPr>
          <w:p w14:paraId="650F474C" w14:textId="77777777" w:rsidR="006F0FBF" w:rsidRPr="00B240CB" w:rsidRDefault="006F0FBF" w:rsidP="00D64DC4">
            <w:r>
              <w:t>216 (6)</w:t>
            </w:r>
          </w:p>
        </w:tc>
      </w:tr>
      <w:tr w:rsidR="006F0FBF" w:rsidRPr="00B240CB" w14:paraId="54684000"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2AD8F699" w14:textId="77777777" w:rsidR="006F0FBF" w:rsidRPr="00B240CB" w:rsidRDefault="006F0FBF" w:rsidP="00D64DC4">
            <w:r>
              <w:t>Chemija</w:t>
            </w:r>
          </w:p>
        </w:tc>
        <w:tc>
          <w:tcPr>
            <w:tcW w:w="1275" w:type="dxa"/>
            <w:tcBorders>
              <w:top w:val="single" w:sz="4" w:space="0" w:color="auto"/>
              <w:left w:val="single" w:sz="4" w:space="0" w:color="auto"/>
              <w:bottom w:val="single" w:sz="4" w:space="0" w:color="auto"/>
              <w:right w:val="single" w:sz="4" w:space="0" w:color="auto"/>
            </w:tcBorders>
          </w:tcPr>
          <w:p w14:paraId="60791D07" w14:textId="77777777" w:rsidR="006F0FBF" w:rsidRPr="00B240CB" w:rsidRDefault="006F0FBF" w:rsidP="00D64DC4">
            <w:r>
              <w:t>1</w:t>
            </w:r>
          </w:p>
        </w:tc>
        <w:tc>
          <w:tcPr>
            <w:tcW w:w="2489" w:type="dxa"/>
            <w:tcBorders>
              <w:top w:val="single" w:sz="4" w:space="0" w:color="auto"/>
              <w:left w:val="single" w:sz="4" w:space="0" w:color="auto"/>
              <w:bottom w:val="single" w:sz="4" w:space="0" w:color="auto"/>
              <w:right w:val="single" w:sz="4" w:space="0" w:color="auto"/>
            </w:tcBorders>
          </w:tcPr>
          <w:p w14:paraId="215B8065" w14:textId="77777777" w:rsidR="006F0FBF" w:rsidRDefault="006F0FBF" w:rsidP="00D64DC4">
            <w:r>
              <w:t>108 (3)</w:t>
            </w:r>
          </w:p>
        </w:tc>
        <w:tc>
          <w:tcPr>
            <w:tcW w:w="2614" w:type="dxa"/>
            <w:tcBorders>
              <w:top w:val="single" w:sz="4" w:space="0" w:color="auto"/>
              <w:left w:val="single" w:sz="4" w:space="0" w:color="auto"/>
              <w:bottom w:val="single" w:sz="4" w:space="0" w:color="auto"/>
              <w:right w:val="single" w:sz="4" w:space="0" w:color="auto"/>
            </w:tcBorders>
          </w:tcPr>
          <w:p w14:paraId="4E5956EA" w14:textId="77777777" w:rsidR="006F0FBF" w:rsidRPr="00B240CB" w:rsidRDefault="006F0FBF" w:rsidP="00D64DC4">
            <w:r>
              <w:t>108 (3)</w:t>
            </w:r>
          </w:p>
        </w:tc>
      </w:tr>
      <w:tr w:rsidR="006F0FBF" w:rsidRPr="00B240CB" w14:paraId="3FB5E3FD"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3E6C168B" w14:textId="77777777" w:rsidR="006F0FBF" w:rsidRPr="00B240CB" w:rsidRDefault="006F0FBF" w:rsidP="00D64DC4">
            <w:r>
              <w:t>Fizika</w:t>
            </w:r>
          </w:p>
        </w:tc>
        <w:tc>
          <w:tcPr>
            <w:tcW w:w="1275" w:type="dxa"/>
            <w:tcBorders>
              <w:top w:val="single" w:sz="4" w:space="0" w:color="auto"/>
              <w:left w:val="single" w:sz="4" w:space="0" w:color="auto"/>
              <w:bottom w:val="single" w:sz="4" w:space="0" w:color="auto"/>
              <w:right w:val="single" w:sz="4" w:space="0" w:color="auto"/>
            </w:tcBorders>
          </w:tcPr>
          <w:p w14:paraId="53A9A477" w14:textId="77777777" w:rsidR="006F0FBF" w:rsidRPr="00B240CB" w:rsidRDefault="006F0FBF" w:rsidP="00D64DC4">
            <w:r>
              <w:t>2</w:t>
            </w:r>
          </w:p>
        </w:tc>
        <w:tc>
          <w:tcPr>
            <w:tcW w:w="2489" w:type="dxa"/>
            <w:tcBorders>
              <w:top w:val="single" w:sz="4" w:space="0" w:color="auto"/>
              <w:left w:val="single" w:sz="4" w:space="0" w:color="auto"/>
              <w:bottom w:val="single" w:sz="4" w:space="0" w:color="auto"/>
              <w:right w:val="single" w:sz="4" w:space="0" w:color="auto"/>
            </w:tcBorders>
          </w:tcPr>
          <w:p w14:paraId="2E175E7F" w14:textId="77777777" w:rsidR="006F0FBF" w:rsidRDefault="006F0FBF" w:rsidP="00D64DC4">
            <w:r>
              <w:t>108 (3)</w:t>
            </w:r>
          </w:p>
        </w:tc>
        <w:tc>
          <w:tcPr>
            <w:tcW w:w="2614" w:type="dxa"/>
            <w:tcBorders>
              <w:top w:val="single" w:sz="4" w:space="0" w:color="auto"/>
              <w:left w:val="single" w:sz="4" w:space="0" w:color="auto"/>
              <w:bottom w:val="single" w:sz="4" w:space="0" w:color="auto"/>
              <w:right w:val="single" w:sz="4" w:space="0" w:color="auto"/>
            </w:tcBorders>
          </w:tcPr>
          <w:p w14:paraId="5190EBE0" w14:textId="77777777" w:rsidR="006F0FBF" w:rsidRPr="00B240CB" w:rsidRDefault="006F0FBF" w:rsidP="00D64DC4">
            <w:r>
              <w:t>216 (6)</w:t>
            </w:r>
          </w:p>
        </w:tc>
      </w:tr>
      <w:tr w:rsidR="006F0FBF" w:rsidRPr="00B240CB" w14:paraId="0AF475BE"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3FF8452A" w14:textId="77777777" w:rsidR="006F0FBF" w:rsidRPr="00B240CB" w:rsidRDefault="006F0FBF" w:rsidP="00D64DC4">
            <w:r>
              <w:t>Informatika</w:t>
            </w:r>
          </w:p>
        </w:tc>
        <w:tc>
          <w:tcPr>
            <w:tcW w:w="1275" w:type="dxa"/>
            <w:tcBorders>
              <w:top w:val="single" w:sz="4" w:space="0" w:color="auto"/>
              <w:left w:val="single" w:sz="4" w:space="0" w:color="auto"/>
              <w:bottom w:val="single" w:sz="4" w:space="0" w:color="auto"/>
              <w:right w:val="single" w:sz="4" w:space="0" w:color="auto"/>
            </w:tcBorders>
          </w:tcPr>
          <w:p w14:paraId="32823772" w14:textId="77777777" w:rsidR="006F0FBF" w:rsidRPr="00B240CB" w:rsidRDefault="006F0FBF" w:rsidP="00D64DC4">
            <w:r>
              <w:t>1</w:t>
            </w:r>
          </w:p>
        </w:tc>
        <w:tc>
          <w:tcPr>
            <w:tcW w:w="2489" w:type="dxa"/>
            <w:tcBorders>
              <w:top w:val="single" w:sz="4" w:space="0" w:color="auto"/>
              <w:left w:val="single" w:sz="4" w:space="0" w:color="auto"/>
              <w:bottom w:val="single" w:sz="4" w:space="0" w:color="auto"/>
              <w:right w:val="single" w:sz="4" w:space="0" w:color="auto"/>
            </w:tcBorders>
          </w:tcPr>
          <w:p w14:paraId="4895EC6D" w14:textId="77777777" w:rsidR="006F0FBF" w:rsidRDefault="006F0FBF" w:rsidP="00D64DC4">
            <w:r>
              <w:t>108 (3)</w:t>
            </w:r>
          </w:p>
        </w:tc>
        <w:tc>
          <w:tcPr>
            <w:tcW w:w="2614" w:type="dxa"/>
            <w:tcBorders>
              <w:top w:val="single" w:sz="4" w:space="0" w:color="auto"/>
              <w:left w:val="single" w:sz="4" w:space="0" w:color="auto"/>
              <w:bottom w:val="single" w:sz="4" w:space="0" w:color="auto"/>
              <w:right w:val="single" w:sz="4" w:space="0" w:color="auto"/>
            </w:tcBorders>
          </w:tcPr>
          <w:p w14:paraId="3A9BED89" w14:textId="77777777" w:rsidR="006F0FBF" w:rsidRPr="00B240CB" w:rsidRDefault="006F0FBF" w:rsidP="00D64DC4">
            <w:r>
              <w:t>108 (3)</w:t>
            </w:r>
          </w:p>
        </w:tc>
      </w:tr>
      <w:tr w:rsidR="006F0FBF" w:rsidRPr="00B240CB" w14:paraId="74D11A76" w14:textId="77777777" w:rsidTr="00432E16">
        <w:tc>
          <w:tcPr>
            <w:tcW w:w="9639" w:type="dxa"/>
            <w:gridSpan w:val="4"/>
            <w:tcBorders>
              <w:top w:val="single" w:sz="4" w:space="0" w:color="auto"/>
              <w:left w:val="single" w:sz="4" w:space="0" w:color="auto"/>
              <w:bottom w:val="single" w:sz="4" w:space="0" w:color="auto"/>
              <w:right w:val="single" w:sz="4" w:space="0" w:color="auto"/>
            </w:tcBorders>
            <w:hideMark/>
          </w:tcPr>
          <w:p w14:paraId="5F55ACC0" w14:textId="77777777" w:rsidR="006F0FBF" w:rsidRPr="00577930" w:rsidRDefault="006F0FBF" w:rsidP="00D64DC4">
            <w:pPr>
              <w:rPr>
                <w:b/>
              </w:rPr>
            </w:pPr>
            <w:r w:rsidRPr="00577930">
              <w:rPr>
                <w:b/>
              </w:rPr>
              <w:t>Visuomeninis ugdymas</w:t>
            </w:r>
          </w:p>
        </w:tc>
      </w:tr>
      <w:tr w:rsidR="006F0FBF" w:rsidRPr="00B240CB" w14:paraId="7025DF67" w14:textId="77777777" w:rsidTr="007A0456">
        <w:tc>
          <w:tcPr>
            <w:tcW w:w="3261" w:type="dxa"/>
            <w:tcBorders>
              <w:top w:val="single" w:sz="4" w:space="0" w:color="auto"/>
              <w:left w:val="single" w:sz="4" w:space="0" w:color="auto"/>
              <w:bottom w:val="single" w:sz="4" w:space="0" w:color="auto"/>
              <w:right w:val="single" w:sz="4" w:space="0" w:color="auto"/>
            </w:tcBorders>
          </w:tcPr>
          <w:p w14:paraId="14F12378" w14:textId="77777777" w:rsidR="006F0FBF" w:rsidRPr="00B240CB" w:rsidRDefault="006F0FBF" w:rsidP="00D64DC4">
            <w:r>
              <w:t>Istorija</w:t>
            </w:r>
          </w:p>
        </w:tc>
        <w:tc>
          <w:tcPr>
            <w:tcW w:w="1275" w:type="dxa"/>
            <w:tcBorders>
              <w:top w:val="single" w:sz="4" w:space="0" w:color="auto"/>
              <w:left w:val="single" w:sz="4" w:space="0" w:color="auto"/>
              <w:bottom w:val="single" w:sz="4" w:space="0" w:color="auto"/>
              <w:right w:val="single" w:sz="4" w:space="0" w:color="auto"/>
            </w:tcBorders>
          </w:tcPr>
          <w:p w14:paraId="01EA7D27" w14:textId="77777777" w:rsidR="006F0FBF" w:rsidRPr="00B240CB" w:rsidRDefault="006F0FBF" w:rsidP="00D64DC4">
            <w:r>
              <w:t>2</w:t>
            </w:r>
          </w:p>
        </w:tc>
        <w:tc>
          <w:tcPr>
            <w:tcW w:w="2489" w:type="dxa"/>
            <w:tcBorders>
              <w:top w:val="single" w:sz="4" w:space="0" w:color="auto"/>
              <w:left w:val="single" w:sz="4" w:space="0" w:color="auto"/>
              <w:bottom w:val="single" w:sz="4" w:space="0" w:color="auto"/>
              <w:right w:val="single" w:sz="4" w:space="0" w:color="auto"/>
            </w:tcBorders>
          </w:tcPr>
          <w:p w14:paraId="1BCFEA62" w14:textId="77777777" w:rsidR="006F0FBF" w:rsidRDefault="006F0FBF" w:rsidP="00D64DC4">
            <w:r>
              <w:t>108 (3)</w:t>
            </w:r>
          </w:p>
        </w:tc>
        <w:tc>
          <w:tcPr>
            <w:tcW w:w="2614" w:type="dxa"/>
            <w:tcBorders>
              <w:top w:val="single" w:sz="4" w:space="0" w:color="auto"/>
              <w:left w:val="single" w:sz="4" w:space="0" w:color="auto"/>
              <w:bottom w:val="single" w:sz="4" w:space="0" w:color="auto"/>
              <w:right w:val="single" w:sz="4" w:space="0" w:color="auto"/>
            </w:tcBorders>
          </w:tcPr>
          <w:p w14:paraId="125F6156" w14:textId="77777777" w:rsidR="006F0FBF" w:rsidRPr="00B240CB" w:rsidRDefault="006F0FBF" w:rsidP="00D64DC4">
            <w:r>
              <w:t>216 (6)</w:t>
            </w:r>
          </w:p>
        </w:tc>
      </w:tr>
      <w:tr w:rsidR="006F0FBF" w:rsidRPr="00B240CB" w14:paraId="2A1BE60D" w14:textId="77777777" w:rsidTr="007A0456">
        <w:tc>
          <w:tcPr>
            <w:tcW w:w="3261" w:type="dxa"/>
            <w:tcBorders>
              <w:top w:val="single" w:sz="4" w:space="0" w:color="auto"/>
              <w:left w:val="single" w:sz="4" w:space="0" w:color="auto"/>
              <w:bottom w:val="single" w:sz="4" w:space="0" w:color="auto"/>
              <w:right w:val="single" w:sz="4" w:space="0" w:color="auto"/>
            </w:tcBorders>
          </w:tcPr>
          <w:p w14:paraId="77F87756" w14:textId="77777777" w:rsidR="006F0FBF" w:rsidRPr="00B240CB" w:rsidRDefault="006F0FBF" w:rsidP="00D64DC4">
            <w:r>
              <w:t>Geografija</w:t>
            </w:r>
          </w:p>
        </w:tc>
        <w:tc>
          <w:tcPr>
            <w:tcW w:w="1275" w:type="dxa"/>
            <w:tcBorders>
              <w:top w:val="single" w:sz="4" w:space="0" w:color="auto"/>
              <w:left w:val="single" w:sz="4" w:space="0" w:color="auto"/>
              <w:bottom w:val="single" w:sz="4" w:space="0" w:color="auto"/>
              <w:right w:val="single" w:sz="4" w:space="0" w:color="auto"/>
            </w:tcBorders>
          </w:tcPr>
          <w:p w14:paraId="12072770" w14:textId="77777777" w:rsidR="006F0FBF" w:rsidRPr="00B240CB" w:rsidRDefault="006F0FBF" w:rsidP="00D64DC4">
            <w:r>
              <w:t>2</w:t>
            </w:r>
          </w:p>
        </w:tc>
        <w:tc>
          <w:tcPr>
            <w:tcW w:w="2489" w:type="dxa"/>
            <w:tcBorders>
              <w:top w:val="single" w:sz="4" w:space="0" w:color="auto"/>
              <w:left w:val="single" w:sz="4" w:space="0" w:color="auto"/>
              <w:bottom w:val="single" w:sz="4" w:space="0" w:color="auto"/>
              <w:right w:val="single" w:sz="4" w:space="0" w:color="auto"/>
            </w:tcBorders>
          </w:tcPr>
          <w:p w14:paraId="3780BDA4" w14:textId="77777777" w:rsidR="006F0FBF" w:rsidRDefault="006F0FBF" w:rsidP="00D64DC4">
            <w:r>
              <w:t>108 (3)</w:t>
            </w:r>
          </w:p>
        </w:tc>
        <w:tc>
          <w:tcPr>
            <w:tcW w:w="2614" w:type="dxa"/>
            <w:tcBorders>
              <w:top w:val="single" w:sz="4" w:space="0" w:color="auto"/>
              <w:left w:val="single" w:sz="4" w:space="0" w:color="auto"/>
              <w:bottom w:val="single" w:sz="4" w:space="0" w:color="auto"/>
              <w:right w:val="single" w:sz="4" w:space="0" w:color="auto"/>
            </w:tcBorders>
          </w:tcPr>
          <w:p w14:paraId="60F82121" w14:textId="77777777" w:rsidR="006F0FBF" w:rsidRPr="00B240CB" w:rsidRDefault="006F0FBF" w:rsidP="00D64DC4">
            <w:r>
              <w:t>216 (6)</w:t>
            </w:r>
          </w:p>
        </w:tc>
      </w:tr>
      <w:tr w:rsidR="006F0FBF" w:rsidRPr="00B240CB" w14:paraId="60727EC8" w14:textId="77777777" w:rsidTr="007A0456">
        <w:tc>
          <w:tcPr>
            <w:tcW w:w="3261" w:type="dxa"/>
            <w:tcBorders>
              <w:top w:val="single" w:sz="4" w:space="0" w:color="auto"/>
              <w:left w:val="single" w:sz="4" w:space="0" w:color="auto"/>
              <w:bottom w:val="single" w:sz="4" w:space="0" w:color="auto"/>
              <w:right w:val="single" w:sz="4" w:space="0" w:color="auto"/>
            </w:tcBorders>
          </w:tcPr>
          <w:p w14:paraId="0B554C41" w14:textId="77777777" w:rsidR="006F0FBF" w:rsidRPr="00B240CB" w:rsidRDefault="006F0FBF" w:rsidP="00D64DC4">
            <w:r>
              <w:t>Ekonomika ir verslumas</w:t>
            </w:r>
          </w:p>
        </w:tc>
        <w:tc>
          <w:tcPr>
            <w:tcW w:w="1275" w:type="dxa"/>
            <w:tcBorders>
              <w:top w:val="single" w:sz="4" w:space="0" w:color="auto"/>
              <w:left w:val="single" w:sz="4" w:space="0" w:color="auto"/>
              <w:bottom w:val="single" w:sz="4" w:space="0" w:color="auto"/>
              <w:right w:val="single" w:sz="4" w:space="0" w:color="auto"/>
            </w:tcBorders>
          </w:tcPr>
          <w:p w14:paraId="625B10AF" w14:textId="77777777" w:rsidR="006F0FBF" w:rsidRPr="00B240CB" w:rsidRDefault="006F0FBF" w:rsidP="00D64DC4">
            <w:r>
              <w:t>1</w:t>
            </w:r>
          </w:p>
        </w:tc>
        <w:tc>
          <w:tcPr>
            <w:tcW w:w="2489" w:type="dxa"/>
            <w:tcBorders>
              <w:top w:val="single" w:sz="4" w:space="0" w:color="auto"/>
              <w:left w:val="single" w:sz="4" w:space="0" w:color="auto"/>
              <w:bottom w:val="single" w:sz="4" w:space="0" w:color="auto"/>
              <w:right w:val="single" w:sz="4" w:space="0" w:color="auto"/>
            </w:tcBorders>
          </w:tcPr>
          <w:p w14:paraId="5A9BF6D2" w14:textId="77777777" w:rsidR="006F0FBF" w:rsidRDefault="006F0FBF" w:rsidP="00D64DC4">
            <w:r>
              <w:t>108 (3)</w:t>
            </w:r>
          </w:p>
        </w:tc>
        <w:tc>
          <w:tcPr>
            <w:tcW w:w="2614" w:type="dxa"/>
            <w:tcBorders>
              <w:top w:val="single" w:sz="4" w:space="0" w:color="auto"/>
              <w:left w:val="single" w:sz="4" w:space="0" w:color="auto"/>
              <w:bottom w:val="single" w:sz="4" w:space="0" w:color="auto"/>
              <w:right w:val="single" w:sz="4" w:space="0" w:color="auto"/>
            </w:tcBorders>
          </w:tcPr>
          <w:p w14:paraId="2C58A9B0" w14:textId="77777777" w:rsidR="006F0FBF" w:rsidRPr="00B240CB" w:rsidRDefault="006F0FBF" w:rsidP="00D64DC4">
            <w:r>
              <w:t>108 93)</w:t>
            </w:r>
          </w:p>
        </w:tc>
      </w:tr>
      <w:tr w:rsidR="006F0FBF" w:rsidRPr="00B240CB" w14:paraId="191282CF" w14:textId="77777777" w:rsidTr="00432E16">
        <w:tc>
          <w:tcPr>
            <w:tcW w:w="9639" w:type="dxa"/>
            <w:gridSpan w:val="4"/>
            <w:tcBorders>
              <w:top w:val="single" w:sz="4" w:space="0" w:color="auto"/>
              <w:left w:val="single" w:sz="4" w:space="0" w:color="auto"/>
              <w:bottom w:val="single" w:sz="4" w:space="0" w:color="auto"/>
              <w:right w:val="single" w:sz="4" w:space="0" w:color="auto"/>
            </w:tcBorders>
            <w:hideMark/>
          </w:tcPr>
          <w:p w14:paraId="2376A130" w14:textId="77777777" w:rsidR="006F0FBF" w:rsidRPr="00B240CB" w:rsidRDefault="006F0FBF" w:rsidP="00D64DC4">
            <w:r>
              <w:rPr>
                <w:b/>
              </w:rPr>
              <w:t>Meninis ugdymas</w:t>
            </w:r>
          </w:p>
        </w:tc>
      </w:tr>
      <w:tr w:rsidR="006F0FBF" w:rsidRPr="00B240CB" w14:paraId="31B12E91"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763106E7" w14:textId="77777777" w:rsidR="006F0FBF" w:rsidRPr="00B240CB" w:rsidRDefault="006F0FBF" w:rsidP="00D64DC4">
            <w:r w:rsidRPr="00B240CB">
              <w:t>Dailė</w:t>
            </w:r>
          </w:p>
        </w:tc>
        <w:tc>
          <w:tcPr>
            <w:tcW w:w="1275" w:type="dxa"/>
            <w:tcBorders>
              <w:top w:val="single" w:sz="4" w:space="0" w:color="auto"/>
              <w:left w:val="single" w:sz="4" w:space="0" w:color="auto"/>
              <w:bottom w:val="single" w:sz="4" w:space="0" w:color="auto"/>
              <w:right w:val="single" w:sz="4" w:space="0" w:color="auto"/>
            </w:tcBorders>
            <w:hideMark/>
          </w:tcPr>
          <w:p w14:paraId="51E2C59A" w14:textId="77777777" w:rsidR="006F0FBF" w:rsidRPr="00B240CB" w:rsidRDefault="006F0FBF" w:rsidP="00D64DC4">
            <w:r w:rsidRPr="00B240CB">
              <w:t>1</w:t>
            </w:r>
          </w:p>
        </w:tc>
        <w:tc>
          <w:tcPr>
            <w:tcW w:w="2489" w:type="dxa"/>
            <w:tcBorders>
              <w:top w:val="single" w:sz="4" w:space="0" w:color="auto"/>
              <w:left w:val="single" w:sz="4" w:space="0" w:color="auto"/>
              <w:bottom w:val="single" w:sz="4" w:space="0" w:color="auto"/>
              <w:right w:val="single" w:sz="4" w:space="0" w:color="auto"/>
            </w:tcBorders>
            <w:hideMark/>
          </w:tcPr>
          <w:p w14:paraId="03C37E30" w14:textId="77777777" w:rsidR="006F0FBF" w:rsidRPr="00B240CB" w:rsidRDefault="006F0FBF" w:rsidP="00D64DC4">
            <w:r>
              <w:t>72</w:t>
            </w:r>
            <w:r w:rsidRPr="00B240CB">
              <w:t xml:space="preserve"> (2)</w:t>
            </w:r>
          </w:p>
        </w:tc>
        <w:tc>
          <w:tcPr>
            <w:tcW w:w="2614" w:type="dxa"/>
            <w:tcBorders>
              <w:top w:val="single" w:sz="4" w:space="0" w:color="auto"/>
              <w:left w:val="single" w:sz="4" w:space="0" w:color="auto"/>
              <w:bottom w:val="single" w:sz="4" w:space="0" w:color="auto"/>
              <w:right w:val="single" w:sz="4" w:space="0" w:color="auto"/>
            </w:tcBorders>
            <w:hideMark/>
          </w:tcPr>
          <w:p w14:paraId="7DCCB7B9" w14:textId="77777777" w:rsidR="006F0FBF" w:rsidRPr="00B240CB" w:rsidRDefault="006F0FBF" w:rsidP="00D64DC4">
            <w:r>
              <w:t>72</w:t>
            </w:r>
            <w:r w:rsidRPr="00B240CB">
              <w:t xml:space="preserve"> (2)</w:t>
            </w:r>
          </w:p>
        </w:tc>
      </w:tr>
      <w:tr w:rsidR="006F0FBF" w:rsidRPr="00B240CB" w14:paraId="40BD0AE1"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75543BFA" w14:textId="77777777" w:rsidR="006F0FBF" w:rsidRPr="00B240CB" w:rsidRDefault="006F0FBF" w:rsidP="00D64DC4">
            <w:r w:rsidRPr="00B240CB">
              <w:t>Muzika</w:t>
            </w:r>
          </w:p>
        </w:tc>
        <w:tc>
          <w:tcPr>
            <w:tcW w:w="1275" w:type="dxa"/>
            <w:tcBorders>
              <w:top w:val="single" w:sz="4" w:space="0" w:color="auto"/>
              <w:left w:val="single" w:sz="4" w:space="0" w:color="auto"/>
              <w:bottom w:val="single" w:sz="4" w:space="0" w:color="auto"/>
              <w:right w:val="single" w:sz="4" w:space="0" w:color="auto"/>
            </w:tcBorders>
            <w:hideMark/>
          </w:tcPr>
          <w:p w14:paraId="3B8DD4B7" w14:textId="77777777" w:rsidR="006F0FBF" w:rsidRPr="00B240CB" w:rsidRDefault="006F0FBF" w:rsidP="00D64DC4">
            <w:r>
              <w:t>2</w:t>
            </w:r>
          </w:p>
        </w:tc>
        <w:tc>
          <w:tcPr>
            <w:tcW w:w="2489" w:type="dxa"/>
            <w:tcBorders>
              <w:top w:val="single" w:sz="4" w:space="0" w:color="auto"/>
              <w:left w:val="single" w:sz="4" w:space="0" w:color="auto"/>
              <w:bottom w:val="single" w:sz="4" w:space="0" w:color="auto"/>
              <w:right w:val="single" w:sz="4" w:space="0" w:color="auto"/>
            </w:tcBorders>
            <w:hideMark/>
          </w:tcPr>
          <w:p w14:paraId="4B2643BA" w14:textId="77777777" w:rsidR="006F0FBF" w:rsidRPr="00B240CB" w:rsidRDefault="006F0FBF" w:rsidP="00D64DC4">
            <w:r>
              <w:t>72</w:t>
            </w:r>
            <w:r w:rsidRPr="00B240CB">
              <w:t xml:space="preserve"> (2)</w:t>
            </w:r>
          </w:p>
        </w:tc>
        <w:tc>
          <w:tcPr>
            <w:tcW w:w="2614" w:type="dxa"/>
            <w:tcBorders>
              <w:top w:val="single" w:sz="4" w:space="0" w:color="auto"/>
              <w:left w:val="single" w:sz="4" w:space="0" w:color="auto"/>
              <w:bottom w:val="single" w:sz="4" w:space="0" w:color="auto"/>
              <w:right w:val="single" w:sz="4" w:space="0" w:color="auto"/>
            </w:tcBorders>
            <w:hideMark/>
          </w:tcPr>
          <w:p w14:paraId="160108D8" w14:textId="77777777" w:rsidR="006F0FBF" w:rsidRPr="00B240CB" w:rsidRDefault="006F0FBF" w:rsidP="00D64DC4">
            <w:r>
              <w:t>144 (4</w:t>
            </w:r>
            <w:r w:rsidRPr="00B240CB">
              <w:t>)</w:t>
            </w:r>
          </w:p>
        </w:tc>
      </w:tr>
      <w:tr w:rsidR="006F0FBF" w:rsidRPr="00B240CB" w14:paraId="52A022E6"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2F572D5C" w14:textId="77777777" w:rsidR="006F0FBF" w:rsidRPr="00B240CB" w:rsidRDefault="006F0FBF" w:rsidP="00D64DC4">
            <w:r w:rsidRPr="00B240CB">
              <w:t>Teatras</w:t>
            </w:r>
          </w:p>
        </w:tc>
        <w:tc>
          <w:tcPr>
            <w:tcW w:w="1275" w:type="dxa"/>
            <w:tcBorders>
              <w:top w:val="single" w:sz="4" w:space="0" w:color="auto"/>
              <w:left w:val="single" w:sz="4" w:space="0" w:color="auto"/>
              <w:bottom w:val="single" w:sz="4" w:space="0" w:color="auto"/>
              <w:right w:val="single" w:sz="4" w:space="0" w:color="auto"/>
            </w:tcBorders>
            <w:hideMark/>
          </w:tcPr>
          <w:p w14:paraId="3E73F12C" w14:textId="77777777" w:rsidR="006F0FBF" w:rsidRPr="00B240CB" w:rsidRDefault="006F0FBF" w:rsidP="00D64DC4">
            <w:r>
              <w:t>2</w:t>
            </w:r>
          </w:p>
        </w:tc>
        <w:tc>
          <w:tcPr>
            <w:tcW w:w="2489" w:type="dxa"/>
            <w:tcBorders>
              <w:top w:val="single" w:sz="4" w:space="0" w:color="auto"/>
              <w:left w:val="single" w:sz="4" w:space="0" w:color="auto"/>
              <w:bottom w:val="single" w:sz="4" w:space="0" w:color="auto"/>
              <w:right w:val="single" w:sz="4" w:space="0" w:color="auto"/>
            </w:tcBorders>
            <w:hideMark/>
          </w:tcPr>
          <w:p w14:paraId="00F7FB28" w14:textId="77777777" w:rsidR="006F0FBF" w:rsidRPr="00B240CB" w:rsidRDefault="006F0FBF" w:rsidP="00D64DC4">
            <w:r>
              <w:t>72</w:t>
            </w:r>
            <w:r w:rsidRPr="00B240CB">
              <w:t xml:space="preserve"> (2)</w:t>
            </w:r>
          </w:p>
        </w:tc>
        <w:tc>
          <w:tcPr>
            <w:tcW w:w="2614" w:type="dxa"/>
            <w:tcBorders>
              <w:top w:val="single" w:sz="4" w:space="0" w:color="auto"/>
              <w:left w:val="single" w:sz="4" w:space="0" w:color="auto"/>
              <w:bottom w:val="single" w:sz="4" w:space="0" w:color="auto"/>
              <w:right w:val="single" w:sz="4" w:space="0" w:color="auto"/>
            </w:tcBorders>
            <w:hideMark/>
          </w:tcPr>
          <w:p w14:paraId="446ADCA9" w14:textId="77777777" w:rsidR="006F0FBF" w:rsidRPr="00B240CB" w:rsidRDefault="006F0FBF" w:rsidP="00D64DC4">
            <w:r>
              <w:t>144 (4</w:t>
            </w:r>
            <w:r w:rsidRPr="00B240CB">
              <w:t>)</w:t>
            </w:r>
          </w:p>
        </w:tc>
      </w:tr>
      <w:tr w:rsidR="006F0FBF" w:rsidRPr="00B240CB" w14:paraId="42918FAE"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6467BF3F" w14:textId="77777777" w:rsidR="006F0FBF" w:rsidRPr="005102FD" w:rsidRDefault="006F0FBF" w:rsidP="00D64DC4">
            <w:r w:rsidRPr="005102FD">
              <w:t>Taikomosios technologijos</w:t>
            </w:r>
          </w:p>
        </w:tc>
        <w:tc>
          <w:tcPr>
            <w:tcW w:w="1275" w:type="dxa"/>
            <w:tcBorders>
              <w:top w:val="single" w:sz="4" w:space="0" w:color="auto"/>
              <w:left w:val="single" w:sz="4" w:space="0" w:color="auto"/>
              <w:bottom w:val="single" w:sz="4" w:space="0" w:color="auto"/>
              <w:right w:val="single" w:sz="4" w:space="0" w:color="auto"/>
            </w:tcBorders>
            <w:hideMark/>
          </w:tcPr>
          <w:p w14:paraId="7B20D117" w14:textId="77777777" w:rsidR="006F0FBF" w:rsidRPr="00B240CB" w:rsidRDefault="006F0FBF" w:rsidP="00D64DC4">
            <w:r>
              <w:t>1</w:t>
            </w:r>
          </w:p>
        </w:tc>
        <w:tc>
          <w:tcPr>
            <w:tcW w:w="2489" w:type="dxa"/>
            <w:tcBorders>
              <w:top w:val="single" w:sz="4" w:space="0" w:color="auto"/>
              <w:left w:val="single" w:sz="4" w:space="0" w:color="auto"/>
              <w:bottom w:val="single" w:sz="4" w:space="0" w:color="auto"/>
              <w:right w:val="single" w:sz="4" w:space="0" w:color="auto"/>
            </w:tcBorders>
            <w:hideMark/>
          </w:tcPr>
          <w:p w14:paraId="35024D34" w14:textId="77777777" w:rsidR="006F0FBF" w:rsidRPr="00B240CB" w:rsidRDefault="006F0FBF" w:rsidP="00D64DC4">
            <w:r>
              <w:t>72</w:t>
            </w:r>
            <w:r w:rsidRPr="00B240CB">
              <w:t xml:space="preserve"> (2)</w:t>
            </w:r>
          </w:p>
        </w:tc>
        <w:tc>
          <w:tcPr>
            <w:tcW w:w="2614" w:type="dxa"/>
            <w:tcBorders>
              <w:top w:val="single" w:sz="4" w:space="0" w:color="auto"/>
              <w:left w:val="single" w:sz="4" w:space="0" w:color="auto"/>
              <w:bottom w:val="single" w:sz="4" w:space="0" w:color="auto"/>
              <w:right w:val="single" w:sz="4" w:space="0" w:color="auto"/>
            </w:tcBorders>
            <w:hideMark/>
          </w:tcPr>
          <w:p w14:paraId="34588275" w14:textId="77777777" w:rsidR="006F0FBF" w:rsidRPr="00B240CB" w:rsidRDefault="006F0FBF" w:rsidP="00D64DC4">
            <w:r>
              <w:t>72 (2</w:t>
            </w:r>
            <w:r w:rsidRPr="00B240CB">
              <w:t>)</w:t>
            </w:r>
          </w:p>
        </w:tc>
      </w:tr>
      <w:tr w:rsidR="006F0FBF" w:rsidRPr="00B240CB" w14:paraId="3451170D" w14:textId="77777777" w:rsidTr="007A0456">
        <w:tc>
          <w:tcPr>
            <w:tcW w:w="3261" w:type="dxa"/>
            <w:tcBorders>
              <w:top w:val="single" w:sz="4" w:space="0" w:color="auto"/>
              <w:left w:val="single" w:sz="4" w:space="0" w:color="auto"/>
              <w:bottom w:val="single" w:sz="4" w:space="0" w:color="auto"/>
              <w:right w:val="single" w:sz="4" w:space="0" w:color="auto"/>
            </w:tcBorders>
          </w:tcPr>
          <w:p w14:paraId="6541E37F" w14:textId="77777777" w:rsidR="006F0FBF" w:rsidRPr="00B240CB" w:rsidRDefault="006F0FBF" w:rsidP="00D64DC4">
            <w:r>
              <w:t>Brandos darbas</w:t>
            </w:r>
          </w:p>
        </w:tc>
        <w:tc>
          <w:tcPr>
            <w:tcW w:w="6378" w:type="dxa"/>
            <w:gridSpan w:val="3"/>
            <w:tcBorders>
              <w:top w:val="single" w:sz="4" w:space="0" w:color="auto"/>
              <w:left w:val="single" w:sz="4" w:space="0" w:color="auto"/>
              <w:bottom w:val="single" w:sz="4" w:space="0" w:color="auto"/>
              <w:right w:val="single" w:sz="4" w:space="0" w:color="auto"/>
            </w:tcBorders>
          </w:tcPr>
          <w:p w14:paraId="2BC15E72" w14:textId="77777777" w:rsidR="006F0FBF" w:rsidRPr="00B240CB" w:rsidRDefault="006F0FBF" w:rsidP="00D64DC4">
            <w:r w:rsidRPr="005102FD">
              <w:t>50 valandų</w:t>
            </w:r>
            <w:r>
              <w:t xml:space="preserve">  </w:t>
            </w:r>
            <w:r w:rsidRPr="00CE0F0C">
              <w:t>(per du mokslo metus</w:t>
            </w:r>
            <w:r>
              <w:t>, pasirinkusiems rašyti Brandos darbą</w:t>
            </w:r>
            <w:r w:rsidRPr="00CE0F0C">
              <w:t>)</w:t>
            </w:r>
          </w:p>
        </w:tc>
      </w:tr>
      <w:tr w:rsidR="006F0FBF" w:rsidRPr="00B240CB" w14:paraId="1417F2BD" w14:textId="77777777" w:rsidTr="007A0456">
        <w:tc>
          <w:tcPr>
            <w:tcW w:w="3261" w:type="dxa"/>
            <w:tcBorders>
              <w:top w:val="single" w:sz="4" w:space="0" w:color="auto"/>
              <w:left w:val="single" w:sz="4" w:space="0" w:color="auto"/>
              <w:bottom w:val="single" w:sz="4" w:space="0" w:color="auto"/>
              <w:right w:val="single" w:sz="4" w:space="0" w:color="auto"/>
            </w:tcBorders>
          </w:tcPr>
          <w:p w14:paraId="25EE2D2F" w14:textId="77777777" w:rsidR="006F0FBF" w:rsidRPr="00B240CB" w:rsidRDefault="006F0FBF" w:rsidP="000A48EB">
            <w:pPr>
              <w:jc w:val="both"/>
            </w:pPr>
            <w:r>
              <w:t>Socialinė pilietinė veikla</w:t>
            </w:r>
          </w:p>
        </w:tc>
        <w:tc>
          <w:tcPr>
            <w:tcW w:w="6378" w:type="dxa"/>
            <w:gridSpan w:val="3"/>
            <w:tcBorders>
              <w:top w:val="single" w:sz="4" w:space="0" w:color="auto"/>
              <w:left w:val="single" w:sz="4" w:space="0" w:color="auto"/>
              <w:bottom w:val="single" w:sz="4" w:space="0" w:color="auto"/>
              <w:right w:val="single" w:sz="4" w:space="0" w:color="auto"/>
            </w:tcBorders>
          </w:tcPr>
          <w:p w14:paraId="3D482749" w14:textId="77777777" w:rsidR="006F0FBF" w:rsidRPr="00B240CB" w:rsidRDefault="006F0FBF" w:rsidP="00D64DC4">
            <w:r w:rsidRPr="005102FD">
              <w:t>ne mažiau kaip 70 valandų</w:t>
            </w:r>
            <w:r>
              <w:t xml:space="preserve">  (per du mokslo metus)</w:t>
            </w:r>
          </w:p>
        </w:tc>
      </w:tr>
      <w:tr w:rsidR="006F0FBF" w:rsidRPr="00B240CB" w14:paraId="14CCA3F0" w14:textId="77777777" w:rsidTr="00432E16">
        <w:tc>
          <w:tcPr>
            <w:tcW w:w="9639" w:type="dxa"/>
            <w:gridSpan w:val="4"/>
            <w:tcBorders>
              <w:top w:val="single" w:sz="4" w:space="0" w:color="auto"/>
              <w:left w:val="single" w:sz="4" w:space="0" w:color="auto"/>
              <w:bottom w:val="single" w:sz="4" w:space="0" w:color="auto"/>
              <w:right w:val="single" w:sz="4" w:space="0" w:color="auto"/>
            </w:tcBorders>
            <w:vAlign w:val="center"/>
            <w:hideMark/>
          </w:tcPr>
          <w:p w14:paraId="75C8009E" w14:textId="77777777" w:rsidR="006F0FBF" w:rsidRPr="00CE0F0C" w:rsidRDefault="006F0FBF" w:rsidP="000A48EB">
            <w:pPr>
              <w:jc w:val="both"/>
              <w:rPr>
                <w:b/>
              </w:rPr>
            </w:pPr>
            <w:r>
              <w:rPr>
                <w:b/>
              </w:rPr>
              <w:t>Laisvai pasirenkami dalykai</w:t>
            </w:r>
            <w:r w:rsidRPr="00CE0F0C">
              <w:rPr>
                <w:b/>
              </w:rPr>
              <w:t>:</w:t>
            </w:r>
          </w:p>
        </w:tc>
      </w:tr>
      <w:tr w:rsidR="006F0FBF" w:rsidRPr="00B240CB" w14:paraId="18BBBC63"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09B9EF74" w14:textId="77777777" w:rsidR="006F0FBF" w:rsidRPr="005102FD" w:rsidRDefault="006F0FBF" w:rsidP="00D64DC4">
            <w:r>
              <w:t>Užsienio kalba (rusų)</w:t>
            </w:r>
          </w:p>
        </w:tc>
        <w:tc>
          <w:tcPr>
            <w:tcW w:w="1275" w:type="dxa"/>
            <w:tcBorders>
              <w:top w:val="single" w:sz="4" w:space="0" w:color="auto"/>
              <w:left w:val="single" w:sz="4" w:space="0" w:color="auto"/>
              <w:bottom w:val="single" w:sz="4" w:space="0" w:color="auto"/>
              <w:right w:val="single" w:sz="4" w:space="0" w:color="auto"/>
            </w:tcBorders>
            <w:hideMark/>
          </w:tcPr>
          <w:p w14:paraId="3D23F0A2" w14:textId="77777777" w:rsidR="006F0FBF" w:rsidRPr="00B240CB" w:rsidRDefault="006F0FBF" w:rsidP="000A48EB">
            <w:pPr>
              <w:jc w:val="both"/>
            </w:pPr>
            <w:r>
              <w:t>1</w:t>
            </w:r>
          </w:p>
        </w:tc>
        <w:tc>
          <w:tcPr>
            <w:tcW w:w="2489" w:type="dxa"/>
            <w:tcBorders>
              <w:top w:val="single" w:sz="4" w:space="0" w:color="auto"/>
              <w:left w:val="single" w:sz="4" w:space="0" w:color="auto"/>
              <w:bottom w:val="single" w:sz="4" w:space="0" w:color="auto"/>
              <w:right w:val="single" w:sz="4" w:space="0" w:color="auto"/>
            </w:tcBorders>
            <w:hideMark/>
          </w:tcPr>
          <w:p w14:paraId="26D3593C" w14:textId="77777777" w:rsidR="006F0FBF" w:rsidRPr="00B240CB" w:rsidRDefault="006F0FBF" w:rsidP="000A48EB">
            <w:pPr>
              <w:jc w:val="both"/>
            </w:pPr>
            <w:r>
              <w:t>108 (3</w:t>
            </w:r>
            <w:r w:rsidRPr="00B240CB">
              <w:t>)</w:t>
            </w:r>
          </w:p>
        </w:tc>
        <w:tc>
          <w:tcPr>
            <w:tcW w:w="2614" w:type="dxa"/>
            <w:tcBorders>
              <w:top w:val="single" w:sz="4" w:space="0" w:color="auto"/>
              <w:left w:val="single" w:sz="4" w:space="0" w:color="auto"/>
              <w:bottom w:val="single" w:sz="4" w:space="0" w:color="auto"/>
              <w:right w:val="single" w:sz="4" w:space="0" w:color="auto"/>
            </w:tcBorders>
            <w:hideMark/>
          </w:tcPr>
          <w:p w14:paraId="1513193B" w14:textId="77777777" w:rsidR="006F0FBF" w:rsidRPr="00B240CB" w:rsidRDefault="006F0FBF" w:rsidP="000A48EB">
            <w:pPr>
              <w:jc w:val="both"/>
            </w:pPr>
            <w:r>
              <w:t>108 (3</w:t>
            </w:r>
            <w:r w:rsidRPr="00B240CB">
              <w:t>)</w:t>
            </w:r>
          </w:p>
        </w:tc>
      </w:tr>
      <w:tr w:rsidR="006F0FBF" w:rsidRPr="00B240CB" w14:paraId="4BEDD60D" w14:textId="77777777" w:rsidTr="007A0456">
        <w:tc>
          <w:tcPr>
            <w:tcW w:w="3261" w:type="dxa"/>
            <w:tcBorders>
              <w:top w:val="single" w:sz="4" w:space="0" w:color="auto"/>
              <w:left w:val="single" w:sz="4" w:space="0" w:color="auto"/>
              <w:bottom w:val="single" w:sz="4" w:space="0" w:color="auto"/>
              <w:right w:val="single" w:sz="4" w:space="0" w:color="auto"/>
            </w:tcBorders>
          </w:tcPr>
          <w:p w14:paraId="7536CE2B" w14:textId="77777777" w:rsidR="006F0FBF" w:rsidRPr="005102FD" w:rsidRDefault="006F0FBF" w:rsidP="00D64DC4">
            <w:r w:rsidRPr="005102FD">
              <w:t>Nacionalinio saugumo ir krašto gynyba</w:t>
            </w:r>
          </w:p>
        </w:tc>
        <w:tc>
          <w:tcPr>
            <w:tcW w:w="1275" w:type="dxa"/>
            <w:tcBorders>
              <w:top w:val="single" w:sz="4" w:space="0" w:color="auto"/>
              <w:left w:val="single" w:sz="4" w:space="0" w:color="auto"/>
              <w:bottom w:val="single" w:sz="4" w:space="0" w:color="auto"/>
              <w:right w:val="single" w:sz="4" w:space="0" w:color="auto"/>
            </w:tcBorders>
            <w:hideMark/>
          </w:tcPr>
          <w:p w14:paraId="52904E44" w14:textId="77777777" w:rsidR="006F0FBF" w:rsidRPr="00B240CB" w:rsidRDefault="006F0FBF" w:rsidP="000A48EB">
            <w:pPr>
              <w:jc w:val="both"/>
            </w:pPr>
            <w:r>
              <w:t>1</w:t>
            </w:r>
          </w:p>
        </w:tc>
        <w:tc>
          <w:tcPr>
            <w:tcW w:w="2489" w:type="dxa"/>
            <w:tcBorders>
              <w:top w:val="single" w:sz="4" w:space="0" w:color="auto"/>
              <w:left w:val="single" w:sz="4" w:space="0" w:color="auto"/>
              <w:bottom w:val="single" w:sz="4" w:space="0" w:color="auto"/>
              <w:right w:val="single" w:sz="4" w:space="0" w:color="auto"/>
            </w:tcBorders>
            <w:hideMark/>
          </w:tcPr>
          <w:p w14:paraId="05177048" w14:textId="77777777" w:rsidR="006F0FBF" w:rsidRPr="00B240CB" w:rsidRDefault="006F0FBF" w:rsidP="000A48EB">
            <w:pPr>
              <w:jc w:val="both"/>
            </w:pPr>
            <w:r>
              <w:t>36 (1</w:t>
            </w:r>
            <w:r w:rsidRPr="00B240CB">
              <w:t>)</w:t>
            </w:r>
          </w:p>
        </w:tc>
        <w:tc>
          <w:tcPr>
            <w:tcW w:w="2614" w:type="dxa"/>
            <w:tcBorders>
              <w:top w:val="single" w:sz="4" w:space="0" w:color="auto"/>
              <w:left w:val="single" w:sz="4" w:space="0" w:color="auto"/>
              <w:bottom w:val="single" w:sz="4" w:space="0" w:color="auto"/>
              <w:right w:val="single" w:sz="4" w:space="0" w:color="auto"/>
            </w:tcBorders>
            <w:hideMark/>
          </w:tcPr>
          <w:p w14:paraId="6F3B2B02" w14:textId="77777777" w:rsidR="006F0FBF" w:rsidRPr="00B240CB" w:rsidRDefault="006F0FBF" w:rsidP="000A48EB">
            <w:pPr>
              <w:jc w:val="both"/>
            </w:pPr>
            <w:r>
              <w:t>36 (1</w:t>
            </w:r>
            <w:r w:rsidRPr="00B240CB">
              <w:t>)</w:t>
            </w:r>
          </w:p>
        </w:tc>
      </w:tr>
      <w:tr w:rsidR="006F0FBF" w:rsidRPr="00B240CB" w14:paraId="7A3262C1" w14:textId="77777777" w:rsidTr="007A0456">
        <w:tc>
          <w:tcPr>
            <w:tcW w:w="3261" w:type="dxa"/>
            <w:tcBorders>
              <w:top w:val="single" w:sz="4" w:space="0" w:color="auto"/>
              <w:left w:val="single" w:sz="4" w:space="0" w:color="auto"/>
              <w:bottom w:val="single" w:sz="4" w:space="0" w:color="auto"/>
              <w:right w:val="single" w:sz="4" w:space="0" w:color="auto"/>
            </w:tcBorders>
          </w:tcPr>
          <w:p w14:paraId="7E3980F8" w14:textId="77777777" w:rsidR="006F0FBF" w:rsidRPr="005102FD" w:rsidRDefault="006F0FBF" w:rsidP="00D64DC4">
            <w:r w:rsidRPr="005102FD">
              <w:t>Psichologija</w:t>
            </w:r>
          </w:p>
        </w:tc>
        <w:tc>
          <w:tcPr>
            <w:tcW w:w="1275" w:type="dxa"/>
            <w:tcBorders>
              <w:top w:val="single" w:sz="4" w:space="0" w:color="auto"/>
              <w:left w:val="single" w:sz="4" w:space="0" w:color="auto"/>
              <w:bottom w:val="single" w:sz="4" w:space="0" w:color="auto"/>
              <w:right w:val="single" w:sz="4" w:space="0" w:color="auto"/>
            </w:tcBorders>
            <w:hideMark/>
          </w:tcPr>
          <w:p w14:paraId="7F159889" w14:textId="77777777" w:rsidR="006F0FBF" w:rsidRPr="00B240CB" w:rsidRDefault="006F0FBF" w:rsidP="000A48EB">
            <w:pPr>
              <w:jc w:val="both"/>
            </w:pPr>
            <w:r w:rsidRPr="00B240CB">
              <w:t>1</w:t>
            </w:r>
          </w:p>
        </w:tc>
        <w:tc>
          <w:tcPr>
            <w:tcW w:w="2489" w:type="dxa"/>
            <w:tcBorders>
              <w:top w:val="single" w:sz="4" w:space="0" w:color="auto"/>
              <w:left w:val="single" w:sz="4" w:space="0" w:color="auto"/>
              <w:bottom w:val="single" w:sz="4" w:space="0" w:color="auto"/>
              <w:right w:val="single" w:sz="4" w:space="0" w:color="auto"/>
            </w:tcBorders>
            <w:hideMark/>
          </w:tcPr>
          <w:p w14:paraId="7A89B614" w14:textId="77777777" w:rsidR="006F0FBF" w:rsidRPr="00B240CB" w:rsidRDefault="006F0FBF" w:rsidP="000A48EB">
            <w:pPr>
              <w:jc w:val="both"/>
            </w:pPr>
            <w:r>
              <w:t>36 (1</w:t>
            </w:r>
            <w:r w:rsidRPr="00B240CB">
              <w:t>)</w:t>
            </w:r>
          </w:p>
        </w:tc>
        <w:tc>
          <w:tcPr>
            <w:tcW w:w="2614" w:type="dxa"/>
            <w:tcBorders>
              <w:top w:val="single" w:sz="4" w:space="0" w:color="auto"/>
              <w:left w:val="single" w:sz="4" w:space="0" w:color="auto"/>
              <w:bottom w:val="single" w:sz="4" w:space="0" w:color="auto"/>
              <w:right w:val="single" w:sz="4" w:space="0" w:color="auto"/>
            </w:tcBorders>
            <w:hideMark/>
          </w:tcPr>
          <w:p w14:paraId="101B1647" w14:textId="77777777" w:rsidR="006F0FBF" w:rsidRPr="00B240CB" w:rsidRDefault="006F0FBF" w:rsidP="000A48EB">
            <w:pPr>
              <w:jc w:val="both"/>
            </w:pPr>
            <w:r>
              <w:t>36 (1</w:t>
            </w:r>
            <w:r w:rsidRPr="00B240CB">
              <w:t>)</w:t>
            </w:r>
          </w:p>
        </w:tc>
      </w:tr>
      <w:tr w:rsidR="006F0FBF" w:rsidRPr="00B240CB" w14:paraId="714AE584" w14:textId="77777777" w:rsidTr="00432E16">
        <w:tc>
          <w:tcPr>
            <w:tcW w:w="9639" w:type="dxa"/>
            <w:gridSpan w:val="4"/>
            <w:tcBorders>
              <w:top w:val="single" w:sz="4" w:space="0" w:color="auto"/>
              <w:left w:val="single" w:sz="4" w:space="0" w:color="auto"/>
              <w:bottom w:val="single" w:sz="4" w:space="0" w:color="auto"/>
              <w:right w:val="single" w:sz="4" w:space="0" w:color="auto"/>
            </w:tcBorders>
            <w:hideMark/>
          </w:tcPr>
          <w:p w14:paraId="7A037275" w14:textId="77777777" w:rsidR="006F0FBF" w:rsidRPr="00B240CB" w:rsidRDefault="006F0FBF" w:rsidP="00D64DC4">
            <w:r>
              <w:rPr>
                <w:b/>
              </w:rPr>
              <w:t>Dalykų moduliai</w:t>
            </w:r>
          </w:p>
        </w:tc>
      </w:tr>
      <w:tr w:rsidR="006F0FBF" w:rsidRPr="00B240CB" w14:paraId="79A67A59"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6153F243" w14:textId="77777777" w:rsidR="006F0FBF" w:rsidRPr="005102FD" w:rsidRDefault="006F0FBF" w:rsidP="00D64DC4">
            <w:r>
              <w:t>Planimetrija**</w:t>
            </w:r>
          </w:p>
        </w:tc>
        <w:tc>
          <w:tcPr>
            <w:tcW w:w="1275" w:type="dxa"/>
            <w:tcBorders>
              <w:top w:val="single" w:sz="4" w:space="0" w:color="auto"/>
              <w:left w:val="single" w:sz="4" w:space="0" w:color="auto"/>
              <w:bottom w:val="single" w:sz="4" w:space="0" w:color="auto"/>
              <w:right w:val="single" w:sz="4" w:space="0" w:color="auto"/>
            </w:tcBorders>
            <w:hideMark/>
          </w:tcPr>
          <w:p w14:paraId="6C81D12C" w14:textId="77777777" w:rsidR="006F0FBF" w:rsidRPr="00B240CB" w:rsidRDefault="006F0FBF" w:rsidP="000A48EB">
            <w:pPr>
              <w:jc w:val="both"/>
            </w:pPr>
            <w:r>
              <w:t>4</w:t>
            </w:r>
          </w:p>
        </w:tc>
        <w:tc>
          <w:tcPr>
            <w:tcW w:w="2489" w:type="dxa"/>
            <w:tcBorders>
              <w:top w:val="single" w:sz="4" w:space="0" w:color="auto"/>
              <w:left w:val="single" w:sz="4" w:space="0" w:color="auto"/>
              <w:bottom w:val="single" w:sz="4" w:space="0" w:color="auto"/>
              <w:right w:val="single" w:sz="4" w:space="0" w:color="auto"/>
            </w:tcBorders>
            <w:hideMark/>
          </w:tcPr>
          <w:p w14:paraId="4B428736" w14:textId="77777777" w:rsidR="006F0FBF" w:rsidRPr="00B240CB" w:rsidRDefault="006F0FBF" w:rsidP="000A48EB">
            <w:pPr>
              <w:jc w:val="both"/>
            </w:pPr>
            <w:r>
              <w:t>36 (1</w:t>
            </w:r>
            <w:r w:rsidRPr="00B240CB">
              <w:t>)</w:t>
            </w:r>
          </w:p>
        </w:tc>
        <w:tc>
          <w:tcPr>
            <w:tcW w:w="2614" w:type="dxa"/>
            <w:tcBorders>
              <w:top w:val="single" w:sz="4" w:space="0" w:color="auto"/>
              <w:left w:val="single" w:sz="4" w:space="0" w:color="auto"/>
              <w:bottom w:val="single" w:sz="4" w:space="0" w:color="auto"/>
              <w:right w:val="single" w:sz="4" w:space="0" w:color="auto"/>
            </w:tcBorders>
            <w:hideMark/>
          </w:tcPr>
          <w:p w14:paraId="5249F0C4" w14:textId="77777777" w:rsidR="006F0FBF" w:rsidRPr="00B240CB" w:rsidRDefault="006F0FBF" w:rsidP="000A48EB">
            <w:pPr>
              <w:jc w:val="both"/>
            </w:pPr>
            <w:r>
              <w:t>144</w:t>
            </w:r>
            <w:r w:rsidRPr="00B240CB">
              <w:t xml:space="preserve"> </w:t>
            </w:r>
            <w:r>
              <w:t>(4</w:t>
            </w:r>
            <w:r w:rsidRPr="00B240CB">
              <w:t>)</w:t>
            </w:r>
          </w:p>
        </w:tc>
      </w:tr>
      <w:tr w:rsidR="006F0FBF" w:rsidRPr="00B240CB" w14:paraId="3D0E7014"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02B09ECC" w14:textId="77777777" w:rsidR="006F0FBF" w:rsidRPr="005102FD" w:rsidRDefault="006F0FBF" w:rsidP="00D64DC4">
            <w:r w:rsidRPr="005102FD">
              <w:t xml:space="preserve">Duomenų </w:t>
            </w:r>
            <w:proofErr w:type="spellStart"/>
            <w:r w:rsidRPr="005102FD">
              <w:t>tyrybos</w:t>
            </w:r>
            <w:proofErr w:type="spellEnd"/>
            <w:r w:rsidRPr="005102FD">
              <w:t>, programavimo ir saugaus elge</w:t>
            </w:r>
            <w:r>
              <w:t>sio pradmenys***</w:t>
            </w:r>
          </w:p>
        </w:tc>
        <w:tc>
          <w:tcPr>
            <w:tcW w:w="1275" w:type="dxa"/>
            <w:tcBorders>
              <w:top w:val="single" w:sz="4" w:space="0" w:color="auto"/>
              <w:left w:val="single" w:sz="4" w:space="0" w:color="auto"/>
              <w:bottom w:val="single" w:sz="4" w:space="0" w:color="auto"/>
              <w:right w:val="single" w:sz="4" w:space="0" w:color="auto"/>
            </w:tcBorders>
            <w:hideMark/>
          </w:tcPr>
          <w:p w14:paraId="4CC8B254" w14:textId="77777777" w:rsidR="006F0FBF" w:rsidRPr="00B240CB" w:rsidRDefault="006F0FBF" w:rsidP="000A48EB">
            <w:pPr>
              <w:jc w:val="both"/>
            </w:pPr>
            <w:r w:rsidRPr="00B240CB">
              <w:t>1</w:t>
            </w:r>
          </w:p>
        </w:tc>
        <w:tc>
          <w:tcPr>
            <w:tcW w:w="2489" w:type="dxa"/>
            <w:tcBorders>
              <w:top w:val="single" w:sz="4" w:space="0" w:color="auto"/>
              <w:left w:val="single" w:sz="4" w:space="0" w:color="auto"/>
              <w:bottom w:val="single" w:sz="4" w:space="0" w:color="auto"/>
              <w:right w:val="single" w:sz="4" w:space="0" w:color="auto"/>
            </w:tcBorders>
            <w:hideMark/>
          </w:tcPr>
          <w:p w14:paraId="4A6E1F87" w14:textId="77777777" w:rsidR="006F0FBF" w:rsidRPr="00B240CB" w:rsidRDefault="006F0FBF" w:rsidP="000A48EB">
            <w:pPr>
              <w:jc w:val="both"/>
            </w:pPr>
            <w:r>
              <w:t>36(1</w:t>
            </w:r>
            <w:r w:rsidRPr="00B240CB">
              <w:t>)</w:t>
            </w:r>
          </w:p>
        </w:tc>
        <w:tc>
          <w:tcPr>
            <w:tcW w:w="2614" w:type="dxa"/>
            <w:tcBorders>
              <w:top w:val="single" w:sz="4" w:space="0" w:color="auto"/>
              <w:left w:val="single" w:sz="4" w:space="0" w:color="auto"/>
              <w:bottom w:val="single" w:sz="4" w:space="0" w:color="auto"/>
              <w:right w:val="single" w:sz="4" w:space="0" w:color="auto"/>
            </w:tcBorders>
            <w:hideMark/>
          </w:tcPr>
          <w:p w14:paraId="7DBC54CE" w14:textId="77777777" w:rsidR="006F0FBF" w:rsidRPr="00B240CB" w:rsidRDefault="006F0FBF" w:rsidP="000A48EB">
            <w:pPr>
              <w:jc w:val="both"/>
            </w:pPr>
            <w:r>
              <w:t>36(1</w:t>
            </w:r>
            <w:r w:rsidRPr="00B240CB">
              <w:t>)</w:t>
            </w:r>
          </w:p>
        </w:tc>
      </w:tr>
      <w:tr w:rsidR="006F0FBF" w:rsidRPr="00B240CB" w14:paraId="0B5A2E3A" w14:textId="77777777" w:rsidTr="007A0456">
        <w:tc>
          <w:tcPr>
            <w:tcW w:w="3261" w:type="dxa"/>
            <w:tcBorders>
              <w:top w:val="single" w:sz="4" w:space="0" w:color="auto"/>
              <w:left w:val="single" w:sz="4" w:space="0" w:color="auto"/>
              <w:bottom w:val="single" w:sz="4" w:space="0" w:color="auto"/>
              <w:right w:val="single" w:sz="4" w:space="0" w:color="auto"/>
            </w:tcBorders>
          </w:tcPr>
          <w:p w14:paraId="6DEE71E0" w14:textId="77777777" w:rsidR="006F0FBF" w:rsidRPr="005102FD" w:rsidRDefault="006F0FBF" w:rsidP="00D64DC4">
            <w:r w:rsidRPr="005102FD">
              <w:t>Lietuvių kalbos rašyba, skyryba ir kalbos vartojimas</w:t>
            </w:r>
          </w:p>
        </w:tc>
        <w:tc>
          <w:tcPr>
            <w:tcW w:w="1275" w:type="dxa"/>
            <w:tcBorders>
              <w:top w:val="single" w:sz="4" w:space="0" w:color="auto"/>
              <w:left w:val="single" w:sz="4" w:space="0" w:color="auto"/>
              <w:bottom w:val="single" w:sz="4" w:space="0" w:color="auto"/>
              <w:right w:val="single" w:sz="4" w:space="0" w:color="auto"/>
            </w:tcBorders>
          </w:tcPr>
          <w:p w14:paraId="6F938A92" w14:textId="77777777" w:rsidR="006F0FBF" w:rsidRPr="00B240CB" w:rsidRDefault="006F0FBF" w:rsidP="000A48EB">
            <w:pPr>
              <w:jc w:val="both"/>
            </w:pPr>
            <w:r>
              <w:t>3</w:t>
            </w:r>
          </w:p>
        </w:tc>
        <w:tc>
          <w:tcPr>
            <w:tcW w:w="2489" w:type="dxa"/>
            <w:tcBorders>
              <w:top w:val="single" w:sz="4" w:space="0" w:color="auto"/>
              <w:left w:val="single" w:sz="4" w:space="0" w:color="auto"/>
              <w:bottom w:val="single" w:sz="4" w:space="0" w:color="auto"/>
              <w:right w:val="single" w:sz="4" w:space="0" w:color="auto"/>
            </w:tcBorders>
          </w:tcPr>
          <w:p w14:paraId="0A37E7F9" w14:textId="77777777" w:rsidR="006F0FBF" w:rsidRDefault="006F0FBF" w:rsidP="000A48EB">
            <w:pPr>
              <w:jc w:val="both"/>
            </w:pPr>
            <w:r>
              <w:t>36 (1)</w:t>
            </w:r>
          </w:p>
        </w:tc>
        <w:tc>
          <w:tcPr>
            <w:tcW w:w="2614" w:type="dxa"/>
            <w:tcBorders>
              <w:top w:val="single" w:sz="4" w:space="0" w:color="auto"/>
              <w:left w:val="single" w:sz="4" w:space="0" w:color="auto"/>
              <w:bottom w:val="single" w:sz="4" w:space="0" w:color="auto"/>
              <w:right w:val="single" w:sz="4" w:space="0" w:color="auto"/>
            </w:tcBorders>
          </w:tcPr>
          <w:p w14:paraId="1DCAE259" w14:textId="77777777" w:rsidR="006F0FBF" w:rsidRDefault="006F0FBF" w:rsidP="000A48EB">
            <w:pPr>
              <w:jc w:val="both"/>
            </w:pPr>
            <w:r>
              <w:t>108 (3)</w:t>
            </w:r>
          </w:p>
        </w:tc>
      </w:tr>
      <w:tr w:rsidR="006F0FBF" w:rsidRPr="00B240CB" w14:paraId="47565395" w14:textId="77777777" w:rsidTr="007A0456">
        <w:tc>
          <w:tcPr>
            <w:tcW w:w="3261" w:type="dxa"/>
            <w:tcBorders>
              <w:top w:val="single" w:sz="4" w:space="0" w:color="auto"/>
              <w:left w:val="single" w:sz="4" w:space="0" w:color="auto"/>
              <w:bottom w:val="single" w:sz="4" w:space="0" w:color="auto"/>
              <w:right w:val="single" w:sz="4" w:space="0" w:color="auto"/>
            </w:tcBorders>
          </w:tcPr>
          <w:p w14:paraId="1DAC1BE6" w14:textId="77777777" w:rsidR="006F0FBF" w:rsidRPr="005102FD" w:rsidRDefault="006F0FBF" w:rsidP="00D64DC4">
            <w:r w:rsidRPr="005102FD">
              <w:t>Kūrybinis rašymas</w:t>
            </w:r>
          </w:p>
        </w:tc>
        <w:tc>
          <w:tcPr>
            <w:tcW w:w="1275" w:type="dxa"/>
            <w:tcBorders>
              <w:top w:val="single" w:sz="4" w:space="0" w:color="auto"/>
              <w:left w:val="single" w:sz="4" w:space="0" w:color="auto"/>
              <w:bottom w:val="single" w:sz="4" w:space="0" w:color="auto"/>
              <w:right w:val="single" w:sz="4" w:space="0" w:color="auto"/>
            </w:tcBorders>
          </w:tcPr>
          <w:p w14:paraId="6EB6FC33" w14:textId="77777777" w:rsidR="006F0FBF" w:rsidRDefault="006F0FBF" w:rsidP="000A48EB">
            <w:pPr>
              <w:jc w:val="both"/>
            </w:pPr>
            <w:r>
              <w:t>1</w:t>
            </w:r>
          </w:p>
        </w:tc>
        <w:tc>
          <w:tcPr>
            <w:tcW w:w="2489" w:type="dxa"/>
            <w:tcBorders>
              <w:top w:val="single" w:sz="4" w:space="0" w:color="auto"/>
              <w:left w:val="single" w:sz="4" w:space="0" w:color="auto"/>
              <w:bottom w:val="single" w:sz="4" w:space="0" w:color="auto"/>
              <w:right w:val="single" w:sz="4" w:space="0" w:color="auto"/>
            </w:tcBorders>
          </w:tcPr>
          <w:p w14:paraId="7CF632D3" w14:textId="77777777" w:rsidR="006F0FBF" w:rsidRDefault="006F0FBF" w:rsidP="000A48EB">
            <w:pPr>
              <w:jc w:val="both"/>
            </w:pPr>
            <w:r>
              <w:t>36(1)</w:t>
            </w:r>
          </w:p>
        </w:tc>
        <w:tc>
          <w:tcPr>
            <w:tcW w:w="2614" w:type="dxa"/>
            <w:tcBorders>
              <w:top w:val="single" w:sz="4" w:space="0" w:color="auto"/>
              <w:left w:val="single" w:sz="4" w:space="0" w:color="auto"/>
              <w:bottom w:val="single" w:sz="4" w:space="0" w:color="auto"/>
              <w:right w:val="single" w:sz="4" w:space="0" w:color="auto"/>
            </w:tcBorders>
          </w:tcPr>
          <w:p w14:paraId="0C08C410" w14:textId="77777777" w:rsidR="006F0FBF" w:rsidRDefault="006F0FBF" w:rsidP="000A48EB">
            <w:pPr>
              <w:jc w:val="both"/>
            </w:pPr>
            <w:r>
              <w:t>36 (1)</w:t>
            </w:r>
          </w:p>
        </w:tc>
      </w:tr>
      <w:tr w:rsidR="006F0FBF" w:rsidRPr="00B240CB" w14:paraId="5CDDCEA7" w14:textId="77777777" w:rsidTr="007A0456">
        <w:tc>
          <w:tcPr>
            <w:tcW w:w="3261" w:type="dxa"/>
            <w:tcBorders>
              <w:top w:val="single" w:sz="4" w:space="0" w:color="auto"/>
              <w:left w:val="single" w:sz="4" w:space="0" w:color="auto"/>
              <w:bottom w:val="single" w:sz="4" w:space="0" w:color="auto"/>
              <w:right w:val="single" w:sz="4" w:space="0" w:color="auto"/>
            </w:tcBorders>
          </w:tcPr>
          <w:p w14:paraId="55D156B1" w14:textId="77777777" w:rsidR="006F0FBF" w:rsidRPr="005102FD" w:rsidRDefault="006F0FBF" w:rsidP="00D64DC4">
            <w:r w:rsidRPr="005102FD">
              <w:lastRenderedPageBreak/>
              <w:t>Užsienio kalbos akademinių gebėjimų ugdymas(</w:t>
            </w:r>
            <w:proofErr w:type="spellStart"/>
            <w:r w:rsidRPr="005102FD">
              <w:t>is</w:t>
            </w:r>
            <w:proofErr w:type="spellEnd"/>
            <w:r w:rsidRPr="005102FD">
              <w:t>) rengiantis studijoms (rašymas)</w:t>
            </w:r>
          </w:p>
        </w:tc>
        <w:tc>
          <w:tcPr>
            <w:tcW w:w="1275" w:type="dxa"/>
            <w:tcBorders>
              <w:top w:val="single" w:sz="4" w:space="0" w:color="auto"/>
              <w:left w:val="single" w:sz="4" w:space="0" w:color="auto"/>
              <w:bottom w:val="single" w:sz="4" w:space="0" w:color="auto"/>
              <w:right w:val="single" w:sz="4" w:space="0" w:color="auto"/>
            </w:tcBorders>
          </w:tcPr>
          <w:p w14:paraId="5AF79CCA" w14:textId="77777777" w:rsidR="006F0FBF" w:rsidRPr="00B240CB" w:rsidRDefault="006F0FBF" w:rsidP="000A48EB">
            <w:pPr>
              <w:jc w:val="both"/>
            </w:pPr>
            <w:r>
              <w:t>1</w:t>
            </w:r>
          </w:p>
        </w:tc>
        <w:tc>
          <w:tcPr>
            <w:tcW w:w="2489" w:type="dxa"/>
            <w:tcBorders>
              <w:top w:val="single" w:sz="4" w:space="0" w:color="auto"/>
              <w:left w:val="single" w:sz="4" w:space="0" w:color="auto"/>
              <w:bottom w:val="single" w:sz="4" w:space="0" w:color="auto"/>
              <w:right w:val="single" w:sz="4" w:space="0" w:color="auto"/>
            </w:tcBorders>
          </w:tcPr>
          <w:p w14:paraId="6846DF13" w14:textId="77777777" w:rsidR="006F0FBF" w:rsidRDefault="006F0FBF" w:rsidP="000A48EB">
            <w:pPr>
              <w:jc w:val="both"/>
            </w:pPr>
            <w:r>
              <w:t>36 (1)</w:t>
            </w:r>
          </w:p>
        </w:tc>
        <w:tc>
          <w:tcPr>
            <w:tcW w:w="2614" w:type="dxa"/>
            <w:tcBorders>
              <w:top w:val="single" w:sz="4" w:space="0" w:color="auto"/>
              <w:left w:val="single" w:sz="4" w:space="0" w:color="auto"/>
              <w:bottom w:val="single" w:sz="4" w:space="0" w:color="auto"/>
              <w:right w:val="single" w:sz="4" w:space="0" w:color="auto"/>
            </w:tcBorders>
          </w:tcPr>
          <w:p w14:paraId="01E8D91D" w14:textId="77777777" w:rsidR="006F0FBF" w:rsidRDefault="006F0FBF" w:rsidP="000A48EB">
            <w:pPr>
              <w:jc w:val="both"/>
            </w:pPr>
            <w:r>
              <w:t>36 (1)</w:t>
            </w:r>
          </w:p>
        </w:tc>
      </w:tr>
      <w:tr w:rsidR="006F0FBF" w:rsidRPr="00B240CB" w14:paraId="25B95EC6" w14:textId="77777777" w:rsidTr="007A0456">
        <w:tc>
          <w:tcPr>
            <w:tcW w:w="3261" w:type="dxa"/>
            <w:tcBorders>
              <w:top w:val="single" w:sz="4" w:space="0" w:color="auto"/>
              <w:left w:val="single" w:sz="4" w:space="0" w:color="auto"/>
              <w:bottom w:val="single" w:sz="4" w:space="0" w:color="auto"/>
              <w:right w:val="single" w:sz="4" w:space="0" w:color="auto"/>
            </w:tcBorders>
          </w:tcPr>
          <w:p w14:paraId="444DC173" w14:textId="77777777" w:rsidR="006F0FBF" w:rsidRPr="005102FD" w:rsidRDefault="006F0FBF" w:rsidP="00D64DC4">
            <w:r w:rsidRPr="005102FD">
              <w:t>Fizikiniai inžinerijos pagrindai</w:t>
            </w:r>
          </w:p>
        </w:tc>
        <w:tc>
          <w:tcPr>
            <w:tcW w:w="1275" w:type="dxa"/>
            <w:tcBorders>
              <w:top w:val="single" w:sz="4" w:space="0" w:color="auto"/>
              <w:left w:val="single" w:sz="4" w:space="0" w:color="auto"/>
              <w:bottom w:val="single" w:sz="4" w:space="0" w:color="auto"/>
              <w:right w:val="single" w:sz="4" w:space="0" w:color="auto"/>
            </w:tcBorders>
          </w:tcPr>
          <w:p w14:paraId="76032F04" w14:textId="77777777" w:rsidR="006F0FBF" w:rsidRPr="00B240CB" w:rsidRDefault="006F0FBF" w:rsidP="000A48EB">
            <w:pPr>
              <w:jc w:val="both"/>
            </w:pPr>
            <w:r>
              <w:t>1</w:t>
            </w:r>
          </w:p>
        </w:tc>
        <w:tc>
          <w:tcPr>
            <w:tcW w:w="2489" w:type="dxa"/>
            <w:tcBorders>
              <w:top w:val="single" w:sz="4" w:space="0" w:color="auto"/>
              <w:left w:val="single" w:sz="4" w:space="0" w:color="auto"/>
              <w:bottom w:val="single" w:sz="4" w:space="0" w:color="auto"/>
              <w:right w:val="single" w:sz="4" w:space="0" w:color="auto"/>
            </w:tcBorders>
          </w:tcPr>
          <w:p w14:paraId="732FAF46" w14:textId="77777777" w:rsidR="006F0FBF" w:rsidRDefault="006F0FBF" w:rsidP="000A48EB">
            <w:pPr>
              <w:jc w:val="both"/>
            </w:pPr>
            <w:r>
              <w:t>36 (1)</w:t>
            </w:r>
          </w:p>
        </w:tc>
        <w:tc>
          <w:tcPr>
            <w:tcW w:w="2614" w:type="dxa"/>
            <w:tcBorders>
              <w:top w:val="single" w:sz="4" w:space="0" w:color="auto"/>
              <w:left w:val="single" w:sz="4" w:space="0" w:color="auto"/>
              <w:bottom w:val="single" w:sz="4" w:space="0" w:color="auto"/>
              <w:right w:val="single" w:sz="4" w:space="0" w:color="auto"/>
            </w:tcBorders>
          </w:tcPr>
          <w:p w14:paraId="07641655" w14:textId="77777777" w:rsidR="006F0FBF" w:rsidRDefault="006F0FBF" w:rsidP="000A48EB">
            <w:pPr>
              <w:jc w:val="both"/>
            </w:pPr>
            <w:r>
              <w:t>36 (1)</w:t>
            </w:r>
          </w:p>
        </w:tc>
      </w:tr>
      <w:tr w:rsidR="006F0FBF" w:rsidRPr="00B240CB" w14:paraId="40D596C9"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537585A1" w14:textId="77777777" w:rsidR="006F0FBF" w:rsidRPr="00B240CB" w:rsidRDefault="006F0FBF" w:rsidP="00D64DC4">
            <w:r w:rsidRPr="00B240CB">
              <w:t>Ilgalaikės konsultacijos</w:t>
            </w:r>
          </w:p>
        </w:tc>
        <w:tc>
          <w:tcPr>
            <w:tcW w:w="1275" w:type="dxa"/>
            <w:tcBorders>
              <w:top w:val="single" w:sz="4" w:space="0" w:color="auto"/>
              <w:left w:val="single" w:sz="4" w:space="0" w:color="auto"/>
              <w:bottom w:val="single" w:sz="4" w:space="0" w:color="auto"/>
              <w:right w:val="single" w:sz="4" w:space="0" w:color="auto"/>
            </w:tcBorders>
            <w:hideMark/>
          </w:tcPr>
          <w:p w14:paraId="5E945810" w14:textId="77777777" w:rsidR="006F0FBF" w:rsidRPr="00B240CB" w:rsidRDefault="006F0FBF" w:rsidP="000A48EB">
            <w:pPr>
              <w:jc w:val="both"/>
            </w:pPr>
            <w:r w:rsidRPr="00B240CB">
              <w:t>4</w:t>
            </w:r>
          </w:p>
        </w:tc>
        <w:tc>
          <w:tcPr>
            <w:tcW w:w="2489" w:type="dxa"/>
            <w:tcBorders>
              <w:top w:val="single" w:sz="4" w:space="0" w:color="auto"/>
              <w:left w:val="single" w:sz="4" w:space="0" w:color="auto"/>
              <w:bottom w:val="single" w:sz="4" w:space="0" w:color="auto"/>
              <w:right w:val="single" w:sz="4" w:space="0" w:color="auto"/>
            </w:tcBorders>
            <w:hideMark/>
          </w:tcPr>
          <w:p w14:paraId="7C035133" w14:textId="77777777" w:rsidR="006F0FBF" w:rsidRPr="00B240CB" w:rsidRDefault="006F0FBF" w:rsidP="000A48EB">
            <w:pPr>
              <w:jc w:val="both"/>
            </w:pPr>
            <w:r>
              <w:t>36</w:t>
            </w:r>
            <w:r w:rsidRPr="00B240CB">
              <w:t>*(1*)</w:t>
            </w:r>
          </w:p>
        </w:tc>
        <w:tc>
          <w:tcPr>
            <w:tcW w:w="2614" w:type="dxa"/>
            <w:tcBorders>
              <w:top w:val="single" w:sz="4" w:space="0" w:color="auto"/>
              <w:left w:val="single" w:sz="4" w:space="0" w:color="auto"/>
              <w:bottom w:val="single" w:sz="4" w:space="0" w:color="auto"/>
              <w:right w:val="single" w:sz="4" w:space="0" w:color="auto"/>
            </w:tcBorders>
            <w:hideMark/>
          </w:tcPr>
          <w:p w14:paraId="264F073E" w14:textId="77777777" w:rsidR="006F0FBF" w:rsidRPr="00B240CB" w:rsidRDefault="006F0FBF" w:rsidP="000A48EB">
            <w:pPr>
              <w:jc w:val="both"/>
            </w:pPr>
            <w:r>
              <w:t>144</w:t>
            </w:r>
            <w:r w:rsidRPr="00B240CB">
              <w:t>*(4*)</w:t>
            </w:r>
          </w:p>
        </w:tc>
      </w:tr>
      <w:tr w:rsidR="006F0FBF" w:rsidRPr="00B240CB" w14:paraId="373A8DE9"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5D067EE0" w14:textId="77777777" w:rsidR="006F0FBF" w:rsidRPr="00B240CB" w:rsidRDefault="006F0FBF" w:rsidP="00D64DC4">
            <w:r w:rsidRPr="00B240CB">
              <w:t>Skirta kontaktinių valandų pagal Aprašą¹</w:t>
            </w:r>
          </w:p>
        </w:tc>
        <w:tc>
          <w:tcPr>
            <w:tcW w:w="6378" w:type="dxa"/>
            <w:gridSpan w:val="3"/>
            <w:tcBorders>
              <w:top w:val="single" w:sz="4" w:space="0" w:color="auto"/>
              <w:left w:val="single" w:sz="4" w:space="0" w:color="auto"/>
              <w:bottom w:val="single" w:sz="4" w:space="0" w:color="auto"/>
              <w:right w:val="single" w:sz="4" w:space="0" w:color="auto"/>
            </w:tcBorders>
            <w:hideMark/>
          </w:tcPr>
          <w:p w14:paraId="5D3E39C1" w14:textId="77777777" w:rsidR="006F0FBF" w:rsidRPr="00B240CB" w:rsidRDefault="006F0FBF" w:rsidP="000A48EB">
            <w:pPr>
              <w:jc w:val="both"/>
            </w:pPr>
            <w:r w:rsidRPr="00B240CB">
              <w:t>7632 (224)</w:t>
            </w:r>
          </w:p>
        </w:tc>
      </w:tr>
      <w:tr w:rsidR="006F0FBF" w:rsidRPr="00B240CB" w14:paraId="23E785AB" w14:textId="77777777" w:rsidTr="007A0456">
        <w:tc>
          <w:tcPr>
            <w:tcW w:w="3261" w:type="dxa"/>
            <w:tcBorders>
              <w:top w:val="single" w:sz="4" w:space="0" w:color="auto"/>
              <w:left w:val="single" w:sz="4" w:space="0" w:color="auto"/>
              <w:bottom w:val="single" w:sz="4" w:space="0" w:color="auto"/>
              <w:right w:val="single" w:sz="4" w:space="0" w:color="auto"/>
            </w:tcBorders>
          </w:tcPr>
          <w:p w14:paraId="5C62F397" w14:textId="77777777" w:rsidR="006F0FBF" w:rsidRPr="00B240CB" w:rsidRDefault="006F0FBF" w:rsidP="00D64DC4">
            <w:r w:rsidRPr="00B240CB">
              <w:t>Maksimalus pamokų skaičius pagal BUP</w:t>
            </w:r>
          </w:p>
        </w:tc>
        <w:tc>
          <w:tcPr>
            <w:tcW w:w="6378" w:type="dxa"/>
            <w:gridSpan w:val="3"/>
            <w:tcBorders>
              <w:top w:val="single" w:sz="4" w:space="0" w:color="auto"/>
              <w:left w:val="single" w:sz="4" w:space="0" w:color="auto"/>
              <w:bottom w:val="single" w:sz="4" w:space="0" w:color="auto"/>
              <w:right w:val="single" w:sz="4" w:space="0" w:color="auto"/>
            </w:tcBorders>
          </w:tcPr>
          <w:p w14:paraId="5B27E0CA" w14:textId="77777777" w:rsidR="006F0FBF" w:rsidRPr="00B240CB" w:rsidRDefault="006F0FBF" w:rsidP="000A48EB">
            <w:pPr>
              <w:jc w:val="both"/>
            </w:pPr>
            <w:r>
              <w:t>7344 (204</w:t>
            </w:r>
            <w:r w:rsidRPr="00B240CB">
              <w:t>)</w:t>
            </w:r>
          </w:p>
        </w:tc>
      </w:tr>
      <w:tr w:rsidR="006F0FBF" w:rsidRPr="00B240CB" w14:paraId="08B53128"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03FFB443" w14:textId="77777777" w:rsidR="006F0FBF" w:rsidRPr="00B240CB" w:rsidRDefault="006F0FBF" w:rsidP="00D64DC4">
            <w:r w:rsidRPr="00B240CB">
              <w:t>Iš viso panaudota valandų</w:t>
            </w:r>
          </w:p>
        </w:tc>
        <w:tc>
          <w:tcPr>
            <w:tcW w:w="6378" w:type="dxa"/>
            <w:gridSpan w:val="3"/>
            <w:tcBorders>
              <w:top w:val="single" w:sz="4" w:space="0" w:color="auto"/>
              <w:left w:val="single" w:sz="4" w:space="0" w:color="auto"/>
              <w:bottom w:val="single" w:sz="4" w:space="0" w:color="auto"/>
              <w:right w:val="single" w:sz="4" w:space="0" w:color="auto"/>
            </w:tcBorders>
            <w:hideMark/>
          </w:tcPr>
          <w:p w14:paraId="03B3183B" w14:textId="0512393D" w:rsidR="006F0FBF" w:rsidRPr="00B240CB" w:rsidRDefault="006F0FBF" w:rsidP="000A48EB">
            <w:pPr>
              <w:jc w:val="both"/>
            </w:pPr>
            <w:r>
              <w:t>5436 (151)</w:t>
            </w:r>
          </w:p>
        </w:tc>
      </w:tr>
      <w:tr w:rsidR="006F0FBF" w:rsidRPr="00B240CB" w14:paraId="30F44B78"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2A2B74F8" w14:textId="77777777" w:rsidR="006F0FBF" w:rsidRPr="00B240CB" w:rsidRDefault="006F0FBF" w:rsidP="00D64DC4">
            <w:r w:rsidRPr="00B240CB">
              <w:t>Pamokų skirtų mokinio ugdymo poreikiams tenkinti, mokymosi pagalbai teikti, skaičius per metus (savaitę)</w:t>
            </w:r>
          </w:p>
        </w:tc>
        <w:tc>
          <w:tcPr>
            <w:tcW w:w="6378" w:type="dxa"/>
            <w:gridSpan w:val="3"/>
            <w:tcBorders>
              <w:top w:val="single" w:sz="4" w:space="0" w:color="auto"/>
              <w:left w:val="single" w:sz="4" w:space="0" w:color="auto"/>
              <w:bottom w:val="single" w:sz="4" w:space="0" w:color="auto"/>
              <w:right w:val="single" w:sz="4" w:space="0" w:color="auto"/>
            </w:tcBorders>
          </w:tcPr>
          <w:p w14:paraId="603312BA" w14:textId="77777777" w:rsidR="006F0FBF" w:rsidRPr="00B240CB" w:rsidRDefault="006F0FBF" w:rsidP="000A48EB">
            <w:pPr>
              <w:jc w:val="both"/>
            </w:pPr>
            <w:r>
              <w:t>1728</w:t>
            </w:r>
            <w:r w:rsidRPr="00B240CB">
              <w:t>* (48)*</w:t>
            </w:r>
          </w:p>
          <w:p w14:paraId="22625219" w14:textId="77777777" w:rsidR="006F0FBF" w:rsidRPr="00B240CB" w:rsidRDefault="006F0FBF" w:rsidP="000A48EB">
            <w:pPr>
              <w:jc w:val="both"/>
            </w:pPr>
          </w:p>
        </w:tc>
      </w:tr>
      <w:tr w:rsidR="006F0FBF" w:rsidRPr="00B240CB" w14:paraId="48717ABE"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270011E3" w14:textId="77777777" w:rsidR="006F0FBF" w:rsidRPr="00B240CB" w:rsidRDefault="006F0FBF" w:rsidP="00D64DC4">
            <w:r w:rsidRPr="00B240CB">
              <w:t>Panaudota valandų skirtų mokinio ugdymo poreikiams tenkinti, mokymosi pagalbai teikti,</w:t>
            </w:r>
          </w:p>
        </w:tc>
        <w:tc>
          <w:tcPr>
            <w:tcW w:w="6378" w:type="dxa"/>
            <w:gridSpan w:val="3"/>
            <w:tcBorders>
              <w:top w:val="single" w:sz="4" w:space="0" w:color="auto"/>
              <w:left w:val="single" w:sz="4" w:space="0" w:color="auto"/>
              <w:bottom w:val="single" w:sz="4" w:space="0" w:color="auto"/>
              <w:right w:val="single" w:sz="4" w:space="0" w:color="auto"/>
            </w:tcBorders>
            <w:hideMark/>
          </w:tcPr>
          <w:p w14:paraId="48BAFC65" w14:textId="77777777" w:rsidR="006F0FBF" w:rsidRPr="00B240CB" w:rsidRDefault="006F0FBF" w:rsidP="000A48EB">
            <w:pPr>
              <w:jc w:val="both"/>
            </w:pPr>
            <w:r>
              <w:t>540* (15*)</w:t>
            </w:r>
          </w:p>
        </w:tc>
      </w:tr>
      <w:tr w:rsidR="006F0FBF" w:rsidRPr="00B240CB" w14:paraId="7C4D80F2" w14:textId="77777777" w:rsidTr="007A0456">
        <w:tc>
          <w:tcPr>
            <w:tcW w:w="3261" w:type="dxa"/>
            <w:tcBorders>
              <w:top w:val="single" w:sz="4" w:space="0" w:color="auto"/>
              <w:left w:val="single" w:sz="4" w:space="0" w:color="auto"/>
              <w:bottom w:val="single" w:sz="4" w:space="0" w:color="auto"/>
              <w:right w:val="single" w:sz="4" w:space="0" w:color="auto"/>
            </w:tcBorders>
            <w:hideMark/>
          </w:tcPr>
          <w:p w14:paraId="447EB2E0" w14:textId="77777777" w:rsidR="006F0FBF" w:rsidRPr="00B240CB" w:rsidRDefault="006F0FBF" w:rsidP="00D64DC4">
            <w:r w:rsidRPr="00B240CB">
              <w:t>Neformaliojo švietimo valandos</w:t>
            </w:r>
          </w:p>
        </w:tc>
        <w:tc>
          <w:tcPr>
            <w:tcW w:w="6378" w:type="dxa"/>
            <w:gridSpan w:val="3"/>
            <w:tcBorders>
              <w:top w:val="single" w:sz="4" w:space="0" w:color="auto"/>
              <w:left w:val="single" w:sz="4" w:space="0" w:color="auto"/>
              <w:bottom w:val="single" w:sz="4" w:space="0" w:color="auto"/>
              <w:right w:val="single" w:sz="4" w:space="0" w:color="auto"/>
            </w:tcBorders>
            <w:hideMark/>
          </w:tcPr>
          <w:p w14:paraId="4BA10BC6" w14:textId="77777777" w:rsidR="006F0FBF" w:rsidRPr="00B240CB" w:rsidRDefault="006F0FBF" w:rsidP="000A48EB">
            <w:pPr>
              <w:jc w:val="both"/>
            </w:pPr>
            <w:r>
              <w:t>432</w:t>
            </w:r>
            <w:r w:rsidRPr="00B240CB">
              <w:t xml:space="preserve"> (12)</w:t>
            </w:r>
          </w:p>
        </w:tc>
      </w:tr>
    </w:tbl>
    <w:p w14:paraId="4AA772EF" w14:textId="77777777" w:rsidR="000A48EB" w:rsidRDefault="000A48EB" w:rsidP="000A48EB">
      <w:pPr>
        <w:jc w:val="both"/>
      </w:pPr>
    </w:p>
    <w:p w14:paraId="4458B1D5" w14:textId="272A9062" w:rsidR="006F0FBF" w:rsidRPr="00D047A4" w:rsidRDefault="006F0FBF" w:rsidP="00D64DC4">
      <w:pPr>
        <w:ind w:firstLine="567"/>
        <w:jc w:val="both"/>
      </w:pPr>
      <w:r w:rsidRPr="00D047A4">
        <w:t>Pastabos:</w:t>
      </w:r>
    </w:p>
    <w:p w14:paraId="19AB2434" w14:textId="77777777" w:rsidR="006F0FBF" w:rsidRDefault="006F0FBF" w:rsidP="00D64DC4">
      <w:pPr>
        <w:ind w:firstLine="567"/>
        <w:jc w:val="both"/>
      </w:pPr>
      <w:r>
        <w:t xml:space="preserve">1.  </w:t>
      </w:r>
      <w:r w:rsidRPr="00D047A4">
        <w:t>B   –  dalyk</w:t>
      </w:r>
      <w:r>
        <w:t xml:space="preserve">o programos bendrasis kursas;   </w:t>
      </w:r>
      <w:r w:rsidRPr="00D047A4">
        <w:t>A   – dalyko programos išplėstinis kursas;</w:t>
      </w:r>
    </w:p>
    <w:p w14:paraId="5598A0FA" w14:textId="77777777" w:rsidR="006F0FBF" w:rsidRPr="00F05D81" w:rsidRDefault="006F0FBF" w:rsidP="00D64DC4">
      <w:pPr>
        <w:ind w:firstLine="567"/>
        <w:jc w:val="both"/>
      </w:pPr>
      <w:r>
        <w:t xml:space="preserve">2. *  - </w:t>
      </w:r>
      <w:r w:rsidRPr="00F05D81">
        <w:t xml:space="preserve"> Pamokos skirtos mokinio ugdymo poreikiams tenkinti ir mokymosi pagalbai teikti:</w:t>
      </w:r>
    </w:p>
    <w:p w14:paraId="5B64789A" w14:textId="26F1D46C" w:rsidR="006F0FBF" w:rsidRDefault="006F0FBF" w:rsidP="00D64DC4">
      <w:pPr>
        <w:ind w:firstLine="567"/>
        <w:jc w:val="both"/>
      </w:pPr>
      <w:r w:rsidRPr="00F05D81">
        <w:t>Mokinio laisvai pasirenkami dalykų moduliai ir pasirenkamieji dalykai.</w:t>
      </w:r>
    </w:p>
    <w:p w14:paraId="3873875C" w14:textId="77777777" w:rsidR="006F0FBF" w:rsidRDefault="006F0FBF" w:rsidP="00D64DC4">
      <w:pPr>
        <w:ind w:firstLine="567"/>
        <w:jc w:val="both"/>
      </w:pPr>
      <w:r>
        <w:t>3. ( ) – valandos per savaitę.</w:t>
      </w:r>
    </w:p>
    <w:p w14:paraId="431C9EFA" w14:textId="77777777" w:rsidR="006F0FBF" w:rsidRPr="00F05D81" w:rsidRDefault="006F0FBF" w:rsidP="00D64DC4">
      <w:pPr>
        <w:ind w:firstLine="567"/>
        <w:jc w:val="both"/>
      </w:pPr>
      <w:r>
        <w:t>4.  **</w:t>
      </w:r>
      <w:r w:rsidRPr="00F05D81">
        <w:t xml:space="preserve"> matematikos dalyko privalomas modulis „Planimetrija“ III gimnazijos klasėje (35 pamokos);</w:t>
      </w:r>
    </w:p>
    <w:p w14:paraId="3C0BAC65" w14:textId="77777777" w:rsidR="006F0FBF" w:rsidRDefault="006F0FBF" w:rsidP="00D64DC4">
      <w:pPr>
        <w:ind w:firstLine="567"/>
        <w:jc w:val="both"/>
      </w:pPr>
      <w:r>
        <w:t>5.  ***</w:t>
      </w:r>
      <w:r w:rsidRPr="00F05D81">
        <w:t xml:space="preserve"> informatikos modulis „Duomenų </w:t>
      </w:r>
      <w:proofErr w:type="spellStart"/>
      <w:r w:rsidRPr="00F05D81">
        <w:t>tyrybos</w:t>
      </w:r>
      <w:proofErr w:type="spellEnd"/>
      <w:r w:rsidRPr="00F05D81">
        <w:t>, programavimo ir saugaus elgesio pradmenys“ (70 pamokų) privalomas, pasirinkusiems mokytis informatiką;</w:t>
      </w:r>
    </w:p>
    <w:p w14:paraId="26E174C9" w14:textId="77777777" w:rsidR="006F0FBF" w:rsidRDefault="006F0FBF" w:rsidP="00D64DC4">
      <w:pPr>
        <w:ind w:firstLine="567"/>
        <w:jc w:val="both"/>
      </w:pPr>
      <w:r>
        <w:t>6</w:t>
      </w:r>
      <w:r w:rsidRPr="00F05D81">
        <w:t>. ¹ - Mokymo lėšų apskaičiavimo, paskirstymo ir panaudojimo tvarkos aprašas.</w:t>
      </w:r>
    </w:p>
    <w:p w14:paraId="324A118C" w14:textId="77777777" w:rsidR="006F0FBF" w:rsidRDefault="006F0FBF" w:rsidP="00D64DC4">
      <w:pPr>
        <w:spacing w:line="360" w:lineRule="auto"/>
        <w:ind w:firstLine="567"/>
        <w:jc w:val="both"/>
      </w:pPr>
    </w:p>
    <w:p w14:paraId="5E8FE91F" w14:textId="23821D96" w:rsidR="006F0FBF" w:rsidRDefault="000A48EB" w:rsidP="007F21B5">
      <w:pPr>
        <w:spacing w:line="276" w:lineRule="auto"/>
        <w:ind w:firstLine="567"/>
        <w:jc w:val="both"/>
      </w:pPr>
      <w:r>
        <w:t>7</w:t>
      </w:r>
      <w:r w:rsidR="007F21B5">
        <w:t>8</w:t>
      </w:r>
      <w:r w:rsidR="006F0FBF" w:rsidRPr="00B240CB">
        <w:t>. Besimokantiesiems pagal vidurinio ugdymo programą minimalus pamokų skaičius – 25 pamokos per savaitę (1 750 pamokų per dvejus metus);</w:t>
      </w:r>
    </w:p>
    <w:p w14:paraId="51EF2C1E" w14:textId="28FBF14E" w:rsidR="006F0FBF" w:rsidRPr="005102FD" w:rsidRDefault="007F21B5" w:rsidP="007F21B5">
      <w:pPr>
        <w:spacing w:line="276" w:lineRule="auto"/>
        <w:ind w:firstLine="567"/>
        <w:jc w:val="both"/>
      </w:pPr>
      <w:r>
        <w:t>79</w:t>
      </w:r>
      <w:r w:rsidR="006F0FBF" w:rsidRPr="00B240CB">
        <w:t xml:space="preserve">. Mokinys, kuris mokosi pagal vidurinio ugdymo programą, kartu su mokykla parengia individualų ugdymo planą, kuriame numatomi, mokinio pasirinkti dalykai. </w:t>
      </w:r>
    </w:p>
    <w:p w14:paraId="5F7C5D47" w14:textId="13CCBB51" w:rsidR="006F0FBF" w:rsidRPr="005102FD" w:rsidRDefault="007F21B5" w:rsidP="007F21B5">
      <w:pPr>
        <w:spacing w:line="276" w:lineRule="auto"/>
        <w:ind w:firstLine="567"/>
        <w:jc w:val="both"/>
      </w:pPr>
      <w:r>
        <w:t>79</w:t>
      </w:r>
      <w:r w:rsidR="006F0FBF" w:rsidRPr="005102FD">
        <w:t xml:space="preserve">.1. </w:t>
      </w:r>
      <w:r w:rsidR="000A2611">
        <w:t xml:space="preserve">Mokinys </w:t>
      </w:r>
      <w:r w:rsidR="006F0FBF" w:rsidRPr="005102FD">
        <w:t>privalo mokytis:</w:t>
      </w:r>
    </w:p>
    <w:p w14:paraId="41135997" w14:textId="14E70ED3" w:rsidR="006F0FBF" w:rsidRPr="005102FD" w:rsidRDefault="007F21B5" w:rsidP="007F21B5">
      <w:pPr>
        <w:spacing w:line="276" w:lineRule="auto"/>
        <w:ind w:firstLine="567"/>
        <w:jc w:val="both"/>
      </w:pPr>
      <w:r>
        <w:t>79</w:t>
      </w:r>
      <w:r w:rsidR="006F0FBF" w:rsidRPr="005102FD">
        <w:t>.1.1. lietuvių kalbos ir literatūros bendruoju arba išplėstiniu kursu;</w:t>
      </w:r>
    </w:p>
    <w:p w14:paraId="1E60C5CE" w14:textId="0A8ADC49" w:rsidR="006F0FBF" w:rsidRPr="005102FD" w:rsidRDefault="007F21B5" w:rsidP="007F21B5">
      <w:pPr>
        <w:spacing w:line="276" w:lineRule="auto"/>
        <w:ind w:firstLine="567"/>
        <w:jc w:val="both"/>
      </w:pPr>
      <w:r>
        <w:t>79</w:t>
      </w:r>
      <w:r w:rsidR="006F0FBF" w:rsidRPr="005102FD">
        <w:t>.1.2. matematikos bendruoju arba išplėstiniu kursu;</w:t>
      </w:r>
    </w:p>
    <w:p w14:paraId="01914269" w14:textId="1EDE4E25" w:rsidR="006F0FBF" w:rsidRPr="005102FD" w:rsidRDefault="007F21B5" w:rsidP="007F21B5">
      <w:pPr>
        <w:spacing w:line="276" w:lineRule="auto"/>
        <w:ind w:firstLine="567"/>
        <w:jc w:val="both"/>
      </w:pPr>
      <w:r>
        <w:t>79</w:t>
      </w:r>
      <w:r w:rsidR="006F0FBF" w:rsidRPr="005102FD">
        <w:t>.1.3. fizinio ugdymo;</w:t>
      </w:r>
    </w:p>
    <w:p w14:paraId="3CAD7011" w14:textId="64F62B40" w:rsidR="006F0FBF" w:rsidRPr="005102FD" w:rsidRDefault="007F21B5" w:rsidP="007F21B5">
      <w:pPr>
        <w:spacing w:line="276" w:lineRule="auto"/>
        <w:ind w:firstLine="567"/>
        <w:jc w:val="both"/>
      </w:pPr>
      <w:r>
        <w:t>79</w:t>
      </w:r>
      <w:r w:rsidR="006F0FBF" w:rsidRPr="005102FD">
        <w:t>.2. privalo pasirinkti mokytis bent vieno dalyko iš kiekvienos dalykų grupės (mokinys dalykų gali rinktis ir daugiau, jei dalykų grupėje yra daugiau nei du):</w:t>
      </w:r>
    </w:p>
    <w:p w14:paraId="64B0FF50" w14:textId="1603FCC5" w:rsidR="006F0FBF" w:rsidRPr="005102FD" w:rsidRDefault="007F21B5" w:rsidP="007F21B5">
      <w:pPr>
        <w:spacing w:line="276" w:lineRule="auto"/>
        <w:ind w:firstLine="567"/>
        <w:jc w:val="both"/>
      </w:pPr>
      <w:r>
        <w:t>79</w:t>
      </w:r>
      <w:r w:rsidR="006F0FBF" w:rsidRPr="005102FD">
        <w:t>.2.1. užsienio kalbos (anglų), užsienio kalbos (prancūzų), užsienio kalbos (vokiečių);</w:t>
      </w:r>
    </w:p>
    <w:p w14:paraId="753F7BC6" w14:textId="7BE8A3FC" w:rsidR="006F0FBF" w:rsidRPr="005102FD" w:rsidRDefault="007F21B5" w:rsidP="007F21B5">
      <w:pPr>
        <w:spacing w:line="276" w:lineRule="auto"/>
        <w:ind w:firstLine="567"/>
        <w:jc w:val="both"/>
      </w:pPr>
      <w:r>
        <w:t>79</w:t>
      </w:r>
      <w:r w:rsidR="006F0FBF" w:rsidRPr="005102FD">
        <w:t>.2.2. biologijos, chemijos, fizikos, inform</w:t>
      </w:r>
      <w:r w:rsidR="006F0FBF">
        <w:t>atikos</w:t>
      </w:r>
      <w:r w:rsidR="006F0FBF" w:rsidRPr="005102FD">
        <w:t>;</w:t>
      </w:r>
    </w:p>
    <w:p w14:paraId="1F7C415C" w14:textId="7CADA818" w:rsidR="006F0FBF" w:rsidRPr="005102FD" w:rsidRDefault="007F21B5" w:rsidP="007F21B5">
      <w:pPr>
        <w:spacing w:line="276" w:lineRule="auto"/>
        <w:ind w:firstLine="567"/>
        <w:jc w:val="both"/>
      </w:pPr>
      <w:r>
        <w:t>79</w:t>
      </w:r>
      <w:r w:rsidR="006F0FBF" w:rsidRPr="005102FD">
        <w:t xml:space="preserve">.2.3. istorijos, geografijos, </w:t>
      </w:r>
      <w:r w:rsidR="006F0FBF">
        <w:t>ekonomikos ir verslumo</w:t>
      </w:r>
      <w:r w:rsidR="006F0FBF" w:rsidRPr="005102FD">
        <w:t>;</w:t>
      </w:r>
    </w:p>
    <w:p w14:paraId="7CE42595" w14:textId="76142D9C" w:rsidR="006F0FBF" w:rsidRPr="005102FD" w:rsidRDefault="007F21B5" w:rsidP="007F21B5">
      <w:pPr>
        <w:spacing w:line="276" w:lineRule="auto"/>
        <w:ind w:firstLine="567"/>
        <w:jc w:val="both"/>
      </w:pPr>
      <w:r>
        <w:t>79</w:t>
      </w:r>
      <w:r w:rsidR="006F0FBF" w:rsidRPr="005102FD">
        <w:t>.2.4. etikos, tikybos;</w:t>
      </w:r>
    </w:p>
    <w:p w14:paraId="5782CA0D" w14:textId="4E58067C" w:rsidR="006F0FBF" w:rsidRPr="005102FD" w:rsidRDefault="007F21B5" w:rsidP="007F21B5">
      <w:pPr>
        <w:spacing w:line="276" w:lineRule="auto"/>
        <w:ind w:firstLine="567"/>
        <w:jc w:val="both"/>
      </w:pPr>
      <w:r>
        <w:t>79</w:t>
      </w:r>
      <w:r w:rsidR="006F0FBF">
        <w:t>.2.5. dailės, muzikos, teatro</w:t>
      </w:r>
      <w:r w:rsidR="006F0FBF" w:rsidRPr="005102FD">
        <w:t>, taikomųjų technologijų;</w:t>
      </w:r>
    </w:p>
    <w:p w14:paraId="4F8E378D" w14:textId="222ADACA" w:rsidR="006F0FBF" w:rsidRPr="005102FD" w:rsidRDefault="007F21B5" w:rsidP="007F21B5">
      <w:pPr>
        <w:spacing w:line="276" w:lineRule="auto"/>
        <w:ind w:firstLine="567"/>
        <w:jc w:val="both"/>
      </w:pPr>
      <w:r>
        <w:t>79</w:t>
      </w:r>
      <w:r w:rsidR="006F0FBF" w:rsidRPr="005102FD">
        <w:t>.3. gali pasirinkti mokytis dalyką/dalykus ne tik iš privalomai pasirenkamųjų mokytis dalykų grupių bet ir:</w:t>
      </w:r>
    </w:p>
    <w:p w14:paraId="1DF60C78" w14:textId="303AD9FC" w:rsidR="006F0FBF" w:rsidRPr="005102FD" w:rsidRDefault="007F21B5" w:rsidP="007F21B5">
      <w:pPr>
        <w:spacing w:line="276" w:lineRule="auto"/>
        <w:ind w:firstLine="567"/>
        <w:jc w:val="both"/>
      </w:pPr>
      <w:r>
        <w:lastRenderedPageBreak/>
        <w:t>79</w:t>
      </w:r>
      <w:r w:rsidR="006F0FBF" w:rsidRPr="005102FD">
        <w:t>.3.1. iš laisvai pasirenkamųjų</w:t>
      </w:r>
      <w:r w:rsidR="006F0FBF">
        <w:t xml:space="preserve"> dalykų grupės (</w:t>
      </w:r>
      <w:r w:rsidR="006F0FBF" w:rsidRPr="005102FD">
        <w:t>nacionalinis saugumas ir krašto gynyba, psicho</w:t>
      </w:r>
      <w:r w:rsidR="006F0FBF">
        <w:t>logija, teisė, menų istorija,</w:t>
      </w:r>
      <w:r w:rsidR="006F0FBF" w:rsidRPr="005102FD">
        <w:t xml:space="preserve"> astronomija, užsienio kalba (tęsiama pagrindiniame ugdyme pradėta mokytis antroji užsienio kalba arba naujai pradėta mokytis laisvai pasirenkama kalba));</w:t>
      </w:r>
    </w:p>
    <w:p w14:paraId="03490ED2" w14:textId="49B748C9" w:rsidR="006F0FBF" w:rsidRPr="005102FD" w:rsidRDefault="007F21B5" w:rsidP="007F21B5">
      <w:pPr>
        <w:spacing w:line="276" w:lineRule="auto"/>
        <w:ind w:firstLine="567"/>
        <w:jc w:val="both"/>
      </w:pPr>
      <w:r>
        <w:t>79</w:t>
      </w:r>
      <w:r w:rsidR="006F0FBF" w:rsidRPr="005102FD">
        <w:t>.3.2. mokyklos siūlomus dalykų mo</w:t>
      </w:r>
      <w:r w:rsidR="006F0FBF">
        <w:t>dulius</w:t>
      </w:r>
      <w:r w:rsidR="006F0FBF" w:rsidRPr="005102FD">
        <w:t>. Laisvai pasirenkamųjų dalykų grupės dalykai nėra privalomi mokytis, mokiniui sudaroma galimybė laisvai pasirinkti jo mokymosi poreikius atliepiantį dalyką (dalykus) ir (ar) modulį (modulius);</w:t>
      </w:r>
    </w:p>
    <w:p w14:paraId="24CA3CBF" w14:textId="487D182C" w:rsidR="006F0FBF" w:rsidRPr="005102FD" w:rsidRDefault="007F21B5" w:rsidP="007F21B5">
      <w:pPr>
        <w:spacing w:line="276" w:lineRule="auto"/>
        <w:ind w:firstLine="567"/>
        <w:jc w:val="both"/>
      </w:pPr>
      <w:r>
        <w:t>79</w:t>
      </w:r>
      <w:r w:rsidR="006F0FBF" w:rsidRPr="005102FD">
        <w:t>.4. atsižvelgdamas į mokymosi poreikius, gali pasirinkti mokytis ir daugiau dalykų ir per savaitę turėti daugiau pamokų, nei numatytas minimalus privalomas pamokų skaičius, bet turi būti neviršijamas Higienos normoje nustatytas maksimalus pamokų skaičius;</w:t>
      </w:r>
    </w:p>
    <w:p w14:paraId="7D89368A" w14:textId="3F6922A7" w:rsidR="006F0FBF" w:rsidRPr="005102FD" w:rsidRDefault="007F21B5" w:rsidP="007F21B5">
      <w:pPr>
        <w:spacing w:line="276" w:lineRule="auto"/>
        <w:ind w:firstLine="567"/>
        <w:jc w:val="both"/>
      </w:pPr>
      <w:r>
        <w:t>79</w:t>
      </w:r>
      <w:r w:rsidR="006F0FBF" w:rsidRPr="005102FD">
        <w:t>.5. privalo mokytis šių modulių:</w:t>
      </w:r>
    </w:p>
    <w:p w14:paraId="13FE4419" w14:textId="17B053BC" w:rsidR="006F0FBF" w:rsidRPr="005102FD" w:rsidRDefault="007F21B5" w:rsidP="007F21B5">
      <w:pPr>
        <w:spacing w:line="276" w:lineRule="auto"/>
        <w:ind w:firstLine="567"/>
        <w:jc w:val="both"/>
      </w:pPr>
      <w:r>
        <w:t>79</w:t>
      </w:r>
      <w:r w:rsidR="006F0FBF" w:rsidRPr="005102FD">
        <w:t>.5.1. „Planimetrija“, matematikos modulis, nepriklausomai nuo mokytis pasirinkto  dalyko programos kurso;</w:t>
      </w:r>
    </w:p>
    <w:p w14:paraId="1C871F38" w14:textId="17388775" w:rsidR="006F0FBF" w:rsidRPr="005102FD" w:rsidRDefault="007F21B5" w:rsidP="007F21B5">
      <w:pPr>
        <w:spacing w:line="276" w:lineRule="auto"/>
        <w:ind w:firstLine="567"/>
        <w:jc w:val="both"/>
      </w:pPr>
      <w:r>
        <w:t>79</w:t>
      </w:r>
      <w:r w:rsidR="006F0FBF" w:rsidRPr="005102FD">
        <w:t xml:space="preserve">.5.2. „Duomenų </w:t>
      </w:r>
      <w:proofErr w:type="spellStart"/>
      <w:r w:rsidR="006F0FBF" w:rsidRPr="005102FD">
        <w:t>t</w:t>
      </w:r>
      <w:r w:rsidR="00432E16">
        <w:t>y</w:t>
      </w:r>
      <w:r w:rsidR="006F0FBF" w:rsidRPr="005102FD">
        <w:t>rybos</w:t>
      </w:r>
      <w:proofErr w:type="spellEnd"/>
      <w:r w:rsidR="006F0FBF" w:rsidRPr="005102FD">
        <w:t>, programavimo ir saugaus elgesio pradmenys“ (70 pamokų), jeig</w:t>
      </w:r>
      <w:r w:rsidR="000A2611">
        <w:t>u pasirinko mokytis informatiką.</w:t>
      </w:r>
    </w:p>
    <w:p w14:paraId="06C55A4C" w14:textId="365D2A0A" w:rsidR="006F0FBF" w:rsidRPr="005102FD" w:rsidRDefault="000A48EB" w:rsidP="007F21B5">
      <w:pPr>
        <w:spacing w:line="276" w:lineRule="auto"/>
        <w:ind w:firstLine="567"/>
        <w:jc w:val="both"/>
      </w:pPr>
      <w:r>
        <w:t>8</w:t>
      </w:r>
      <w:r w:rsidR="007F21B5">
        <w:t>0</w:t>
      </w:r>
      <w:r w:rsidR="006F0FBF" w:rsidRPr="005102FD">
        <w:t xml:space="preserve">. </w:t>
      </w:r>
      <w:r w:rsidR="006F0FBF" w:rsidRPr="0035039B">
        <w:t xml:space="preserve">Socialinė-pilietinė veikla besimokančiajam pagal vidurinio ugdymo programą yra privaloma, jos trukmė ne mažesnė nei 70 val. (per du mokslo metus). Socialinė-pilietinė veikla organizuojama vadovaujantis </w:t>
      </w:r>
      <w:r>
        <w:t>Bendrųjų ugdymo planų 9 priedu.</w:t>
      </w:r>
    </w:p>
    <w:p w14:paraId="5C25DCDD" w14:textId="5B5A7DA8" w:rsidR="006F0FBF" w:rsidRDefault="000A48EB" w:rsidP="007F21B5">
      <w:pPr>
        <w:spacing w:line="276" w:lineRule="auto"/>
        <w:ind w:firstLine="567"/>
        <w:jc w:val="both"/>
      </w:pPr>
      <w:r>
        <w:t>8</w:t>
      </w:r>
      <w:r w:rsidR="007F21B5">
        <w:t>1</w:t>
      </w:r>
      <w:r w:rsidR="006F0FBF" w:rsidRPr="005102FD">
        <w:t xml:space="preserve">. </w:t>
      </w:r>
      <w:r w:rsidR="006F0FBF" w:rsidRPr="00CD5348">
        <w:t>Brandos darbas yra laisvai pasirenkamas, mokinys jį gali pasirinkti rengti iš bet kurio jo individualaus ugdymo plano dalyko. 2023–2024 mokslo metais IV gimnazijos klasėje jis vykdomas vadovaujantis Brandos darbo programa, patvirtinta Lietuvos Respublikos švietimo, mokslo ir sporto ministro 2015 m. rugpjūčio 13 d. įsakymu Nr. V-893 „Dėl Brandos darbo programos patvirtinimo“, o 2023–2024 mokslo metais III gimnazijos klasėje ir 2024–2025 mokslo metais IV gimnazijos klasėje – švietimo, mokslo ir sporto ministro tvirtinamu brandos darbo organizavimo ir vykdymo tvarkos aprašu.“</w:t>
      </w:r>
    </w:p>
    <w:p w14:paraId="33970086" w14:textId="6ABE5295" w:rsidR="006F0FBF" w:rsidRPr="005102FD" w:rsidRDefault="000A48EB" w:rsidP="007F21B5">
      <w:pPr>
        <w:spacing w:line="276" w:lineRule="auto"/>
        <w:ind w:firstLine="567"/>
        <w:jc w:val="both"/>
      </w:pPr>
      <w:r>
        <w:t>8</w:t>
      </w:r>
      <w:r w:rsidR="007F21B5">
        <w:t>2</w:t>
      </w:r>
      <w:r w:rsidR="006F0FBF" w:rsidRPr="005102FD">
        <w:t xml:space="preserve">. Įgyvendinant vidurinio ugdymo programą ugdymo procesas organizuojamas formuojant laikinąsias grupes iš paralelių klasių mokinių tam pačiam dalykui mokytis. </w:t>
      </w:r>
      <w:r w:rsidR="006F0FBF" w:rsidRPr="004249FE">
        <w:t>Lietuvių kalbos ir literatūros ir matematikos mokymui bendruoju ir išplėstiniu kursu sudaromos atskiros laikinosios grupės.</w:t>
      </w:r>
    </w:p>
    <w:p w14:paraId="42FBE048" w14:textId="75EE0910" w:rsidR="006F0FBF" w:rsidRPr="005102FD" w:rsidRDefault="000A48EB" w:rsidP="007F21B5">
      <w:pPr>
        <w:spacing w:line="276" w:lineRule="auto"/>
        <w:ind w:firstLine="567"/>
        <w:jc w:val="both"/>
      </w:pPr>
      <w:r>
        <w:t>8</w:t>
      </w:r>
      <w:r w:rsidR="007F21B5">
        <w:t>3</w:t>
      </w:r>
      <w:r w:rsidR="006F0FBF">
        <w:t>. M</w:t>
      </w:r>
      <w:r w:rsidR="006F0FBF" w:rsidRPr="005102FD">
        <w:t xml:space="preserve">inimalaus mokinių skaičiaus laikinojoje grupėje </w:t>
      </w:r>
      <w:r w:rsidR="006F0FBF">
        <w:t>– 12. Nesusidarius nurodytam  mokinių skaičiui grupėje taikomos išimtys užsienio kalbų (rusų ir vokiečių) ekonomikos ir verslumo, braižybos, dailės ir taikomųjų technologijų mokymui</w:t>
      </w:r>
      <w:r w:rsidR="006F0FBF" w:rsidRPr="005102FD">
        <w:t>.</w:t>
      </w:r>
    </w:p>
    <w:p w14:paraId="53D80E8F" w14:textId="3B751867" w:rsidR="006F0FBF" w:rsidRPr="005102FD" w:rsidRDefault="000A48EB" w:rsidP="007F21B5">
      <w:pPr>
        <w:spacing w:line="276" w:lineRule="auto"/>
        <w:ind w:firstLine="567"/>
        <w:jc w:val="both"/>
      </w:pPr>
      <w:r>
        <w:t>8</w:t>
      </w:r>
      <w:r w:rsidR="007F21B5">
        <w:t>4</w:t>
      </w:r>
      <w:r w:rsidR="006F0FBF" w:rsidRPr="005102FD">
        <w:t>. Mokiniui pageidaujant pagilinti ugdomas kompetencijas, dalykui mokytis gali būti skiriama ir daugiau pamokų, nei nu</w:t>
      </w:r>
      <w:r w:rsidR="006F0FBF">
        <w:t>matyta Bendrųjų ugdymo planų 108</w:t>
      </w:r>
      <w:r w:rsidR="006F0FBF" w:rsidRPr="005102FD">
        <w:t xml:space="preserve"> punkte.</w:t>
      </w:r>
    </w:p>
    <w:p w14:paraId="77106544" w14:textId="5DEAA029" w:rsidR="000A406C" w:rsidRDefault="000A48EB" w:rsidP="007F21B5">
      <w:pPr>
        <w:spacing w:line="276" w:lineRule="auto"/>
        <w:ind w:firstLine="567"/>
        <w:jc w:val="both"/>
      </w:pPr>
      <w:r w:rsidRPr="000A406C">
        <w:t>8</w:t>
      </w:r>
      <w:r w:rsidR="007F21B5">
        <w:t>5</w:t>
      </w:r>
      <w:r w:rsidR="006F0FBF" w:rsidRPr="000A406C">
        <w:t>.</w:t>
      </w:r>
      <w:r w:rsidRPr="000A406C">
        <w:t xml:space="preserve"> </w:t>
      </w:r>
      <w:r w:rsidR="006F0FBF" w:rsidRPr="000A406C">
        <w:t xml:space="preserve">Mokinys, besimokydamas pagal vidurinio ugdymo programą, prireikus pagal gimnazijos </w:t>
      </w:r>
      <w:r w:rsidR="000A406C">
        <w:t xml:space="preserve">direktoriaus </w:t>
      </w:r>
      <w:r w:rsidR="000A406C" w:rsidRPr="0079660F">
        <w:t>2023 m. rugpjūčio 25 d. įsakymu Nr. V- 130 patvirtintu „Individualaus plano dalykų ir kursų keitimo tvarkos  aprašu“</w:t>
      </w:r>
      <w:r w:rsidR="000A406C">
        <w:t>, gali keisti:</w:t>
      </w:r>
    </w:p>
    <w:p w14:paraId="586C45AC" w14:textId="0C156A22" w:rsidR="006F0FBF" w:rsidRPr="004249FE" w:rsidRDefault="000A48EB" w:rsidP="007F21B5">
      <w:pPr>
        <w:spacing w:line="276" w:lineRule="auto"/>
        <w:ind w:firstLine="567"/>
        <w:jc w:val="both"/>
      </w:pPr>
      <w:r>
        <w:t>8</w:t>
      </w:r>
      <w:r w:rsidR="007F21B5">
        <w:t>5</w:t>
      </w:r>
      <w:r w:rsidR="006F0FBF" w:rsidRPr="004249FE">
        <w:t>.1. dalyko programos kursą: lietuvių kalbos ir literatūros ir (ar) matematikos pasirinktą mokymosi kursą. Bendrąjį kursą keisdamas į išplėstinį arba išplėstinį kursą į bendrąjį kursą, mokinys privalo per mokyklos nurodytą laiką atsiskaityti už atitinkamo dalyko bendrosios programos skirtumus ir išlaikyti dalyko atitinkamo kurso tarpinį patikrinimą;</w:t>
      </w:r>
    </w:p>
    <w:p w14:paraId="4CB9B42C" w14:textId="78449F43" w:rsidR="006F0FBF" w:rsidRDefault="000A48EB" w:rsidP="007F21B5">
      <w:pPr>
        <w:spacing w:line="276" w:lineRule="auto"/>
        <w:ind w:firstLine="567"/>
        <w:jc w:val="both"/>
      </w:pPr>
      <w:r>
        <w:t>8</w:t>
      </w:r>
      <w:r w:rsidR="007F21B5">
        <w:t>5</w:t>
      </w:r>
      <w:r w:rsidR="006F0FBF" w:rsidRPr="000A406C">
        <w:t xml:space="preserve">.2. dalykų </w:t>
      </w:r>
      <w:proofErr w:type="spellStart"/>
      <w:r w:rsidR="006F0FBF" w:rsidRPr="000A406C">
        <w:t>pasirinkimus</w:t>
      </w:r>
      <w:proofErr w:type="spellEnd"/>
      <w:r w:rsidR="006F0FBF" w:rsidRPr="000A406C">
        <w:t xml:space="preserve"> III gimnazijos klasėje ir IV gimnazijos klasėje iki einamųjų metų lapkričio 15 d.  </w:t>
      </w:r>
    </w:p>
    <w:p w14:paraId="0B41C9EA" w14:textId="127D2A7F" w:rsidR="006F0FBF" w:rsidRPr="005102FD" w:rsidRDefault="000A48EB" w:rsidP="007F21B5">
      <w:pPr>
        <w:spacing w:line="276" w:lineRule="auto"/>
        <w:ind w:firstLine="567"/>
        <w:jc w:val="both"/>
      </w:pPr>
      <w:r>
        <w:t>8</w:t>
      </w:r>
      <w:r w:rsidR="007F21B5">
        <w:t>6</w:t>
      </w:r>
      <w:r w:rsidR="006F0FBF" w:rsidRPr="005102FD">
        <w:t>. Mokiniai, išlaikę užsienio kalbos tarptautinį egzaminą, nuo dalyko mokymosi nėra atleidžiami. Mokiniui pageidaujant, pritarus mokyklai, jis gali nelankyti pamokų ir mokytis savarankiškai, numatant mokymosi pasiekimų nuoseklų vertinimą. Dalyko mokytojas, atsižvelgdamas į mokymosi turinį, numato mokymosi pasiekimų vertinimo būdus ir dažnumą.</w:t>
      </w:r>
    </w:p>
    <w:p w14:paraId="75EBC5E2" w14:textId="1BC72A86" w:rsidR="006F0FBF" w:rsidRDefault="000A48EB" w:rsidP="007F21B5">
      <w:pPr>
        <w:spacing w:line="276" w:lineRule="auto"/>
        <w:ind w:firstLine="567"/>
        <w:jc w:val="both"/>
      </w:pPr>
      <w:r>
        <w:lastRenderedPageBreak/>
        <w:t>8</w:t>
      </w:r>
      <w:r w:rsidR="007F21B5">
        <w:t>7</w:t>
      </w:r>
      <w:r w:rsidR="006F0FBF" w:rsidRPr="005102FD">
        <w:t xml:space="preserve">. </w:t>
      </w:r>
      <w:r w:rsidR="006F0FBF" w:rsidRPr="006A2C42">
        <w:t>Mokiniui, atvyk</w:t>
      </w:r>
      <w:r w:rsidR="006F0FBF">
        <w:t>usiam iš kitos mokyklos, gimnazija užtikrina</w:t>
      </w:r>
      <w:r w:rsidR="006F0FBF" w:rsidRPr="006A2C42">
        <w:t xml:space="preserve"> galimybę toliau tęsti individualaus ugdymo plano įgyvendinimą. Mokiniui gali būti pasiūloma keisti pasirinktus mokytis dalyk</w:t>
      </w:r>
      <w:r w:rsidR="006F0FBF">
        <w:t>us, dalykų modulius, jei gimnazija</w:t>
      </w:r>
      <w:r w:rsidR="006F0FBF" w:rsidRPr="006A2C42">
        <w:t xml:space="preserve"> negali užtikrinti jų mokymosi tęstinumo</w:t>
      </w:r>
      <w:r w:rsidR="00333BBB">
        <w:t>.</w:t>
      </w:r>
    </w:p>
    <w:p w14:paraId="3F4E9CA2" w14:textId="77777777" w:rsidR="00333BBB" w:rsidRDefault="00333BBB" w:rsidP="00D64DC4">
      <w:pPr>
        <w:ind w:firstLine="567"/>
        <w:jc w:val="both"/>
      </w:pPr>
    </w:p>
    <w:p w14:paraId="32599F75" w14:textId="77777777" w:rsidR="007F21B5" w:rsidRDefault="007F21B5" w:rsidP="00D64DC4">
      <w:pPr>
        <w:ind w:firstLine="567"/>
        <w:jc w:val="both"/>
      </w:pPr>
    </w:p>
    <w:p w14:paraId="61B53D12" w14:textId="1E950A9F" w:rsidR="00333BBB" w:rsidRDefault="00333BBB" w:rsidP="00D6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  SKYRIUS</w:t>
      </w:r>
    </w:p>
    <w:p w14:paraId="00F4C45E" w14:textId="77777777" w:rsidR="00333BBB" w:rsidRDefault="00333BBB" w:rsidP="00D6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MOKINIŲ, TURINČIŲ SPECIALIŲJŲ UGDYMOSI POREIKIŲ (IŠSKYRUS ATSIRANDANČIUS DĖL IŠSKIRTINIŲ GABUMŲ), UGDYMO ORGANIZAVIMAS</w:t>
      </w:r>
    </w:p>
    <w:p w14:paraId="491E020B" w14:textId="77777777" w:rsidR="00333BBB" w:rsidRDefault="00333BBB" w:rsidP="00D6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1F414D2C" w14:textId="77777777" w:rsidR="00333BBB" w:rsidRDefault="00333BBB" w:rsidP="00D6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PIRMASIS SKIRSNIS </w:t>
      </w:r>
    </w:p>
    <w:p w14:paraId="45886664" w14:textId="271CD0DB" w:rsidR="00484C30" w:rsidRDefault="00333BBB" w:rsidP="00D6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PAGRINDINIAI UGDYMO ORGANIZAVIMO PRINCIPAI</w:t>
      </w:r>
    </w:p>
    <w:p w14:paraId="162EF25F" w14:textId="77777777" w:rsidR="004D11C6" w:rsidRDefault="004D11C6" w:rsidP="007F21B5">
      <w:pPr>
        <w:pStyle w:val="Pagrindiniotekstotrauka"/>
        <w:spacing w:after="0" w:line="276" w:lineRule="auto"/>
        <w:jc w:val="center"/>
        <w:rPr>
          <w:b/>
        </w:rPr>
      </w:pPr>
    </w:p>
    <w:p w14:paraId="467E1A83" w14:textId="050E525F" w:rsidR="00484C30" w:rsidRDefault="007F21B5" w:rsidP="007F21B5">
      <w:pPr>
        <w:tabs>
          <w:tab w:val="left" w:pos="0"/>
          <w:tab w:val="left" w:pos="567"/>
          <w:tab w:val="left" w:pos="709"/>
          <w:tab w:val="left" w:pos="900"/>
          <w:tab w:val="left" w:pos="1134"/>
          <w:tab w:val="left" w:pos="1276"/>
        </w:tabs>
        <w:spacing w:line="276" w:lineRule="auto"/>
        <w:ind w:firstLine="567"/>
        <w:jc w:val="both"/>
      </w:pPr>
      <w:r>
        <w:t>88</w:t>
      </w:r>
      <w:r w:rsidR="00484C30">
        <w:t>. Gimnazijoje sudaromos sąlygos mokiniui, turinčiam specialiųjų ugdymosi poreikių, gauti poreikius atitinkantį ugdymą ir reikiamą švietimo pagalbą.</w:t>
      </w:r>
    </w:p>
    <w:p w14:paraId="6ECBEEDA" w14:textId="0831D816" w:rsidR="00484C30" w:rsidRDefault="007F21B5" w:rsidP="007F21B5">
      <w:pPr>
        <w:tabs>
          <w:tab w:val="left" w:pos="0"/>
          <w:tab w:val="left" w:pos="567"/>
          <w:tab w:val="left" w:pos="709"/>
          <w:tab w:val="left" w:pos="900"/>
          <w:tab w:val="left" w:pos="1134"/>
          <w:tab w:val="left" w:pos="1276"/>
        </w:tabs>
        <w:spacing w:line="276" w:lineRule="auto"/>
        <w:ind w:firstLine="567"/>
        <w:jc w:val="both"/>
      </w:pPr>
      <w:r>
        <w:t>89</w:t>
      </w:r>
      <w:r w:rsidR="00484C30">
        <w:t>. Gimnazija mokinio, turinčio specialiųjų ugdymosi poreikių ugdymą organizuoja</w:t>
      </w:r>
      <w:r w:rsidR="00484C30" w:rsidRPr="001040C7">
        <w:t xml:space="preserve"> vadovaudamasi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ir šio skyriaus nuostatomis, kitomis Bendrųjų ugdymo planų nuostatomis, reglamentuojančiomis švietimo programų įgyvendinimą ir atsižvelgia į: </w:t>
      </w:r>
    </w:p>
    <w:p w14:paraId="2097042E" w14:textId="3E84D1A7" w:rsidR="00484C30" w:rsidRDefault="007F21B5" w:rsidP="007F21B5">
      <w:pPr>
        <w:tabs>
          <w:tab w:val="left" w:pos="0"/>
          <w:tab w:val="left" w:pos="567"/>
          <w:tab w:val="left" w:pos="709"/>
          <w:tab w:val="left" w:pos="900"/>
          <w:tab w:val="left" w:pos="1134"/>
          <w:tab w:val="left" w:pos="1276"/>
        </w:tabs>
        <w:spacing w:line="276" w:lineRule="auto"/>
        <w:ind w:firstLine="567"/>
        <w:jc w:val="both"/>
      </w:pPr>
      <w:r>
        <w:t>89</w:t>
      </w:r>
      <w:r w:rsidR="00484C30" w:rsidRPr="001040C7">
        <w:t xml:space="preserve">.1. </w:t>
      </w:r>
      <w:r w:rsidR="00484C30">
        <w:t>mokinio mokymosi ir švietimo pagalbos poreikius;</w:t>
      </w:r>
    </w:p>
    <w:p w14:paraId="5C880A3D" w14:textId="42606056" w:rsidR="00484C30" w:rsidRDefault="007F21B5" w:rsidP="007F21B5">
      <w:pPr>
        <w:tabs>
          <w:tab w:val="left" w:pos="0"/>
          <w:tab w:val="left" w:pos="567"/>
          <w:tab w:val="left" w:pos="709"/>
          <w:tab w:val="left" w:pos="900"/>
          <w:tab w:val="left" w:pos="1134"/>
          <w:tab w:val="left" w:pos="1276"/>
        </w:tabs>
        <w:spacing w:line="276" w:lineRule="auto"/>
        <w:ind w:firstLine="567"/>
        <w:jc w:val="both"/>
      </w:pPr>
      <w:r>
        <w:t>89</w:t>
      </w:r>
      <w:r w:rsidR="00484C30">
        <w:t xml:space="preserve">.2. </w:t>
      </w:r>
      <w:r w:rsidR="00484C30" w:rsidRPr="001040C7">
        <w:t xml:space="preserve">formaliojo švietimo programą; </w:t>
      </w:r>
    </w:p>
    <w:p w14:paraId="69FDA278" w14:textId="045BAE17" w:rsidR="00484C30" w:rsidRDefault="007F21B5" w:rsidP="007F21B5">
      <w:pPr>
        <w:tabs>
          <w:tab w:val="left" w:pos="0"/>
          <w:tab w:val="left" w:pos="567"/>
          <w:tab w:val="left" w:pos="709"/>
          <w:tab w:val="left" w:pos="900"/>
          <w:tab w:val="left" w:pos="1134"/>
          <w:tab w:val="left" w:pos="1276"/>
        </w:tabs>
        <w:spacing w:line="276" w:lineRule="auto"/>
        <w:ind w:firstLine="567"/>
        <w:jc w:val="both"/>
      </w:pPr>
      <w:r>
        <w:t>89</w:t>
      </w:r>
      <w:r w:rsidR="00484C30">
        <w:t>.3</w:t>
      </w:r>
      <w:r w:rsidR="00484C30" w:rsidRPr="001040C7">
        <w:t xml:space="preserve">. mokymosi formą ir mokymo proceso organizavimo būdą; </w:t>
      </w:r>
    </w:p>
    <w:p w14:paraId="424ECD67" w14:textId="24CB750E" w:rsidR="00484C30" w:rsidRDefault="007F21B5" w:rsidP="007F21B5">
      <w:pPr>
        <w:tabs>
          <w:tab w:val="left" w:pos="0"/>
          <w:tab w:val="left" w:pos="567"/>
          <w:tab w:val="left" w:pos="709"/>
          <w:tab w:val="left" w:pos="900"/>
          <w:tab w:val="left" w:pos="1134"/>
          <w:tab w:val="left" w:pos="1276"/>
        </w:tabs>
        <w:spacing w:line="276" w:lineRule="auto"/>
        <w:ind w:firstLine="567"/>
        <w:jc w:val="both"/>
      </w:pPr>
      <w:r>
        <w:t>89</w:t>
      </w:r>
      <w:r w:rsidR="00484C30">
        <w:t xml:space="preserve">.4. </w:t>
      </w:r>
      <w:r w:rsidR="00484C30" w:rsidRPr="001040C7">
        <w:t>pedagoginių psichologinių ar švietimo pagalbos tarnybų</w:t>
      </w:r>
      <w:r w:rsidR="00484C30">
        <w:t xml:space="preserve">, </w:t>
      </w:r>
      <w:r w:rsidR="00484C30" w:rsidRPr="001040C7">
        <w:t xml:space="preserve">Vaiko gerovės komisijos, </w:t>
      </w:r>
      <w:r w:rsidR="00484C30">
        <w:t xml:space="preserve"> rekomendacijas.</w:t>
      </w:r>
    </w:p>
    <w:p w14:paraId="642AD344" w14:textId="2E034084" w:rsidR="00484C30" w:rsidRDefault="007F21B5" w:rsidP="007F21B5">
      <w:pPr>
        <w:tabs>
          <w:tab w:val="left" w:pos="0"/>
          <w:tab w:val="left" w:pos="567"/>
          <w:tab w:val="left" w:pos="709"/>
          <w:tab w:val="left" w:pos="900"/>
          <w:tab w:val="left" w:pos="1134"/>
          <w:tab w:val="left" w:pos="1276"/>
        </w:tabs>
        <w:spacing w:line="276" w:lineRule="auto"/>
        <w:ind w:firstLine="567"/>
        <w:jc w:val="both"/>
      </w:pPr>
      <w:r>
        <w:t>90</w:t>
      </w:r>
      <w:r w:rsidR="00484C30">
        <w:t xml:space="preserve">. </w:t>
      </w:r>
      <w:r w:rsidR="00484C30" w:rsidRPr="00846D37">
        <w:t>Tėvai (globėjai, rūpintojai), pasirašę su gimnazija mokymo sutartį, informuoja vadovus apie savo vaiko specialiuosius poreikius.</w:t>
      </w:r>
    </w:p>
    <w:p w14:paraId="59F7B24A" w14:textId="4D14EB04" w:rsidR="00484C30" w:rsidRDefault="007F21B5" w:rsidP="007F21B5">
      <w:pPr>
        <w:tabs>
          <w:tab w:val="left" w:pos="0"/>
          <w:tab w:val="left" w:pos="567"/>
          <w:tab w:val="left" w:pos="709"/>
          <w:tab w:val="left" w:pos="900"/>
          <w:tab w:val="left" w:pos="1134"/>
          <w:tab w:val="left" w:pos="1276"/>
        </w:tabs>
        <w:spacing w:line="276" w:lineRule="auto"/>
        <w:ind w:firstLine="567"/>
        <w:jc w:val="both"/>
      </w:pPr>
      <w:r>
        <w:t>91</w:t>
      </w:r>
      <w:r w:rsidR="00484C30">
        <w:t xml:space="preserve">. </w:t>
      </w:r>
      <w:r w:rsidR="00484C30" w:rsidRPr="00846D37">
        <w:t>Specialiųjų ugdymo(</w:t>
      </w:r>
      <w:proofErr w:type="spellStart"/>
      <w:r w:rsidR="00484C30" w:rsidRPr="00846D37">
        <w:t>si</w:t>
      </w:r>
      <w:proofErr w:type="spellEnd"/>
      <w:r w:rsidR="00484C30" w:rsidRPr="00846D37">
        <w:t xml:space="preserve">) poreikių mokinių ugdymas gimnazijoje </w:t>
      </w:r>
      <w:r w:rsidR="00484C30">
        <w:t xml:space="preserve">organizuojamas pagal pritaikytas bendrąsias programas. </w:t>
      </w:r>
    </w:p>
    <w:p w14:paraId="0E7FB1E1" w14:textId="759F558B" w:rsidR="00484C30" w:rsidRDefault="007F21B5" w:rsidP="007F21B5">
      <w:pPr>
        <w:tabs>
          <w:tab w:val="left" w:pos="0"/>
          <w:tab w:val="left" w:pos="567"/>
          <w:tab w:val="left" w:pos="709"/>
          <w:tab w:val="left" w:pos="900"/>
          <w:tab w:val="left" w:pos="1134"/>
          <w:tab w:val="left" w:pos="1276"/>
        </w:tabs>
        <w:spacing w:line="276" w:lineRule="auto"/>
        <w:ind w:firstLine="567"/>
        <w:jc w:val="both"/>
      </w:pPr>
      <w:r>
        <w:t>92</w:t>
      </w:r>
      <w:r w:rsidR="00484C30">
        <w:t>. Specialiųjų poreikių mokiniai ugdomi integruotai bendrojo ugdymo klasėse.</w:t>
      </w:r>
    </w:p>
    <w:p w14:paraId="195E9C93" w14:textId="78D2B814" w:rsidR="008D4781" w:rsidRDefault="007F21B5" w:rsidP="007F21B5">
      <w:pPr>
        <w:tabs>
          <w:tab w:val="left" w:pos="0"/>
          <w:tab w:val="left" w:pos="567"/>
          <w:tab w:val="left" w:pos="709"/>
          <w:tab w:val="left" w:pos="900"/>
          <w:tab w:val="left" w:pos="1134"/>
          <w:tab w:val="left" w:pos="1276"/>
        </w:tabs>
        <w:spacing w:line="276" w:lineRule="auto"/>
        <w:ind w:firstLine="567"/>
        <w:jc w:val="both"/>
      </w:pPr>
      <w:r>
        <w:t>93</w:t>
      </w:r>
      <w:r w:rsidR="008D4781">
        <w:t>. Mokinio, kuris mokosi pagal pritaikytą bendrojo ugdymo programą, individualus ugdymo planas sudaromas vadovaujantis Bendrųjų ugdymo planų 78,86,87,100,108</w:t>
      </w:r>
      <w:r w:rsidR="007A4944">
        <w:t xml:space="preserve"> </w:t>
      </w:r>
      <w:r w:rsidR="008D4781">
        <w:t>punktuose nurodomu pamokų skaičiumi</w:t>
      </w:r>
      <w:r w:rsidR="007A4944">
        <w:t>.</w:t>
      </w:r>
    </w:p>
    <w:p w14:paraId="304B87EA" w14:textId="77777777" w:rsidR="00484C30" w:rsidRDefault="00484C30" w:rsidP="007F21B5">
      <w:pPr>
        <w:tabs>
          <w:tab w:val="left" w:pos="567"/>
          <w:tab w:val="left" w:pos="851"/>
        </w:tabs>
        <w:spacing w:line="276" w:lineRule="auto"/>
        <w:jc w:val="both"/>
      </w:pPr>
    </w:p>
    <w:p w14:paraId="5CA9E19D" w14:textId="6D5B0E0F" w:rsidR="00484C30" w:rsidRDefault="008D4781" w:rsidP="00D64DC4">
      <w:pPr>
        <w:pStyle w:val="Sraopastraipa"/>
        <w:tabs>
          <w:tab w:val="left" w:pos="567"/>
          <w:tab w:val="left" w:pos="851"/>
        </w:tabs>
        <w:ind w:left="900"/>
        <w:jc w:val="center"/>
      </w:pPr>
      <w:r>
        <w:rPr>
          <w:b/>
        </w:rPr>
        <w:t>ANTR</w:t>
      </w:r>
      <w:r w:rsidR="00484C30" w:rsidRPr="002B4A89">
        <w:rPr>
          <w:b/>
        </w:rPr>
        <w:t>ASIS SKIRSNIS</w:t>
      </w:r>
      <w:r w:rsidR="00484C30">
        <w:t xml:space="preserve"> </w:t>
      </w:r>
    </w:p>
    <w:p w14:paraId="7C413A6B" w14:textId="77777777" w:rsidR="00484C30" w:rsidRDefault="00484C30" w:rsidP="00D64DC4">
      <w:pPr>
        <w:pStyle w:val="Sraopastraipa"/>
        <w:tabs>
          <w:tab w:val="left" w:pos="567"/>
          <w:tab w:val="left" w:pos="851"/>
        </w:tabs>
        <w:ind w:left="900"/>
        <w:jc w:val="center"/>
        <w:rPr>
          <w:b/>
        </w:rPr>
      </w:pPr>
      <w:r w:rsidRPr="002B4A89">
        <w:rPr>
          <w:b/>
        </w:rPr>
        <w:t>MOKINIŲ, TURINČIŲ SPECIALIŲJŲ UGDYMOSI POREIKIŲ, PAŽANGOS IR PASIEKIMŲ VERTINIMAS</w:t>
      </w:r>
    </w:p>
    <w:p w14:paraId="6D6B1AC5" w14:textId="77777777" w:rsidR="00484C30" w:rsidRPr="002B4A89" w:rsidRDefault="00484C30" w:rsidP="007F21B5">
      <w:pPr>
        <w:pStyle w:val="Sraopastraipa"/>
        <w:tabs>
          <w:tab w:val="left" w:pos="567"/>
          <w:tab w:val="left" w:pos="851"/>
        </w:tabs>
        <w:spacing w:line="276" w:lineRule="auto"/>
        <w:ind w:left="900"/>
        <w:jc w:val="center"/>
        <w:rPr>
          <w:b/>
        </w:rPr>
      </w:pPr>
    </w:p>
    <w:p w14:paraId="40EEFA2B" w14:textId="2E3E015D" w:rsidR="00484C30" w:rsidRDefault="008D4781" w:rsidP="007F21B5">
      <w:pPr>
        <w:tabs>
          <w:tab w:val="left" w:pos="567"/>
          <w:tab w:val="left" w:pos="851"/>
        </w:tabs>
        <w:spacing w:line="276" w:lineRule="auto"/>
        <w:ind w:firstLine="540"/>
        <w:jc w:val="both"/>
      </w:pPr>
      <w:r>
        <w:t>9</w:t>
      </w:r>
      <w:r w:rsidR="007F21B5">
        <w:t>4</w:t>
      </w:r>
      <w:r w:rsidR="00484C30">
        <w:t>. Mokinio, kuris mokosi dalyką pagal bendrojo ugdymo programą, mokymosi pažanga ir pasiekimai vertinami pagal bendrosiose programose numatytus pasiekimus ir vadovaujantis</w:t>
      </w:r>
      <w:r>
        <w:t xml:space="preserve"> Bendrųjų ugdymo planų </w:t>
      </w:r>
      <w:r w:rsidR="00484C30">
        <w:t xml:space="preserve"> nuostatomis. </w:t>
      </w:r>
    </w:p>
    <w:p w14:paraId="2B000E2D" w14:textId="744C129F" w:rsidR="00484C30" w:rsidRDefault="007F21B5" w:rsidP="007F21B5">
      <w:pPr>
        <w:tabs>
          <w:tab w:val="left" w:pos="567"/>
          <w:tab w:val="left" w:pos="851"/>
        </w:tabs>
        <w:spacing w:line="276" w:lineRule="auto"/>
        <w:ind w:firstLine="540"/>
        <w:jc w:val="both"/>
      </w:pPr>
      <w:r>
        <w:t>95</w:t>
      </w:r>
      <w:r w:rsidR="007A4944" w:rsidRPr="000A406C">
        <w:t xml:space="preserve">. </w:t>
      </w:r>
      <w:r w:rsidR="00484C30" w:rsidRPr="000A406C">
        <w:t>Mokinio, kuris mokosi pagal pritaikytą  programą, ugdymo rezultatai vertinami pagal bendrojoje programoje numatytus pasiekimu</w:t>
      </w:r>
      <w:r w:rsidR="000A406C" w:rsidRPr="000A406C">
        <w:t>s.</w:t>
      </w:r>
    </w:p>
    <w:p w14:paraId="3C2CA3EC" w14:textId="0B1573C1" w:rsidR="00484C30" w:rsidRDefault="00484C30" w:rsidP="007F21B5">
      <w:pPr>
        <w:pStyle w:val="Sraopastraipa"/>
        <w:numPr>
          <w:ilvl w:val="0"/>
          <w:numId w:val="19"/>
        </w:numPr>
        <w:tabs>
          <w:tab w:val="left" w:pos="567"/>
          <w:tab w:val="left" w:pos="993"/>
        </w:tabs>
        <w:spacing w:line="276" w:lineRule="auto"/>
        <w:ind w:left="0" w:firstLine="567"/>
        <w:jc w:val="both"/>
      </w:pPr>
      <w:r>
        <w:t>Specialiųjų poreikių mokinių ugdymosi rezultatai Vaiko gerovės komisijoje aptariami kartą per pusmetį.</w:t>
      </w:r>
    </w:p>
    <w:p w14:paraId="1B08608F" w14:textId="77777777" w:rsidR="007F21B5" w:rsidRDefault="007F21B5" w:rsidP="00D64DC4">
      <w:pPr>
        <w:pStyle w:val="Sraopastraipa"/>
        <w:tabs>
          <w:tab w:val="left" w:pos="567"/>
          <w:tab w:val="left" w:pos="993"/>
        </w:tabs>
        <w:ind w:left="567"/>
        <w:jc w:val="both"/>
      </w:pPr>
    </w:p>
    <w:p w14:paraId="2B6D1CDA" w14:textId="77777777" w:rsidR="007F21B5" w:rsidRPr="00EB4AA6" w:rsidRDefault="007F21B5" w:rsidP="00D64DC4">
      <w:pPr>
        <w:pStyle w:val="Sraopastraipa"/>
        <w:tabs>
          <w:tab w:val="left" w:pos="567"/>
          <w:tab w:val="left" w:pos="993"/>
        </w:tabs>
        <w:ind w:left="567"/>
        <w:jc w:val="both"/>
      </w:pPr>
    </w:p>
    <w:p w14:paraId="31F35A4F" w14:textId="77777777" w:rsidR="007A4944" w:rsidRPr="007A4944" w:rsidRDefault="007A4944" w:rsidP="00D64DC4">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A4944">
        <w:rPr>
          <w:b/>
        </w:rPr>
        <w:lastRenderedPageBreak/>
        <w:t>TREČIASIS SKIRSNIS</w:t>
      </w:r>
    </w:p>
    <w:p w14:paraId="5FDC6130" w14:textId="77777777" w:rsidR="007A4944" w:rsidRPr="007A4944" w:rsidRDefault="007A4944" w:rsidP="00D64DC4">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A4944">
        <w:rPr>
          <w:b/>
        </w:rPr>
        <w:t>ŠVIETIMO PAGALBOS MOKINIUI, TURINČIAM SPECIALIŲJŲ UGDYMOSI POREIKIŲ, TEIKIMAS</w:t>
      </w:r>
    </w:p>
    <w:p w14:paraId="6680BC2E" w14:textId="77777777" w:rsidR="008D4781" w:rsidRDefault="008D4781" w:rsidP="007F21B5">
      <w:pPr>
        <w:pStyle w:val="Pagrindiniotekstotrauka"/>
        <w:spacing w:after="0" w:line="276" w:lineRule="auto"/>
        <w:ind w:firstLine="0"/>
        <w:rPr>
          <w:b/>
        </w:rPr>
      </w:pPr>
    </w:p>
    <w:p w14:paraId="2493EC22" w14:textId="7626169A" w:rsidR="008D4781" w:rsidRDefault="008D4781" w:rsidP="007F21B5">
      <w:pPr>
        <w:tabs>
          <w:tab w:val="left" w:pos="567"/>
          <w:tab w:val="left" w:pos="709"/>
          <w:tab w:val="left" w:pos="1134"/>
          <w:tab w:val="left" w:pos="1276"/>
        </w:tabs>
        <w:spacing w:line="276" w:lineRule="auto"/>
        <w:ind w:firstLine="567"/>
        <w:jc w:val="both"/>
      </w:pPr>
      <w:r>
        <w:t>9</w:t>
      </w:r>
      <w:r w:rsidR="007F21B5">
        <w:t>7</w:t>
      </w:r>
      <w:r>
        <w:t>. P</w:t>
      </w:r>
      <w:r w:rsidRPr="00846D37">
        <w:t xml:space="preserve">edagoginę, psichologinę pagalbą mokiniui </w:t>
      </w:r>
      <w:r>
        <w:t xml:space="preserve">pirmiausia </w:t>
      </w:r>
      <w:r w:rsidRPr="00846D37">
        <w:t>teiki</w:t>
      </w:r>
      <w:r>
        <w:t>a su juo dirbantys mokytojai, klasės vadovas, socialinis pedagogas</w:t>
      </w:r>
      <w:r w:rsidR="007A4944">
        <w:t>, psichologas</w:t>
      </w:r>
      <w:r w:rsidRPr="00846D37">
        <w:t xml:space="preserve">. </w:t>
      </w:r>
      <w:r>
        <w:t>Esant poreik</w:t>
      </w:r>
      <w:r w:rsidR="007A4944">
        <w:t xml:space="preserve">iui, </w:t>
      </w:r>
      <w:proofErr w:type="spellStart"/>
      <w:r w:rsidR="007A4944">
        <w:t>logopedinės</w:t>
      </w:r>
      <w:proofErr w:type="spellEnd"/>
      <w:r w:rsidR="007A4944">
        <w:t xml:space="preserve">, </w:t>
      </w:r>
      <w:r>
        <w:t>specialiosios pedagoginės pagalbos paslauga perkama iš Varėnos švietimo centro pedagoginių  psichologinių  paslaugų skyriaus</w:t>
      </w:r>
      <w:r w:rsidRPr="00846D37">
        <w:t>.</w:t>
      </w:r>
    </w:p>
    <w:p w14:paraId="59D69D55" w14:textId="05F93CBE" w:rsidR="008D4781" w:rsidRDefault="008D4781" w:rsidP="007F21B5">
      <w:pPr>
        <w:tabs>
          <w:tab w:val="left" w:pos="567"/>
          <w:tab w:val="left" w:pos="709"/>
          <w:tab w:val="left" w:pos="1134"/>
          <w:tab w:val="left" w:pos="1276"/>
        </w:tabs>
        <w:spacing w:line="276" w:lineRule="auto"/>
        <w:ind w:firstLine="567"/>
        <w:jc w:val="both"/>
      </w:pPr>
      <w:r>
        <w:t>9</w:t>
      </w:r>
      <w:r w:rsidR="007F21B5">
        <w:t>8</w:t>
      </w:r>
      <w:r>
        <w:t xml:space="preserve">. </w:t>
      </w:r>
      <w:r w:rsidRPr="00846D37">
        <w:t xml:space="preserve">Su socialinės rizikos šeimomis, kuriose auga specialiųjų poreikių vaikų, dirba socialinis pedagogas. Jis teikia pagalbą šeimai, stebi, ar šeima skiria pakankamą dėmesį savo vaikams, bendradarbiauja su </w:t>
      </w:r>
      <w:proofErr w:type="spellStart"/>
      <w:r>
        <w:t>tarpinstitucinio</w:t>
      </w:r>
      <w:proofErr w:type="spellEnd"/>
      <w:r>
        <w:t xml:space="preserve"> bendradarbiavimo koordinatoriumi, </w:t>
      </w:r>
      <w:r w:rsidRPr="00846D37">
        <w:t>seniūnijomis ir vaiko teisių apsaugos tarnyba.</w:t>
      </w:r>
    </w:p>
    <w:p w14:paraId="09A2E774" w14:textId="77777777" w:rsidR="00515441" w:rsidRDefault="00515441" w:rsidP="000A2611">
      <w:pPr>
        <w:pStyle w:val="Pagrindiniotekstotrauka"/>
        <w:spacing w:after="0" w:line="240" w:lineRule="auto"/>
        <w:ind w:firstLine="0"/>
        <w:rPr>
          <w:b/>
        </w:rPr>
      </w:pPr>
    </w:p>
    <w:p w14:paraId="4ED920F9" w14:textId="77777777" w:rsidR="00D64DC4" w:rsidRDefault="00D64DC4" w:rsidP="000A2611">
      <w:pPr>
        <w:pStyle w:val="Pagrindiniotekstotrauka"/>
        <w:spacing w:after="0" w:line="240" w:lineRule="auto"/>
        <w:ind w:firstLine="0"/>
        <w:rPr>
          <w:b/>
        </w:rPr>
      </w:pPr>
    </w:p>
    <w:p w14:paraId="100F6A92" w14:textId="7DDF2F4A" w:rsidR="005F1C2B" w:rsidRDefault="000D0CB6" w:rsidP="00D64DC4">
      <w:pPr>
        <w:pStyle w:val="Pagrindiniotekstotrauka"/>
        <w:spacing w:after="0" w:line="240" w:lineRule="auto"/>
        <w:jc w:val="center"/>
        <w:rPr>
          <w:b/>
        </w:rPr>
      </w:pPr>
      <w:r>
        <w:rPr>
          <w:b/>
        </w:rPr>
        <w:t>VI</w:t>
      </w:r>
      <w:r w:rsidR="005F1C2B" w:rsidRPr="005F1C2B">
        <w:rPr>
          <w:b/>
        </w:rPr>
        <w:t xml:space="preserve"> SKYRIUS</w:t>
      </w:r>
    </w:p>
    <w:p w14:paraId="2EE47685" w14:textId="32FD3AAC" w:rsidR="005F1C2B" w:rsidRDefault="005F1C2B" w:rsidP="00D64DC4">
      <w:pPr>
        <w:pStyle w:val="Pagrindiniotekstotrauka"/>
        <w:spacing w:after="0" w:line="240" w:lineRule="auto"/>
        <w:jc w:val="center"/>
        <w:rPr>
          <w:b/>
        </w:rPr>
      </w:pPr>
      <w:r>
        <w:rPr>
          <w:b/>
        </w:rPr>
        <w:t xml:space="preserve">PAGRINDINIO IR VIDURINIO </w:t>
      </w:r>
      <w:r w:rsidR="001A5870">
        <w:rPr>
          <w:b/>
        </w:rPr>
        <w:t>UGDYMO ORGANIZAVIMAS KARANTINO, EKSTREMALIOS SITUACIJOS, EKSTREMALAUS ĮVYKIO AR ĮVYKIO, KELIANČIO PAVOJŲ MOKINIŲ SVEIKATAI IR GYVYBEI, LAIKOTARPIU AR ESANT APLINKYBĖMS MOKYKLOJE, DĖL KURIŲ UGDYMO PROCESAS NEGALI BŪTI ORGANIZUOJAMAS KASDIENIU MOKYMO PROCESO ORGANIZAVIMO BŪDU</w:t>
      </w:r>
    </w:p>
    <w:p w14:paraId="6BB4E054" w14:textId="77777777" w:rsidR="001A5870" w:rsidRDefault="001A5870" w:rsidP="000A2611">
      <w:pPr>
        <w:pStyle w:val="Pagrindiniotekstotrauka"/>
        <w:spacing w:after="0"/>
        <w:jc w:val="center"/>
        <w:rPr>
          <w:b/>
        </w:rPr>
      </w:pPr>
    </w:p>
    <w:p w14:paraId="6BA34767" w14:textId="3DD0113A" w:rsidR="00973D86" w:rsidRPr="00130A54" w:rsidRDefault="007F21B5" w:rsidP="007F21B5">
      <w:pPr>
        <w:tabs>
          <w:tab w:val="left" w:pos="567"/>
        </w:tabs>
        <w:overflowPunct w:val="0"/>
        <w:spacing w:line="276" w:lineRule="auto"/>
        <w:ind w:firstLine="567"/>
        <w:jc w:val="both"/>
        <w:textAlignment w:val="baseline"/>
        <w:rPr>
          <w:iCs/>
          <w:shd w:val="clear" w:color="auto" w:fill="FFFFFF"/>
        </w:rPr>
      </w:pPr>
      <w:r>
        <w:rPr>
          <w:iCs/>
          <w:shd w:val="clear" w:color="auto" w:fill="FFFFFF"/>
        </w:rPr>
        <w:t>99</w:t>
      </w:r>
      <w:r w:rsidR="001A5870">
        <w:rPr>
          <w:iCs/>
          <w:shd w:val="clear" w:color="auto" w:fill="FFFFFF"/>
        </w:rPr>
        <w:t xml:space="preserve">. </w:t>
      </w:r>
      <w:r w:rsidR="00973D86">
        <w:rPr>
          <w:iCs/>
          <w:shd w:val="clear" w:color="auto" w:fill="FFFFFF"/>
        </w:rPr>
        <w:t xml:space="preserve">Karantino, ekstremalios situacijos, ekstremalaus įvykio ar įvykio (ekstremali temperatūra, gaisras, potvynis, pūga ir kt.), keliančio pavojų mokinių sveikatai ir gyvybei  laikotarpiu </w:t>
      </w:r>
      <w:r w:rsidR="00973D86">
        <w:rPr>
          <w:iCs/>
          <w:color w:val="000000"/>
          <w:shd w:val="clear" w:color="auto" w:fill="FFFFFF"/>
        </w:rPr>
        <w:t>(toliau – ypatingos aplinkybės) ar esant aplinkybėms mokykloje, dėl kurių ugdymo procesas n</w:t>
      </w:r>
      <w:r w:rsidR="00973D86">
        <w:rPr>
          <w:iCs/>
          <w:shd w:val="clear" w:color="auto" w:fill="FFFFFF"/>
        </w:rPr>
        <w:t xml:space="preserve">egali būti organizuojamas kasdieniu mokymo proceso būdu (mokykla yra dalykų brandos egzaminų centras, vyksta remonto darbai mokykloje ir kt.), ugdymo procesas  </w:t>
      </w:r>
      <w:r w:rsidR="001A5870">
        <w:rPr>
          <w:iCs/>
          <w:shd w:val="clear" w:color="auto" w:fill="FFFFFF"/>
        </w:rPr>
        <w:t xml:space="preserve">gali būti </w:t>
      </w:r>
      <w:r w:rsidR="00973D86">
        <w:rPr>
          <w:iCs/>
          <w:shd w:val="clear" w:color="auto" w:fill="FFFFFF"/>
        </w:rPr>
        <w:t xml:space="preserve">koreguojamas </w:t>
      </w:r>
      <w:r w:rsidR="00973D86" w:rsidRPr="001A5870">
        <w:rPr>
          <w:iCs/>
          <w:shd w:val="clear" w:color="auto" w:fill="FFFFFF"/>
        </w:rPr>
        <w:t>arba laikinai stabdomas,</w:t>
      </w:r>
      <w:r w:rsidR="00973D86" w:rsidRPr="00C64B64">
        <w:rPr>
          <w:b/>
          <w:iCs/>
          <w:shd w:val="clear" w:color="auto" w:fill="FFFFFF"/>
        </w:rPr>
        <w:t xml:space="preserve"> </w:t>
      </w:r>
      <w:r w:rsidR="00973D86" w:rsidRPr="001A5870">
        <w:rPr>
          <w:iCs/>
          <w:shd w:val="clear" w:color="auto" w:fill="FFFFFF"/>
        </w:rPr>
        <w:t>arba organizuojamas nuotoliniu mokymo proceso</w:t>
      </w:r>
      <w:r w:rsidR="00973D86" w:rsidRPr="00C64B64">
        <w:rPr>
          <w:b/>
          <w:iCs/>
          <w:shd w:val="clear" w:color="auto" w:fill="FFFFFF"/>
        </w:rPr>
        <w:t xml:space="preserve"> </w:t>
      </w:r>
      <w:r w:rsidR="00973D86">
        <w:rPr>
          <w:iCs/>
          <w:shd w:val="clear" w:color="auto" w:fill="FFFFFF"/>
        </w:rPr>
        <w:t>organizavimo būdu (toliau – nuotolinis mokymo būdas).</w:t>
      </w:r>
    </w:p>
    <w:p w14:paraId="3A538AFF" w14:textId="40C5A8E5" w:rsidR="001A5870" w:rsidRDefault="007F21B5" w:rsidP="007F21B5">
      <w:pPr>
        <w:widowControl w:val="0"/>
        <w:autoSpaceDE w:val="0"/>
        <w:autoSpaceDN w:val="0"/>
        <w:adjustRightInd w:val="0"/>
        <w:spacing w:line="276" w:lineRule="auto"/>
        <w:ind w:firstLine="567"/>
        <w:jc w:val="both"/>
      </w:pPr>
      <w:r>
        <w:t>100</w:t>
      </w:r>
      <w:r w:rsidR="001A5870">
        <w:t>.</w:t>
      </w:r>
      <w:r w:rsidR="001A5870">
        <w:rPr>
          <w:i/>
        </w:rPr>
        <w:t xml:space="preserve"> </w:t>
      </w:r>
      <w:r w:rsidR="00973D86">
        <w:t>Ekstremali temperatūra – mokyklos ir (ar) gyvenamojoje teritorijoje</w:t>
      </w:r>
      <w:r w:rsidR="001A5870">
        <w:t>:</w:t>
      </w:r>
    </w:p>
    <w:p w14:paraId="1B8813EA" w14:textId="6B22BA5D" w:rsidR="001A5870" w:rsidRDefault="007F21B5" w:rsidP="007F21B5">
      <w:pPr>
        <w:widowControl w:val="0"/>
        <w:autoSpaceDE w:val="0"/>
        <w:autoSpaceDN w:val="0"/>
        <w:adjustRightInd w:val="0"/>
        <w:spacing w:line="276" w:lineRule="auto"/>
        <w:ind w:firstLine="567"/>
        <w:jc w:val="both"/>
      </w:pPr>
      <w:r>
        <w:t>100</w:t>
      </w:r>
      <w:r w:rsidR="001A5870">
        <w:t xml:space="preserve">.1. minus 25 °C ar žemesnė  </w:t>
      </w:r>
      <w:r w:rsidR="00432E16">
        <w:t>–</w:t>
      </w:r>
      <w:r w:rsidR="001A5870">
        <w:t xml:space="preserve"> </w:t>
      </w:r>
      <w:r w:rsidR="00973D86">
        <w:t>I</w:t>
      </w:r>
      <w:r w:rsidR="001A5870">
        <w:t>-IV gimnazijos klasių mokiniams;</w:t>
      </w:r>
    </w:p>
    <w:p w14:paraId="74E51013" w14:textId="765FCE74" w:rsidR="00973D86" w:rsidRPr="001A5870" w:rsidRDefault="007F21B5" w:rsidP="007F21B5">
      <w:pPr>
        <w:widowControl w:val="0"/>
        <w:autoSpaceDE w:val="0"/>
        <w:autoSpaceDN w:val="0"/>
        <w:adjustRightInd w:val="0"/>
        <w:spacing w:line="276" w:lineRule="auto"/>
        <w:ind w:firstLine="567"/>
        <w:jc w:val="both"/>
        <w:rPr>
          <w:i/>
        </w:rPr>
      </w:pPr>
      <w:r>
        <w:t>100</w:t>
      </w:r>
      <w:r w:rsidR="000D0CB6">
        <w:t>.2</w:t>
      </w:r>
      <w:r w:rsidR="001A5870">
        <w:t>.</w:t>
      </w:r>
      <w:r w:rsidR="00973D86">
        <w:rPr>
          <w:iCs/>
          <w:shd w:val="clear" w:color="auto" w:fill="FFFFFF"/>
        </w:rPr>
        <w:t xml:space="preserve"> </w:t>
      </w:r>
      <w:r w:rsidR="00973D86">
        <w:t>30 °C ar aukštesnė</w:t>
      </w:r>
      <w:r w:rsidR="001A5870">
        <w:t xml:space="preserve"> </w:t>
      </w:r>
      <w:r w:rsidR="00432E16">
        <w:t>–</w:t>
      </w:r>
      <w:r w:rsidR="001A5870">
        <w:t xml:space="preserve"> I-IV gimnazijos klasių mokiniams</w:t>
      </w:r>
      <w:r w:rsidR="00973D86">
        <w:t>.</w:t>
      </w:r>
    </w:p>
    <w:p w14:paraId="54BFB866" w14:textId="6CBF959D" w:rsidR="00973D86" w:rsidRPr="001A5870" w:rsidRDefault="007F21B5" w:rsidP="007F21B5">
      <w:pPr>
        <w:widowControl w:val="0"/>
        <w:autoSpaceDE w:val="0"/>
        <w:autoSpaceDN w:val="0"/>
        <w:adjustRightInd w:val="0"/>
        <w:spacing w:line="276" w:lineRule="auto"/>
        <w:ind w:firstLine="567"/>
        <w:jc w:val="both"/>
      </w:pPr>
      <w:r>
        <w:t>101</w:t>
      </w:r>
      <w:r w:rsidR="00973D86" w:rsidRPr="00130A54">
        <w:t xml:space="preserve">. </w:t>
      </w:r>
      <w:r w:rsidR="00973D86">
        <w:t xml:space="preserve">Mokyklos </w:t>
      </w:r>
      <w:r w:rsidR="001A5870">
        <w:t>direktorius</w:t>
      </w:r>
      <w:r w:rsidR="00973D86">
        <w:t xml:space="preserve">, nesant valstybės, savivaldybės lygio sprendimų dėl ugdymo proceso organizavimo esant ypatingoms aplinkybėms </w:t>
      </w:r>
      <w:r w:rsidR="00973D86">
        <w:rPr>
          <w:color w:val="000000"/>
        </w:rPr>
        <w:t>ar esant aplinkybėms mokykloje, dėl kurių ugdymo procesas negali būti organizuojamas kasdieniu</w:t>
      </w:r>
      <w:r w:rsidR="00973D86">
        <w:rPr>
          <w:iCs/>
          <w:shd w:val="clear" w:color="auto" w:fill="FFFFFF"/>
        </w:rPr>
        <w:t xml:space="preserve"> mokymo proceso</w:t>
      </w:r>
      <w:r w:rsidR="00973D86">
        <w:rPr>
          <w:color w:val="000000"/>
        </w:rPr>
        <w:t xml:space="preserve"> </w:t>
      </w:r>
      <w:r w:rsidR="001A5870">
        <w:rPr>
          <w:color w:val="000000"/>
        </w:rPr>
        <w:t xml:space="preserve">organizavimo </w:t>
      </w:r>
      <w:r w:rsidR="00973D86">
        <w:rPr>
          <w:color w:val="000000"/>
        </w:rPr>
        <w:t>būdu</w:t>
      </w:r>
      <w:r w:rsidR="00973D86">
        <w:t xml:space="preserve">,  </w:t>
      </w:r>
      <w:r w:rsidR="001A5870">
        <w:t>gali priimti ugdymo organizavimo</w:t>
      </w:r>
      <w:r w:rsidR="00973D86">
        <w:t xml:space="preserve"> sprendimus: </w:t>
      </w:r>
    </w:p>
    <w:p w14:paraId="5A12114C" w14:textId="77777777" w:rsidR="00973D86" w:rsidRDefault="00973D86" w:rsidP="007F21B5">
      <w:pPr>
        <w:spacing w:line="276" w:lineRule="auto"/>
        <w:jc w:val="both"/>
        <w:rPr>
          <w:sz w:val="2"/>
          <w:szCs w:val="2"/>
        </w:rPr>
      </w:pPr>
    </w:p>
    <w:p w14:paraId="16207DED" w14:textId="6793ED0B" w:rsidR="005433BE" w:rsidRDefault="007F21B5" w:rsidP="007F21B5">
      <w:pPr>
        <w:overflowPunct w:val="0"/>
        <w:spacing w:line="276" w:lineRule="auto"/>
        <w:ind w:firstLine="567"/>
        <w:jc w:val="both"/>
        <w:textAlignment w:val="baseline"/>
      </w:pPr>
      <w:r>
        <w:t>101</w:t>
      </w:r>
      <w:r w:rsidR="00973D86">
        <w:t xml:space="preserve">.1. </w:t>
      </w:r>
      <w:r w:rsidR="005433BE">
        <w:t xml:space="preserve">mažinančius / šalinančius pavojų mokinių sveikatai ir gyvybei; </w:t>
      </w:r>
    </w:p>
    <w:p w14:paraId="30953EA9" w14:textId="03F31358" w:rsidR="005433BE" w:rsidRDefault="007F21B5" w:rsidP="007F21B5">
      <w:pPr>
        <w:overflowPunct w:val="0"/>
        <w:spacing w:line="276" w:lineRule="auto"/>
        <w:ind w:firstLine="567"/>
        <w:jc w:val="both"/>
        <w:textAlignment w:val="baseline"/>
      </w:pPr>
      <w:r>
        <w:t>101</w:t>
      </w:r>
      <w:r w:rsidR="005433BE">
        <w:t>.2. laikinai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tinklų tiekimui ir kt., ugdymo procesas mokyklos vadovo sprendimu gali būti laikinai stabdomas 1</w:t>
      </w:r>
      <w:r w:rsidR="000A2611">
        <w:t>-</w:t>
      </w:r>
      <w:r w:rsidR="005433BE">
        <w:t>2 darbo dienas. Jeigu ugdymo procesas turi būti stabdomas ilgesnį laiką, mokyklos vadovas sprendimą dėl ugdymo proceso stabdymo derina su savivaldybės vykdomąja institucija ar jos įgaliotu asmeniu.</w:t>
      </w:r>
    </w:p>
    <w:p w14:paraId="59981F6E" w14:textId="1F39C773" w:rsidR="005433BE" w:rsidRDefault="007F21B5" w:rsidP="007F21B5">
      <w:pPr>
        <w:overflowPunct w:val="0"/>
        <w:spacing w:line="276" w:lineRule="auto"/>
        <w:ind w:firstLine="567"/>
        <w:jc w:val="both"/>
        <w:textAlignment w:val="baseline"/>
      </w:pPr>
      <w:r>
        <w:t>101</w:t>
      </w:r>
      <w:r w:rsidR="005433BE">
        <w:t xml:space="preserve">.3. ugdymo procesą ar jo dalį organizuoti nuotoliniu mokymo būdu, kai nėra galimybės tęsti ugdymo proceso ar jo dalies grupinio mokymosi forma kasdieniu mokymo proceso organizavimo būdu. Mokyklos vadovas sprendimą ugdymo procesą ar jo dalį organizuoti nuotoliniu mokymo būdu prima Mokymosi pagal formaliojo švietimo programas (išskyrus aukštojo mokslo studijų programas) </w:t>
      </w:r>
      <w:r w:rsidR="005433BE">
        <w:lastRenderedPageBreak/>
        <w:t xml:space="preserve">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 </w:t>
      </w:r>
    </w:p>
    <w:p w14:paraId="49BCA307" w14:textId="62960E25" w:rsidR="005433BE" w:rsidRDefault="007F21B5" w:rsidP="007F21B5">
      <w:pPr>
        <w:overflowPunct w:val="0"/>
        <w:spacing w:line="276" w:lineRule="auto"/>
        <w:ind w:firstLine="567"/>
        <w:jc w:val="both"/>
        <w:textAlignment w:val="baseline"/>
      </w:pPr>
      <w:r>
        <w:t>102</w:t>
      </w:r>
      <w:r w:rsidR="005433BE">
        <w:t xml:space="preserve">. Mokyklos vadovo sprendimu ugdymo procesą ar jo dalį organizuojant nuotoliniu mokymo būdu, mokykla: </w:t>
      </w:r>
    </w:p>
    <w:p w14:paraId="55CEB7B5" w14:textId="69E5A341" w:rsidR="005433BE" w:rsidRDefault="007F21B5" w:rsidP="00691A0D">
      <w:pPr>
        <w:overflowPunct w:val="0"/>
        <w:spacing w:line="276" w:lineRule="auto"/>
        <w:ind w:firstLine="567"/>
        <w:jc w:val="both"/>
        <w:textAlignment w:val="baseline"/>
      </w:pPr>
      <w:r>
        <w:t>102</w:t>
      </w:r>
      <w:r w:rsidR="005433BE">
        <w:t xml:space="preserve">.1. priima sprendimus ugdymo procesui nuotoliniu mokymo būdu organizuoti, atsižvelgdama į mokyklos ugdymo plane numatytas gaires nuotoliniam mokymo procesui organizuoti, Bendrųjų ugdymo planų nuostatas; </w:t>
      </w:r>
    </w:p>
    <w:p w14:paraId="15912B2F" w14:textId="6C9C1324" w:rsidR="005433BE" w:rsidRDefault="007F21B5" w:rsidP="00691A0D">
      <w:pPr>
        <w:overflowPunct w:val="0"/>
        <w:spacing w:line="276" w:lineRule="auto"/>
        <w:ind w:firstLine="567"/>
        <w:jc w:val="both"/>
        <w:textAlignment w:val="baseline"/>
      </w:pPr>
      <w:r>
        <w:t>102</w:t>
      </w:r>
      <w:r w:rsidR="005433BE">
        <w:t xml:space="preserve">.2. vadovaujasi Mokymo nuotoliniu ugdymo proceso organizavimo būdu kriterijų aprašu, patvirtintu Lietuvos Respublikos švietimo, mokslo ir sporto ministro 2020 m. liepos 3 d. įsakymu Nr. V-1006 „Dėl Mokymo nuotoliniu ugdymo proceso organizavimo būdu kriterijų aprašo patvirtinimo“; </w:t>
      </w:r>
    </w:p>
    <w:p w14:paraId="7F3F8BC7" w14:textId="21276214" w:rsidR="005433BE" w:rsidRDefault="007F21B5" w:rsidP="00691A0D">
      <w:pPr>
        <w:overflowPunct w:val="0"/>
        <w:spacing w:line="276" w:lineRule="auto"/>
        <w:ind w:firstLine="567"/>
        <w:jc w:val="both"/>
        <w:textAlignment w:val="baseline"/>
      </w:pPr>
      <w:r>
        <w:t>102</w:t>
      </w:r>
      <w:r w:rsidR="005433BE">
        <w:t xml:space="preserve">.3. įvertina, ar visi mokiniai gali dalyvauti ugdymo procese nuotoliniu mokymo būdu. Išsiaiškinus, kad mokinio namuose nėra sąlygų mokytis, sudaromos sąlygos mokytis mokykloje, jeigu mokykloje nėra aplinkybių, kurios keltų pavojų mokinio gyvybei ir sveikatai. Nesant galimybių ugdymo proceso organizuoti mokykloje, ugdymo proceso organizavimas laikinai perkeliamas į kitas saugias patalpas; </w:t>
      </w:r>
    </w:p>
    <w:p w14:paraId="3329B274" w14:textId="554D7DC9" w:rsidR="00884D0D" w:rsidRDefault="003A70A2" w:rsidP="00691A0D">
      <w:pPr>
        <w:overflowPunct w:val="0"/>
        <w:spacing w:line="276" w:lineRule="auto"/>
        <w:ind w:firstLine="567"/>
        <w:jc w:val="both"/>
        <w:textAlignment w:val="baseline"/>
      </w:pPr>
      <w:r>
        <w:t>102</w:t>
      </w:r>
      <w:r w:rsidR="005433BE">
        <w:t>.4. susitaria dėl mokinių emocinės sveikatos stebėjimo, t</w:t>
      </w:r>
      <w:r w:rsidR="00884D0D">
        <w:t>aip pat mokinių, turinčių speci</w:t>
      </w:r>
      <w:r w:rsidR="005433BE">
        <w:t xml:space="preserve">aliųjų ugdymosi poreikių, ugdymo specifikos ir švietimo pagalbos teikimo; </w:t>
      </w:r>
    </w:p>
    <w:p w14:paraId="3D0ADE68" w14:textId="0DDB2014" w:rsidR="00884D0D" w:rsidRDefault="003A70A2" w:rsidP="00691A0D">
      <w:pPr>
        <w:overflowPunct w:val="0"/>
        <w:spacing w:line="276" w:lineRule="auto"/>
        <w:ind w:firstLine="567"/>
        <w:jc w:val="both"/>
        <w:textAlignment w:val="baseline"/>
      </w:pPr>
      <w:r>
        <w:t>102</w:t>
      </w:r>
      <w:r w:rsidR="005433BE">
        <w:t xml:space="preserve">.5. įgyvendindama ugdymo programas, ne mažiau kaip 50 procentų ugdymo procesui numatyto laiko (per savaitę ir (ar) mėnesį) skiria sinchroniniam ugdymui ir ne daugiau kaip 50 procentų – asinchroniniam ugdymui. Nepertraukiamo sinchroninio ugdymo trukmė – iki 90 min.; </w:t>
      </w:r>
    </w:p>
    <w:p w14:paraId="5725A2F5" w14:textId="2B960C5B" w:rsidR="00973D86" w:rsidRDefault="003A70A2" w:rsidP="00691A0D">
      <w:pPr>
        <w:overflowPunct w:val="0"/>
        <w:spacing w:line="276" w:lineRule="auto"/>
        <w:ind w:firstLine="567"/>
        <w:jc w:val="both"/>
        <w:textAlignment w:val="baseline"/>
      </w:pPr>
      <w:r>
        <w:t>102</w:t>
      </w:r>
      <w:r w:rsidR="005433BE">
        <w:t>.6. pertvarko pamokų tvarkaraštį, pritaikydama jį ugd</w:t>
      </w:r>
      <w:r w:rsidR="00884D0D">
        <w:t>ymo procesą organizuoti nuotoli</w:t>
      </w:r>
      <w:r w:rsidR="005433BE">
        <w:t>niu mokymo būdu: konkrečios klasės tvarkaraštyje numato sinchroniniam ir asinchroni</w:t>
      </w:r>
      <w:r w:rsidR="00884D0D">
        <w:t>niam ugdymui skiriamas pamokas;</w:t>
      </w:r>
    </w:p>
    <w:p w14:paraId="321E5C18" w14:textId="74700DE4" w:rsidR="00884D0D" w:rsidRDefault="003A70A2" w:rsidP="00691A0D">
      <w:pPr>
        <w:overflowPunct w:val="0"/>
        <w:spacing w:line="276" w:lineRule="auto"/>
        <w:ind w:firstLine="567"/>
        <w:jc w:val="both"/>
        <w:textAlignment w:val="baseline"/>
      </w:pPr>
      <w:r>
        <w:t>102</w:t>
      </w:r>
      <w:r w:rsidR="00884D0D">
        <w:t>.7.</w:t>
      </w:r>
      <w:r w:rsidR="00884D0D" w:rsidRPr="00884D0D">
        <w:t xml:space="preserve"> </w:t>
      </w:r>
      <w:r w:rsidR="00884D0D">
        <w:t xml:space="preserve">pritaiko pamokos struktūrą sinchroniniam ir asinchroniniam ugdymui, atsižvelgdama į mokinių amžių, dalyko programos ir ugdymo programos ypatumus; </w:t>
      </w:r>
    </w:p>
    <w:p w14:paraId="5845D845" w14:textId="459B2A49" w:rsidR="00884D0D" w:rsidRDefault="003A70A2" w:rsidP="00691A0D">
      <w:pPr>
        <w:overflowPunct w:val="0"/>
        <w:spacing w:line="276" w:lineRule="auto"/>
        <w:ind w:firstLine="567"/>
        <w:jc w:val="both"/>
        <w:textAlignment w:val="baseline"/>
      </w:pPr>
      <w:r>
        <w:t>102</w:t>
      </w:r>
      <w:r w:rsidR="00884D0D">
        <w:t xml:space="preserve">.8.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 </w:t>
      </w:r>
    </w:p>
    <w:p w14:paraId="095522FA" w14:textId="6C88BFC2" w:rsidR="00884D0D" w:rsidRDefault="003A70A2" w:rsidP="00691A0D">
      <w:pPr>
        <w:overflowPunct w:val="0"/>
        <w:spacing w:line="276" w:lineRule="auto"/>
        <w:ind w:firstLine="567"/>
        <w:jc w:val="both"/>
        <w:textAlignment w:val="baseline"/>
      </w:pPr>
      <w:r>
        <w:t>102</w:t>
      </w:r>
      <w:r w:rsidR="00884D0D">
        <w:t xml:space="preserve">.9. numato mokinių ir jų tėvų (globėjų, rūpintojų) informavimo būdus; </w:t>
      </w:r>
    </w:p>
    <w:p w14:paraId="5AD735CA" w14:textId="1C4BB075" w:rsidR="00884D0D" w:rsidRDefault="003A70A2" w:rsidP="00691A0D">
      <w:pPr>
        <w:overflowPunct w:val="0"/>
        <w:spacing w:line="276" w:lineRule="auto"/>
        <w:ind w:firstLine="567"/>
        <w:jc w:val="both"/>
        <w:textAlignment w:val="baseline"/>
      </w:pPr>
      <w:r>
        <w:t>102</w:t>
      </w:r>
      <w:r w:rsidR="00884D0D">
        <w:t>.10. paskiria asmenį (-</w:t>
      </w:r>
      <w:proofErr w:type="spellStart"/>
      <w:r w:rsidR="00884D0D">
        <w:t>is</w:t>
      </w:r>
      <w:proofErr w:type="spellEnd"/>
      <w:r w:rsidR="00884D0D">
        <w:t>), kuris (-</w:t>
      </w:r>
      <w:proofErr w:type="spellStart"/>
      <w:r w:rsidR="00884D0D">
        <w:t>ie</w:t>
      </w:r>
      <w:proofErr w:type="spellEnd"/>
      <w:r w:rsidR="00884D0D">
        <w:t xml:space="preserve">)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Informacija apie tai skelbiama mokyklos tinklalapyje; </w:t>
      </w:r>
    </w:p>
    <w:p w14:paraId="3198F3FC" w14:textId="4D66D59E" w:rsidR="00884D0D" w:rsidRDefault="003A70A2" w:rsidP="00691A0D">
      <w:pPr>
        <w:overflowPunct w:val="0"/>
        <w:spacing w:line="276" w:lineRule="auto"/>
        <w:ind w:firstLine="567"/>
        <w:jc w:val="both"/>
        <w:textAlignment w:val="baseline"/>
      </w:pPr>
      <w:r>
        <w:t>102</w:t>
      </w:r>
      <w:r w:rsidR="00884D0D">
        <w:t xml:space="preserve">.11. numato planą, kaip pasibaigus ypatingoms aplinkybėms sklandžiai grįžti prie įprasto ugdymo proceso organizavimo; </w:t>
      </w:r>
    </w:p>
    <w:p w14:paraId="463A6081" w14:textId="5C46970A" w:rsidR="00884D0D" w:rsidRDefault="003A70A2" w:rsidP="00691A0D">
      <w:pPr>
        <w:overflowPunct w:val="0"/>
        <w:spacing w:line="276" w:lineRule="auto"/>
        <w:ind w:firstLine="567"/>
        <w:jc w:val="both"/>
        <w:textAlignment w:val="baseline"/>
      </w:pPr>
      <w:r>
        <w:t>102</w:t>
      </w:r>
      <w:r w:rsidR="00884D0D">
        <w:t>.12. numato, kaip, esant poreikiui, dalį – ugdymo proceso organizuoti nuotoliniu mokymo būdu ir dalį grupinio mokymosi forma kasdieniu mokymo proceso organizavimo būdu.</w:t>
      </w:r>
    </w:p>
    <w:p w14:paraId="18BEF46C" w14:textId="127710DF" w:rsidR="00FC0895" w:rsidRDefault="00FC0895" w:rsidP="00D64DC4">
      <w:pPr>
        <w:overflowPunct w:val="0"/>
        <w:ind w:firstLine="567"/>
        <w:jc w:val="center"/>
        <w:textAlignment w:val="baseline"/>
        <w:rPr>
          <w:b/>
        </w:rPr>
      </w:pPr>
      <w:r w:rsidRPr="00FC0895">
        <w:rPr>
          <w:b/>
        </w:rPr>
        <w:t>VII skyrius</w:t>
      </w:r>
    </w:p>
    <w:p w14:paraId="6679CB1D" w14:textId="77777777" w:rsidR="00794CEA" w:rsidRDefault="00794CEA" w:rsidP="00D64DC4">
      <w:pPr>
        <w:pStyle w:val="Pagrindiniotekstotrauka"/>
        <w:spacing w:after="0" w:line="240" w:lineRule="auto"/>
        <w:jc w:val="center"/>
        <w:rPr>
          <w:b/>
        </w:rPr>
      </w:pPr>
      <w:r>
        <w:rPr>
          <w:b/>
        </w:rPr>
        <w:t>ASMENŲ, BAIGUSIŲ UŽSIENIO VALSTYBĖS AR TARPTAUTINĖS ORGANIZACIJOS PAGRINDINIO ARBA VIDURINIO UGDYMO PROGRAMĄ ARBA JOS DALĮ, ORGANIZAVIMAS</w:t>
      </w:r>
    </w:p>
    <w:p w14:paraId="69721424" w14:textId="77777777" w:rsidR="00794CEA" w:rsidRPr="00086D19" w:rsidRDefault="00794CEA" w:rsidP="00794CEA">
      <w:pPr>
        <w:pStyle w:val="Pagrindiniotekstotrauka"/>
        <w:spacing w:after="0"/>
      </w:pPr>
    </w:p>
    <w:p w14:paraId="587B858A" w14:textId="1B1D482E" w:rsidR="00794CEA" w:rsidRDefault="003A70A2" w:rsidP="00691A0D">
      <w:pPr>
        <w:spacing w:line="276" w:lineRule="auto"/>
        <w:ind w:firstLine="567"/>
        <w:jc w:val="both"/>
        <w:rPr>
          <w:bCs/>
        </w:rPr>
      </w:pPr>
      <w:r>
        <w:lastRenderedPageBreak/>
        <w:t>103</w:t>
      </w:r>
      <w:r w:rsidR="00794CEA" w:rsidRPr="00086D19">
        <w:t>.</w:t>
      </w:r>
      <w:r w:rsidR="00794CEA">
        <w:rPr>
          <w:bCs/>
        </w:rPr>
        <w:t xml:space="preserve"> Mokykla, atvykus asmeniui, baigusiam užsienio valstybės, tarptautinės organizacijos  pagrindinio, vidurinio ugdymo programos dalį ar  pagrindinio ugdymo programą (toliau – tarptautinė bendrojo ugdymo programa):</w:t>
      </w:r>
    </w:p>
    <w:p w14:paraId="15BEDE85" w14:textId="608A3484" w:rsidR="00794CEA" w:rsidRDefault="003A70A2" w:rsidP="00691A0D">
      <w:pPr>
        <w:spacing w:line="276" w:lineRule="auto"/>
        <w:ind w:firstLine="567"/>
        <w:jc w:val="both"/>
        <w:rPr>
          <w:bCs/>
        </w:rPr>
      </w:pPr>
      <w:r>
        <w:rPr>
          <w:bCs/>
        </w:rPr>
        <w:t>103</w:t>
      </w:r>
      <w:r w:rsidR="00794CEA">
        <w:rPr>
          <w:bCs/>
        </w:rPr>
        <w:t xml:space="preserve">.1. sudaro galimybes asmenų mokymosi tęstinumui pagal atvykusiųjų ir / ar grįžusiųjų į Lietuvą pasiekimus atitinkančią bendrojo ugdymo programą; </w:t>
      </w:r>
    </w:p>
    <w:p w14:paraId="566B508F" w14:textId="14B5DB1C" w:rsidR="00794CEA" w:rsidRDefault="003A70A2" w:rsidP="00691A0D">
      <w:pPr>
        <w:spacing w:line="276" w:lineRule="auto"/>
        <w:ind w:firstLine="567"/>
        <w:jc w:val="both"/>
        <w:rPr>
          <w:bCs/>
        </w:rPr>
      </w:pPr>
      <w:r>
        <w:rPr>
          <w:bCs/>
        </w:rPr>
        <w:t>103</w:t>
      </w:r>
      <w:r w:rsidR="00794CEA">
        <w:rPr>
          <w:bCs/>
        </w:rPr>
        <w:t xml:space="preserve">.2.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w:t>
      </w:r>
    </w:p>
    <w:p w14:paraId="6DFE5949" w14:textId="1638BAB8" w:rsidR="00794CEA" w:rsidRDefault="003A70A2" w:rsidP="00691A0D">
      <w:pPr>
        <w:spacing w:line="276" w:lineRule="auto"/>
        <w:ind w:firstLine="567"/>
        <w:jc w:val="both"/>
      </w:pPr>
      <w:r>
        <w:rPr>
          <w:bCs/>
        </w:rPr>
        <w:t>103</w:t>
      </w:r>
      <w:r w:rsidR="00794CEA">
        <w:rPr>
          <w:bCs/>
        </w:rPr>
        <w:t xml:space="preserve">.3. išsiaiškina </w:t>
      </w:r>
      <w:r w:rsidR="00794CEA">
        <w:t xml:space="preserve">atvykusiojo asmens lūkesčius ir norus mokytis kartu su bendraamžiais, švietimo pagalbos poreikį ar poreikį tam tikrą dalį laiko intensyviai mokytis lietuvių kalbos; </w:t>
      </w:r>
    </w:p>
    <w:p w14:paraId="51B42F78" w14:textId="43B0D3DB" w:rsidR="00794CEA" w:rsidRDefault="003A70A2" w:rsidP="00691A0D">
      <w:pPr>
        <w:spacing w:line="276" w:lineRule="auto"/>
        <w:ind w:firstLine="567"/>
        <w:jc w:val="both"/>
        <w:rPr>
          <w:bCs/>
        </w:rPr>
      </w:pPr>
      <w:r>
        <w:rPr>
          <w:bCs/>
        </w:rPr>
        <w:t>103</w:t>
      </w:r>
      <w:r w:rsidR="00794CEA">
        <w:rPr>
          <w:bCs/>
        </w:rPr>
        <w:t>.4. informuoja Varėnos rajono savivaldybės švietimo skyrių apie atvykusį mokinį;</w:t>
      </w:r>
    </w:p>
    <w:p w14:paraId="088DE271" w14:textId="44D8C02D" w:rsidR="00794CEA" w:rsidRDefault="003A70A2" w:rsidP="00691A0D">
      <w:pPr>
        <w:spacing w:line="276" w:lineRule="auto"/>
        <w:ind w:firstLine="567"/>
        <w:jc w:val="both"/>
      </w:pPr>
      <w:r>
        <w:rPr>
          <w:bCs/>
        </w:rPr>
        <w:t>103</w:t>
      </w:r>
      <w:r w:rsidR="00794CEA">
        <w:rPr>
          <w:bCs/>
        </w:rPr>
        <w:t xml:space="preserve">.5. prieš pradedant mokiniui mokytis mokykloje, mokyklos vadovo paskirtas asmuo, atsakingas už mokinių, baigusių tarptautinę bendrojo ugdymo programą ar jos dalį, mokymosi koordinavimą, kartu su mokinio būsimos klasės vadovu, mokiniu ir mokinio </w:t>
      </w:r>
      <w:r w:rsidR="00794CEA">
        <w:t xml:space="preserve">tėvais (globėjais, rūpintojais) aptaria poreikį tam tikrą laiko dalį intensyviai mokytis lietuvių kalbos, </w:t>
      </w:r>
      <w:r w:rsidR="00794CEA">
        <w:rPr>
          <w:bCs/>
        </w:rPr>
        <w:t>numato tolesnio mokymosi perspektyvą,</w:t>
      </w:r>
      <w:r w:rsidR="00794CEA">
        <w:t xml:space="preserve"> švietimo pagalbos poreikį: </w:t>
      </w:r>
    </w:p>
    <w:p w14:paraId="4634C658" w14:textId="6DB5B256" w:rsidR="00794CEA" w:rsidRDefault="003A70A2" w:rsidP="00691A0D">
      <w:pPr>
        <w:spacing w:line="276" w:lineRule="auto"/>
        <w:ind w:firstLine="567"/>
        <w:jc w:val="both"/>
      </w:pPr>
      <w:r>
        <w:t>103</w:t>
      </w:r>
      <w:r w:rsidR="00794CEA">
        <w:t xml:space="preserve">.5.1. sudaro mokinio individualų ugdymo planą, atsižvelgdama į jo mokymosi pasiekimus. Individualiame ugdymo plane gali būti numatytas ir pamokų skaičiaus perskirstymas tarp dalykų, numatytų Bendrųjų ugdymo planų </w:t>
      </w:r>
      <w:r>
        <w:t>86,87,108</w:t>
      </w:r>
      <w:r w:rsidR="00794CEA">
        <w:t xml:space="preserve"> punktuose, sudarant galimybę kurį laiką nesimokyti dalies dalykų, esant aukštesniems šių dalykų pasiekimams, nei numatyta bendrosiose programose, ir šių dalykų pamokas skirti lietuvių kalbai mokyti;</w:t>
      </w:r>
    </w:p>
    <w:p w14:paraId="71A9E7C5" w14:textId="0AB08DB1" w:rsidR="00794CEA" w:rsidRDefault="003A70A2" w:rsidP="00691A0D">
      <w:pPr>
        <w:spacing w:line="276" w:lineRule="auto"/>
        <w:ind w:firstLine="567"/>
        <w:jc w:val="both"/>
      </w:pPr>
      <w:r>
        <w:rPr>
          <w:bCs/>
        </w:rPr>
        <w:t>103</w:t>
      </w:r>
      <w:r w:rsidR="00794CEA">
        <w:rPr>
          <w:bCs/>
        </w:rPr>
        <w:t>.5</w:t>
      </w:r>
      <w:r w:rsidR="00794CEA">
        <w:t>.2. numato preliminarią mokinio adaptacinio laikotarpio trukmę, mokyklos teikiamos pagalbos formas ir būdus, mokyklos, mokinio ir mokinio tėvų (globėjų, rūpintojų) įsipareigojimus. Adaptaciniu laikotarpiu rekomenduojama stebėti mokinių individualią pažangą, pasiekimus. Į mokinio adaptacijos procesų valdymą turi būti įtraukta mokyklos vaiko gerovės komisija. Kiekvieno mokinio adaptacijos trukmės laikas individualus, mokykla konstatuoja adaptacijos laiko pabaigą, atsižvelgdama į tai, kaip mokiniui sekasi adaptuotis. Adaptacijos laikotarpiu taikomas tik formuojamasis vertinimas.</w:t>
      </w:r>
    </w:p>
    <w:p w14:paraId="1E2D6D8D" w14:textId="1A408A35" w:rsidR="00794CEA" w:rsidRDefault="003A70A2" w:rsidP="00691A0D">
      <w:pPr>
        <w:spacing w:line="276" w:lineRule="auto"/>
        <w:ind w:firstLine="567"/>
        <w:jc w:val="both"/>
      </w:pPr>
      <w:r>
        <w:t>104</w:t>
      </w:r>
      <w:r w:rsidR="00794CEA">
        <w:t>. Mokykla, organizuodama atvykusio ar grįžusio asmens mokymą, kuris mokėsi pagal tarptautinę bendrojo ugdymo programą ar yra ją baigęs:</w:t>
      </w:r>
    </w:p>
    <w:p w14:paraId="4FD06CCC" w14:textId="78DEEC59" w:rsidR="00794CEA" w:rsidRDefault="003A70A2" w:rsidP="00691A0D">
      <w:pPr>
        <w:spacing w:line="276" w:lineRule="auto"/>
        <w:ind w:firstLine="567"/>
        <w:jc w:val="both"/>
      </w:pPr>
      <w:r>
        <w:rPr>
          <w:bCs/>
        </w:rPr>
        <w:t>104</w:t>
      </w:r>
      <w:r w:rsidR="00794CEA">
        <w:rPr>
          <w:bCs/>
        </w:rPr>
        <w:t xml:space="preserve">.1. nuolat </w:t>
      </w:r>
      <w:r w:rsidR="00794CEA">
        <w:t xml:space="preserve">bendradarbiauja </w:t>
      </w:r>
      <w:r w:rsidR="00794CEA">
        <w:rPr>
          <w:bCs/>
        </w:rPr>
        <w:t xml:space="preserve">su mokinio </w:t>
      </w:r>
      <w:r w:rsidR="00794CEA">
        <w:t>tėvais (globėjais, rūpintojais) ar teisėtais mokinio atstovais, teikia informaciją apie mokinio mokymąsi, daromą pažangą ir gauna grįžtamąją informaciją;</w:t>
      </w:r>
    </w:p>
    <w:p w14:paraId="09EABF41" w14:textId="68514EF9" w:rsidR="00794CEA" w:rsidRDefault="003A70A2" w:rsidP="00691A0D">
      <w:pPr>
        <w:spacing w:line="276" w:lineRule="auto"/>
        <w:ind w:firstLine="567"/>
        <w:jc w:val="both"/>
        <w:rPr>
          <w:bCs/>
        </w:rPr>
      </w:pPr>
      <w:r>
        <w:rPr>
          <w:bCs/>
        </w:rPr>
        <w:t>104</w:t>
      </w:r>
      <w:r w:rsidR="00794CEA">
        <w:rPr>
          <w:bCs/>
        </w:rPr>
        <w:t xml:space="preserve">.2. konsultuoja dėl neformaliojo vaikų švietimo veiklų pasirinkimo; </w:t>
      </w:r>
    </w:p>
    <w:p w14:paraId="0DB7DEBB" w14:textId="0CC7168B" w:rsidR="00794CEA" w:rsidRDefault="003A70A2" w:rsidP="00691A0D">
      <w:pPr>
        <w:spacing w:line="276" w:lineRule="auto"/>
        <w:ind w:firstLine="567"/>
        <w:jc w:val="both"/>
        <w:rPr>
          <w:bCs/>
        </w:rPr>
      </w:pPr>
      <w:r>
        <w:rPr>
          <w:bCs/>
        </w:rPr>
        <w:t>104</w:t>
      </w:r>
      <w:r w:rsidR="00794CEA">
        <w:rPr>
          <w:bCs/>
        </w:rPr>
        <w:t>.3. paskiria asmenį, galintį padėti atvykusiam asmeniui sklandžiai įsitraukti į mokyklos bendruomenės gyvenimą, ugdymo procesą, prireikus pasitelkia mokinius savanorius;</w:t>
      </w:r>
    </w:p>
    <w:p w14:paraId="61E875A9" w14:textId="3390E3EB" w:rsidR="00794CEA" w:rsidRDefault="003A70A2" w:rsidP="00691A0D">
      <w:pPr>
        <w:spacing w:line="276" w:lineRule="auto"/>
        <w:ind w:firstLine="567"/>
        <w:jc w:val="both"/>
        <w:rPr>
          <w:bCs/>
        </w:rPr>
      </w:pPr>
      <w:r>
        <w:rPr>
          <w:bCs/>
        </w:rPr>
        <w:t>104</w:t>
      </w:r>
      <w:r w:rsidR="00794CEA">
        <w:rPr>
          <w:bCs/>
        </w:rPr>
        <w:t xml:space="preserve">.4. numato klasės vadovo, mokytojų darbą su atvykusiu mokiniu ir mokinio tėvais (globėjais, rūpintojais). </w:t>
      </w:r>
    </w:p>
    <w:p w14:paraId="2DF6CA68" w14:textId="7B8D443A" w:rsidR="00794CEA" w:rsidRPr="005F1C2B" w:rsidRDefault="003A70A2" w:rsidP="00691A0D">
      <w:pPr>
        <w:spacing w:line="276" w:lineRule="auto"/>
        <w:ind w:firstLine="567"/>
        <w:jc w:val="both"/>
        <w:rPr>
          <w:bCs/>
        </w:rPr>
      </w:pPr>
      <w:r>
        <w:rPr>
          <w:bCs/>
        </w:rPr>
        <w:t>105</w:t>
      </w:r>
      <w:r w:rsidR="00794CEA" w:rsidRPr="005F1C2B">
        <w:rPr>
          <w:bCs/>
        </w:rPr>
        <w:t>. Jeigu atvykęs mokinys nemoka ar menkai moka lietuvių kalbą, mokykla gali organizuoti:</w:t>
      </w:r>
    </w:p>
    <w:p w14:paraId="6FBFD4D7" w14:textId="34E40F5B" w:rsidR="00794CEA" w:rsidRPr="005F1C2B" w:rsidRDefault="003A70A2" w:rsidP="00691A0D">
      <w:pPr>
        <w:spacing w:line="276" w:lineRule="auto"/>
        <w:ind w:left="142" w:firstLine="425"/>
        <w:jc w:val="both"/>
        <w:rPr>
          <w:bCs/>
        </w:rPr>
      </w:pPr>
      <w:r>
        <w:rPr>
          <w:bCs/>
        </w:rPr>
        <w:t>105</w:t>
      </w:r>
      <w:r w:rsidR="00794CEA" w:rsidRPr="005F1C2B">
        <w:rPr>
          <w:bCs/>
        </w:rPr>
        <w:t>.1. lietuvių kalbos mokymąsi intensyviu būdu, kartu užtikrindama, kad kitų dalykų jis mokytųsi kartu su bendraamžiais;</w:t>
      </w:r>
    </w:p>
    <w:p w14:paraId="2D552CE0" w14:textId="5FD16918" w:rsidR="00794CEA" w:rsidRPr="005F1C2B" w:rsidRDefault="003A70A2" w:rsidP="00691A0D">
      <w:pPr>
        <w:spacing w:line="276" w:lineRule="auto"/>
        <w:ind w:firstLine="567"/>
        <w:jc w:val="both"/>
        <w:rPr>
          <w:bCs/>
        </w:rPr>
      </w:pPr>
      <w:r>
        <w:rPr>
          <w:bCs/>
        </w:rPr>
        <w:t>105</w:t>
      </w:r>
      <w:r w:rsidR="00794CEA" w:rsidRPr="005F1C2B">
        <w:rPr>
          <w:bCs/>
        </w:rPr>
        <w:t>.2. mokinio mokymąsi kartu su kitais bendraamžiais paskirtoje klasėje, teikdama reikiamą mokymosi ir kitą švietimo pagalbą;</w:t>
      </w:r>
    </w:p>
    <w:p w14:paraId="712EFBCD" w14:textId="7B3D5E9B" w:rsidR="004C6C04" w:rsidRPr="00292907" w:rsidRDefault="003A70A2" w:rsidP="00292907">
      <w:pPr>
        <w:spacing w:line="276" w:lineRule="auto"/>
        <w:ind w:firstLine="567"/>
        <w:jc w:val="both"/>
        <w:rPr>
          <w:bCs/>
        </w:rPr>
      </w:pPr>
      <w:r>
        <w:rPr>
          <w:bCs/>
        </w:rPr>
        <w:t>105</w:t>
      </w:r>
      <w:r w:rsidR="00794CEA" w:rsidRPr="005F1C2B">
        <w:rPr>
          <w:bCs/>
        </w:rPr>
        <w:t>.3. mokymąsi kitu mokyklos siūlomu būdu, suderintu su mokinio tėvais</w:t>
      </w:r>
      <w:r w:rsidR="00794CEA" w:rsidRPr="005F1C2B">
        <w:t xml:space="preserve"> (globėjais, rūpintojais)</w:t>
      </w:r>
      <w:r w:rsidR="00292907">
        <w:rPr>
          <w:bCs/>
        </w:rPr>
        <w:t>.</w:t>
      </w:r>
    </w:p>
    <w:p w14:paraId="487F55B2" w14:textId="77777777" w:rsidR="004C6C04" w:rsidRPr="009F4D39" w:rsidRDefault="004C6C04" w:rsidP="00833AC7"/>
    <w:p w14:paraId="445AEA8B" w14:textId="7A4A1920" w:rsidR="003F5962" w:rsidRDefault="003F5962" w:rsidP="00833AC7">
      <w:pPr>
        <w:ind w:left="4464" w:firstLine="1296"/>
      </w:pPr>
    </w:p>
    <w:sectPr w:rsidR="003F5962" w:rsidSect="009D1452">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50F20" w14:textId="77777777" w:rsidR="00342BA1" w:rsidRDefault="00342BA1" w:rsidP="0099126E">
      <w:r>
        <w:separator/>
      </w:r>
    </w:p>
  </w:endnote>
  <w:endnote w:type="continuationSeparator" w:id="0">
    <w:p w14:paraId="0269CEC2" w14:textId="77777777" w:rsidR="00342BA1" w:rsidRDefault="00342BA1" w:rsidP="0099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044FA" w14:textId="77777777" w:rsidR="007B5CA6" w:rsidRDefault="007B5CA6" w:rsidP="0086394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222F1B4" w14:textId="77777777" w:rsidR="007B5CA6" w:rsidRDefault="007B5CA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45439" w14:textId="4ADB2B4A" w:rsidR="007B5CA6" w:rsidRDefault="007B5CA6" w:rsidP="00863947">
    <w:pPr>
      <w:pStyle w:val="Porat"/>
      <w:framePr w:wrap="around" w:vAnchor="text" w:hAnchor="margin" w:xAlign="center" w:y="1"/>
      <w:rPr>
        <w:rStyle w:val="Puslapionumeris"/>
      </w:rPr>
    </w:pPr>
  </w:p>
  <w:p w14:paraId="4D60179A" w14:textId="77777777" w:rsidR="007B5CA6" w:rsidRDefault="007B5CA6">
    <w:pPr>
      <w:pStyle w:val="Porat"/>
    </w:pPr>
  </w:p>
  <w:p w14:paraId="6F972EAF" w14:textId="77777777" w:rsidR="00292907" w:rsidRDefault="0029290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5994F" w14:textId="77777777" w:rsidR="00292907" w:rsidRDefault="0029290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09F07" w14:textId="77777777" w:rsidR="00342BA1" w:rsidRDefault="00342BA1" w:rsidP="0099126E">
      <w:r>
        <w:separator/>
      </w:r>
    </w:p>
  </w:footnote>
  <w:footnote w:type="continuationSeparator" w:id="0">
    <w:p w14:paraId="6664C1F2" w14:textId="77777777" w:rsidR="00342BA1" w:rsidRDefault="00342BA1" w:rsidP="00991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3BBF3" w14:textId="77777777" w:rsidR="00292907" w:rsidRDefault="0029290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829914"/>
      <w:docPartObj>
        <w:docPartGallery w:val="Page Numbers (Top of Page)"/>
        <w:docPartUnique/>
      </w:docPartObj>
    </w:sdtPr>
    <w:sdtEndPr/>
    <w:sdtContent>
      <w:p w14:paraId="7A93F968" w14:textId="75D3216F" w:rsidR="007B5CA6" w:rsidRDefault="007B5CA6">
        <w:pPr>
          <w:pStyle w:val="Antrats"/>
          <w:jc w:val="center"/>
        </w:pPr>
        <w:r>
          <w:fldChar w:fldCharType="begin"/>
        </w:r>
        <w:r>
          <w:instrText>PAGE   \* MERGEFORMAT</w:instrText>
        </w:r>
        <w:r>
          <w:fldChar w:fldCharType="separate"/>
        </w:r>
        <w:r w:rsidR="0009240A">
          <w:rPr>
            <w:noProof/>
          </w:rPr>
          <w:t>39</w:t>
        </w:r>
        <w:r>
          <w:fldChar w:fldCharType="end"/>
        </w:r>
      </w:p>
    </w:sdtContent>
  </w:sdt>
  <w:p w14:paraId="24A9D507" w14:textId="77777777" w:rsidR="007B5CA6" w:rsidRDefault="007B5CA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C6040" w14:textId="77777777" w:rsidR="00292907" w:rsidRDefault="0029290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6D65"/>
    <w:multiLevelType w:val="hybridMultilevel"/>
    <w:tmpl w:val="0BF4D066"/>
    <w:lvl w:ilvl="0" w:tplc="92E4993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1341C37"/>
    <w:multiLevelType w:val="hybridMultilevel"/>
    <w:tmpl w:val="D182EB06"/>
    <w:lvl w:ilvl="0" w:tplc="7786D51E">
      <w:start w:val="125"/>
      <w:numFmt w:val="decimal"/>
      <w:lvlText w:val="%1."/>
      <w:lvlJc w:val="left"/>
      <w:pPr>
        <w:ind w:left="960" w:hanging="42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 w15:restartNumberingAfterBreak="0">
    <w:nsid w:val="1C326E62"/>
    <w:multiLevelType w:val="hybridMultilevel"/>
    <w:tmpl w:val="90F0E940"/>
    <w:lvl w:ilvl="0" w:tplc="47389D2E">
      <w:start w:val="30"/>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89D52D8"/>
    <w:multiLevelType w:val="hybridMultilevel"/>
    <w:tmpl w:val="837235F4"/>
    <w:lvl w:ilvl="0" w:tplc="3FBC5E5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2FF51635"/>
    <w:multiLevelType w:val="hybridMultilevel"/>
    <w:tmpl w:val="19902A5A"/>
    <w:lvl w:ilvl="0" w:tplc="F1BE8C0C">
      <w:start w:val="3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387F0FFB"/>
    <w:multiLevelType w:val="hybridMultilevel"/>
    <w:tmpl w:val="92D0D278"/>
    <w:lvl w:ilvl="0" w:tplc="0270D5E0">
      <w:start w:val="123"/>
      <w:numFmt w:val="decimal"/>
      <w:lvlText w:val="%1."/>
      <w:lvlJc w:val="left"/>
      <w:pPr>
        <w:ind w:left="960" w:hanging="42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6" w15:restartNumberingAfterBreak="0">
    <w:nsid w:val="3A9D54F0"/>
    <w:multiLevelType w:val="hybridMultilevel"/>
    <w:tmpl w:val="D2A24ECE"/>
    <w:lvl w:ilvl="0" w:tplc="B376491A">
      <w:start w:val="123"/>
      <w:numFmt w:val="decimal"/>
      <w:lvlText w:val="%1."/>
      <w:lvlJc w:val="left"/>
      <w:pPr>
        <w:ind w:left="960" w:hanging="42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7" w15:restartNumberingAfterBreak="0">
    <w:nsid w:val="3AC96B76"/>
    <w:multiLevelType w:val="hybridMultilevel"/>
    <w:tmpl w:val="2620E9C6"/>
    <w:lvl w:ilvl="0" w:tplc="8ED282B0">
      <w:start w:val="121"/>
      <w:numFmt w:val="decimal"/>
      <w:lvlText w:val="%1."/>
      <w:lvlJc w:val="left"/>
      <w:pPr>
        <w:ind w:left="960" w:hanging="42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8" w15:restartNumberingAfterBreak="0">
    <w:nsid w:val="41C2610F"/>
    <w:multiLevelType w:val="hybridMultilevel"/>
    <w:tmpl w:val="9AA2B3FC"/>
    <w:lvl w:ilvl="0" w:tplc="FECEE7FE">
      <w:start w:val="4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2200C53"/>
    <w:multiLevelType w:val="hybridMultilevel"/>
    <w:tmpl w:val="0EC039A4"/>
    <w:lvl w:ilvl="0" w:tplc="04270001">
      <w:start w:val="1"/>
      <w:numFmt w:val="bullet"/>
      <w:lvlText w:val=""/>
      <w:lvlJc w:val="left"/>
      <w:pPr>
        <w:tabs>
          <w:tab w:val="num" w:pos="1287"/>
        </w:tabs>
        <w:ind w:left="1287" w:hanging="360"/>
      </w:pPr>
      <w:rPr>
        <w:rFonts w:ascii="Symbol" w:hAnsi="Symbol" w:hint="default"/>
      </w:rPr>
    </w:lvl>
    <w:lvl w:ilvl="1" w:tplc="04270003" w:tentative="1">
      <w:start w:val="1"/>
      <w:numFmt w:val="bullet"/>
      <w:lvlText w:val="o"/>
      <w:lvlJc w:val="left"/>
      <w:pPr>
        <w:tabs>
          <w:tab w:val="num" w:pos="2007"/>
        </w:tabs>
        <w:ind w:left="2007" w:hanging="360"/>
      </w:pPr>
      <w:rPr>
        <w:rFonts w:ascii="Courier New" w:hAnsi="Courier New" w:hint="default"/>
      </w:rPr>
    </w:lvl>
    <w:lvl w:ilvl="2" w:tplc="04270005" w:tentative="1">
      <w:start w:val="1"/>
      <w:numFmt w:val="bullet"/>
      <w:lvlText w:val=""/>
      <w:lvlJc w:val="left"/>
      <w:pPr>
        <w:tabs>
          <w:tab w:val="num" w:pos="2727"/>
        </w:tabs>
        <w:ind w:left="2727" w:hanging="360"/>
      </w:pPr>
      <w:rPr>
        <w:rFonts w:ascii="Wingdings" w:hAnsi="Wingdings" w:hint="default"/>
      </w:rPr>
    </w:lvl>
    <w:lvl w:ilvl="3" w:tplc="04270001" w:tentative="1">
      <w:start w:val="1"/>
      <w:numFmt w:val="bullet"/>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ourier New" w:hAnsi="Courier New" w:hint="default"/>
      </w:rPr>
    </w:lvl>
    <w:lvl w:ilvl="5" w:tplc="04270005" w:tentative="1">
      <w:start w:val="1"/>
      <w:numFmt w:val="bullet"/>
      <w:lvlText w:val=""/>
      <w:lvlJc w:val="left"/>
      <w:pPr>
        <w:tabs>
          <w:tab w:val="num" w:pos="4887"/>
        </w:tabs>
        <w:ind w:left="4887" w:hanging="360"/>
      </w:pPr>
      <w:rPr>
        <w:rFonts w:ascii="Wingdings" w:hAnsi="Wingdings"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ourier New" w:hAnsi="Courier New" w:hint="default"/>
      </w:rPr>
    </w:lvl>
    <w:lvl w:ilvl="8" w:tplc="0427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5905E5C"/>
    <w:multiLevelType w:val="hybridMultilevel"/>
    <w:tmpl w:val="47644F1A"/>
    <w:lvl w:ilvl="0" w:tplc="0427000F">
      <w:start w:val="9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76075A0"/>
    <w:multiLevelType w:val="hybridMultilevel"/>
    <w:tmpl w:val="ED02EB56"/>
    <w:lvl w:ilvl="0" w:tplc="DCECC80C">
      <w:start w:val="97"/>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2" w15:restartNumberingAfterBreak="0">
    <w:nsid w:val="4B111734"/>
    <w:multiLevelType w:val="hybridMultilevel"/>
    <w:tmpl w:val="07CA4FE8"/>
    <w:lvl w:ilvl="0" w:tplc="DA78F178">
      <w:start w:val="124"/>
      <w:numFmt w:val="decimal"/>
      <w:lvlText w:val="%1."/>
      <w:lvlJc w:val="left"/>
      <w:pPr>
        <w:ind w:left="960" w:hanging="42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3" w15:restartNumberingAfterBreak="0">
    <w:nsid w:val="4CCF5BC4"/>
    <w:multiLevelType w:val="multilevel"/>
    <w:tmpl w:val="05D2B50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Zero"/>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51057F57"/>
    <w:multiLevelType w:val="hybridMultilevel"/>
    <w:tmpl w:val="472CF65C"/>
    <w:lvl w:ilvl="0" w:tplc="0427000F">
      <w:start w:val="9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84D793E"/>
    <w:multiLevelType w:val="hybridMultilevel"/>
    <w:tmpl w:val="D06AEB4E"/>
    <w:lvl w:ilvl="0" w:tplc="08E4592E">
      <w:start w:val="148"/>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8DB4A91"/>
    <w:multiLevelType w:val="hybridMultilevel"/>
    <w:tmpl w:val="B98A6B9C"/>
    <w:lvl w:ilvl="0" w:tplc="1362D32C">
      <w:start w:val="14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D355F0"/>
    <w:multiLevelType w:val="hybridMultilevel"/>
    <w:tmpl w:val="8D5EE8AE"/>
    <w:lvl w:ilvl="0" w:tplc="D4FECBAE">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8" w15:restartNumberingAfterBreak="0">
    <w:nsid w:val="7DEF1866"/>
    <w:multiLevelType w:val="hybridMultilevel"/>
    <w:tmpl w:val="74683E24"/>
    <w:lvl w:ilvl="0" w:tplc="55DE971C">
      <w:start w:val="3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9"/>
  </w:num>
  <w:num w:numId="2">
    <w:abstractNumId w:val="13"/>
  </w:num>
  <w:num w:numId="3">
    <w:abstractNumId w:val="0"/>
  </w:num>
  <w:num w:numId="4">
    <w:abstractNumId w:val="3"/>
  </w:num>
  <w:num w:numId="5">
    <w:abstractNumId w:val="17"/>
  </w:num>
  <w:num w:numId="6">
    <w:abstractNumId w:val="18"/>
  </w:num>
  <w:num w:numId="7">
    <w:abstractNumId w:val="4"/>
  </w:num>
  <w:num w:numId="8">
    <w:abstractNumId w:val="7"/>
  </w:num>
  <w:num w:numId="9">
    <w:abstractNumId w:val="5"/>
  </w:num>
  <w:num w:numId="10">
    <w:abstractNumId w:val="2"/>
  </w:num>
  <w:num w:numId="11">
    <w:abstractNumId w:val="12"/>
  </w:num>
  <w:num w:numId="12">
    <w:abstractNumId w:val="1"/>
  </w:num>
  <w:num w:numId="13">
    <w:abstractNumId w:val="6"/>
  </w:num>
  <w:num w:numId="14">
    <w:abstractNumId w:val="16"/>
  </w:num>
  <w:num w:numId="15">
    <w:abstractNumId w:val="15"/>
  </w:num>
  <w:num w:numId="16">
    <w:abstractNumId w:val="11"/>
  </w:num>
  <w:num w:numId="17">
    <w:abstractNumId w:val="10"/>
  </w:num>
  <w:num w:numId="18">
    <w:abstractNumId w:val="8"/>
  </w:num>
  <w:num w:numId="19">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B3"/>
    <w:rsid w:val="00000520"/>
    <w:rsid w:val="00000F87"/>
    <w:rsid w:val="0000172C"/>
    <w:rsid w:val="00003968"/>
    <w:rsid w:val="00006585"/>
    <w:rsid w:val="0000702D"/>
    <w:rsid w:val="00007414"/>
    <w:rsid w:val="00007741"/>
    <w:rsid w:val="00014219"/>
    <w:rsid w:val="00016283"/>
    <w:rsid w:val="00016636"/>
    <w:rsid w:val="00021607"/>
    <w:rsid w:val="000229B9"/>
    <w:rsid w:val="000238D0"/>
    <w:rsid w:val="00024397"/>
    <w:rsid w:val="00025122"/>
    <w:rsid w:val="0002584A"/>
    <w:rsid w:val="00026D8E"/>
    <w:rsid w:val="000321AF"/>
    <w:rsid w:val="00032D6E"/>
    <w:rsid w:val="000361CF"/>
    <w:rsid w:val="00036706"/>
    <w:rsid w:val="00037020"/>
    <w:rsid w:val="00040E6F"/>
    <w:rsid w:val="0004109F"/>
    <w:rsid w:val="00042126"/>
    <w:rsid w:val="00043431"/>
    <w:rsid w:val="00044671"/>
    <w:rsid w:val="0004556A"/>
    <w:rsid w:val="00047BC8"/>
    <w:rsid w:val="00051A4B"/>
    <w:rsid w:val="0005429F"/>
    <w:rsid w:val="0006019A"/>
    <w:rsid w:val="00065651"/>
    <w:rsid w:val="0007021D"/>
    <w:rsid w:val="000717BC"/>
    <w:rsid w:val="00073F8D"/>
    <w:rsid w:val="00074EBD"/>
    <w:rsid w:val="00077EA3"/>
    <w:rsid w:val="00080838"/>
    <w:rsid w:val="00081282"/>
    <w:rsid w:val="000813D7"/>
    <w:rsid w:val="000818F9"/>
    <w:rsid w:val="00083C49"/>
    <w:rsid w:val="00084C52"/>
    <w:rsid w:val="00085CB5"/>
    <w:rsid w:val="00086D19"/>
    <w:rsid w:val="000876EF"/>
    <w:rsid w:val="00090270"/>
    <w:rsid w:val="00090B89"/>
    <w:rsid w:val="0009240A"/>
    <w:rsid w:val="0009508B"/>
    <w:rsid w:val="000978F5"/>
    <w:rsid w:val="00097BA5"/>
    <w:rsid w:val="000A0923"/>
    <w:rsid w:val="000A2611"/>
    <w:rsid w:val="000A27B4"/>
    <w:rsid w:val="000A406C"/>
    <w:rsid w:val="000A440D"/>
    <w:rsid w:val="000A48EB"/>
    <w:rsid w:val="000A6AF7"/>
    <w:rsid w:val="000A7278"/>
    <w:rsid w:val="000B0CE9"/>
    <w:rsid w:val="000B2968"/>
    <w:rsid w:val="000B2BAB"/>
    <w:rsid w:val="000B62DA"/>
    <w:rsid w:val="000C092E"/>
    <w:rsid w:val="000C1B1A"/>
    <w:rsid w:val="000C2413"/>
    <w:rsid w:val="000C2B41"/>
    <w:rsid w:val="000C58FF"/>
    <w:rsid w:val="000C61D0"/>
    <w:rsid w:val="000D0CB6"/>
    <w:rsid w:val="000D2003"/>
    <w:rsid w:val="000D2091"/>
    <w:rsid w:val="000D5397"/>
    <w:rsid w:val="000D731F"/>
    <w:rsid w:val="000E107B"/>
    <w:rsid w:val="000E2A41"/>
    <w:rsid w:val="000E373E"/>
    <w:rsid w:val="000E38E1"/>
    <w:rsid w:val="000E4A75"/>
    <w:rsid w:val="000E5FC0"/>
    <w:rsid w:val="000F3923"/>
    <w:rsid w:val="000F3985"/>
    <w:rsid w:val="000F3FAD"/>
    <w:rsid w:val="000F48C9"/>
    <w:rsid w:val="00102161"/>
    <w:rsid w:val="001040C7"/>
    <w:rsid w:val="001076ED"/>
    <w:rsid w:val="001078EB"/>
    <w:rsid w:val="00107AE2"/>
    <w:rsid w:val="001151CB"/>
    <w:rsid w:val="00115CAA"/>
    <w:rsid w:val="00120026"/>
    <w:rsid w:val="00121970"/>
    <w:rsid w:val="0012329F"/>
    <w:rsid w:val="00130283"/>
    <w:rsid w:val="00130A54"/>
    <w:rsid w:val="0013186C"/>
    <w:rsid w:val="0013206F"/>
    <w:rsid w:val="00152A7A"/>
    <w:rsid w:val="00153CA3"/>
    <w:rsid w:val="00154275"/>
    <w:rsid w:val="00154902"/>
    <w:rsid w:val="00156821"/>
    <w:rsid w:val="00157B5B"/>
    <w:rsid w:val="00163D92"/>
    <w:rsid w:val="00164289"/>
    <w:rsid w:val="00164957"/>
    <w:rsid w:val="00166254"/>
    <w:rsid w:val="001675A9"/>
    <w:rsid w:val="0016766B"/>
    <w:rsid w:val="001707DC"/>
    <w:rsid w:val="001715FD"/>
    <w:rsid w:val="00171A65"/>
    <w:rsid w:val="00172694"/>
    <w:rsid w:val="00173DF7"/>
    <w:rsid w:val="00175459"/>
    <w:rsid w:val="00180A78"/>
    <w:rsid w:val="00181601"/>
    <w:rsid w:val="00185838"/>
    <w:rsid w:val="00191E20"/>
    <w:rsid w:val="001939DA"/>
    <w:rsid w:val="00193A5D"/>
    <w:rsid w:val="00194327"/>
    <w:rsid w:val="001953F1"/>
    <w:rsid w:val="001954F8"/>
    <w:rsid w:val="0019736E"/>
    <w:rsid w:val="001A5870"/>
    <w:rsid w:val="001A62D5"/>
    <w:rsid w:val="001A708F"/>
    <w:rsid w:val="001A714A"/>
    <w:rsid w:val="001A7AE0"/>
    <w:rsid w:val="001B2293"/>
    <w:rsid w:val="001B2B45"/>
    <w:rsid w:val="001C18D1"/>
    <w:rsid w:val="001C231B"/>
    <w:rsid w:val="001C573D"/>
    <w:rsid w:val="001D0F8A"/>
    <w:rsid w:val="001D2286"/>
    <w:rsid w:val="001D235E"/>
    <w:rsid w:val="001D3575"/>
    <w:rsid w:val="001D3B45"/>
    <w:rsid w:val="001D676B"/>
    <w:rsid w:val="001D7DDA"/>
    <w:rsid w:val="001D7E81"/>
    <w:rsid w:val="001E48F0"/>
    <w:rsid w:val="001E53F0"/>
    <w:rsid w:val="001E56CB"/>
    <w:rsid w:val="001F0C38"/>
    <w:rsid w:val="001F1EE1"/>
    <w:rsid w:val="001F52F8"/>
    <w:rsid w:val="001F5FA5"/>
    <w:rsid w:val="001F6D5D"/>
    <w:rsid w:val="001F7E6E"/>
    <w:rsid w:val="00200ACD"/>
    <w:rsid w:val="002110AE"/>
    <w:rsid w:val="00211B5B"/>
    <w:rsid w:val="00211D79"/>
    <w:rsid w:val="002133FE"/>
    <w:rsid w:val="00214F77"/>
    <w:rsid w:val="00217C4D"/>
    <w:rsid w:val="00220CF1"/>
    <w:rsid w:val="00220D16"/>
    <w:rsid w:val="00220EC2"/>
    <w:rsid w:val="00221927"/>
    <w:rsid w:val="00226F3E"/>
    <w:rsid w:val="002312D2"/>
    <w:rsid w:val="00231428"/>
    <w:rsid w:val="002341DB"/>
    <w:rsid w:val="002342B4"/>
    <w:rsid w:val="00234E49"/>
    <w:rsid w:val="0023666B"/>
    <w:rsid w:val="00240736"/>
    <w:rsid w:val="00244272"/>
    <w:rsid w:val="00244E6E"/>
    <w:rsid w:val="00244F95"/>
    <w:rsid w:val="00244FE7"/>
    <w:rsid w:val="0024534A"/>
    <w:rsid w:val="002508AC"/>
    <w:rsid w:val="00250A13"/>
    <w:rsid w:val="00251A6A"/>
    <w:rsid w:val="00253080"/>
    <w:rsid w:val="00254039"/>
    <w:rsid w:val="00254C95"/>
    <w:rsid w:val="00256015"/>
    <w:rsid w:val="00256553"/>
    <w:rsid w:val="00260106"/>
    <w:rsid w:val="00262643"/>
    <w:rsid w:val="002649D6"/>
    <w:rsid w:val="00264BA0"/>
    <w:rsid w:val="00266288"/>
    <w:rsid w:val="00267771"/>
    <w:rsid w:val="0027276E"/>
    <w:rsid w:val="0027337C"/>
    <w:rsid w:val="00274A42"/>
    <w:rsid w:val="002762F3"/>
    <w:rsid w:val="00276875"/>
    <w:rsid w:val="00277165"/>
    <w:rsid w:val="002818BF"/>
    <w:rsid w:val="00282444"/>
    <w:rsid w:val="00282C5C"/>
    <w:rsid w:val="00282EF6"/>
    <w:rsid w:val="00283871"/>
    <w:rsid w:val="002855DE"/>
    <w:rsid w:val="00285C95"/>
    <w:rsid w:val="00290D90"/>
    <w:rsid w:val="00291445"/>
    <w:rsid w:val="00292907"/>
    <w:rsid w:val="002947E0"/>
    <w:rsid w:val="0029704A"/>
    <w:rsid w:val="00297BFB"/>
    <w:rsid w:val="002A025C"/>
    <w:rsid w:val="002A2419"/>
    <w:rsid w:val="002A3122"/>
    <w:rsid w:val="002A440F"/>
    <w:rsid w:val="002A49BB"/>
    <w:rsid w:val="002A4EB1"/>
    <w:rsid w:val="002A5F37"/>
    <w:rsid w:val="002A79AE"/>
    <w:rsid w:val="002B0330"/>
    <w:rsid w:val="002B0865"/>
    <w:rsid w:val="002B1D30"/>
    <w:rsid w:val="002B23E3"/>
    <w:rsid w:val="002B4A89"/>
    <w:rsid w:val="002C30F7"/>
    <w:rsid w:val="002C6B46"/>
    <w:rsid w:val="002D5B39"/>
    <w:rsid w:val="002D67A8"/>
    <w:rsid w:val="002D79FC"/>
    <w:rsid w:val="002E4588"/>
    <w:rsid w:val="002E60C2"/>
    <w:rsid w:val="002F1014"/>
    <w:rsid w:val="002F1289"/>
    <w:rsid w:val="002F16AC"/>
    <w:rsid w:val="002F1AF7"/>
    <w:rsid w:val="002F1D70"/>
    <w:rsid w:val="002F2487"/>
    <w:rsid w:val="002F4068"/>
    <w:rsid w:val="002F63BD"/>
    <w:rsid w:val="0030087E"/>
    <w:rsid w:val="003015FA"/>
    <w:rsid w:val="003068E6"/>
    <w:rsid w:val="003070DE"/>
    <w:rsid w:val="00307E5F"/>
    <w:rsid w:val="00310800"/>
    <w:rsid w:val="003131D6"/>
    <w:rsid w:val="003147B1"/>
    <w:rsid w:val="0032194A"/>
    <w:rsid w:val="003230CB"/>
    <w:rsid w:val="00325623"/>
    <w:rsid w:val="00331168"/>
    <w:rsid w:val="003314E5"/>
    <w:rsid w:val="003320FF"/>
    <w:rsid w:val="00333BBB"/>
    <w:rsid w:val="003347A3"/>
    <w:rsid w:val="003372E4"/>
    <w:rsid w:val="00340371"/>
    <w:rsid w:val="00342BA1"/>
    <w:rsid w:val="00343161"/>
    <w:rsid w:val="003442D3"/>
    <w:rsid w:val="00344C40"/>
    <w:rsid w:val="00345324"/>
    <w:rsid w:val="003467F6"/>
    <w:rsid w:val="003475AE"/>
    <w:rsid w:val="00347D74"/>
    <w:rsid w:val="003537C9"/>
    <w:rsid w:val="00356878"/>
    <w:rsid w:val="00357ABC"/>
    <w:rsid w:val="00357E92"/>
    <w:rsid w:val="003629F3"/>
    <w:rsid w:val="00365924"/>
    <w:rsid w:val="00366837"/>
    <w:rsid w:val="00367D4D"/>
    <w:rsid w:val="00370496"/>
    <w:rsid w:val="003722BF"/>
    <w:rsid w:val="00375A7D"/>
    <w:rsid w:val="003760D0"/>
    <w:rsid w:val="003769CD"/>
    <w:rsid w:val="00377AD6"/>
    <w:rsid w:val="00381484"/>
    <w:rsid w:val="00385A73"/>
    <w:rsid w:val="003917B8"/>
    <w:rsid w:val="003918C9"/>
    <w:rsid w:val="003938E0"/>
    <w:rsid w:val="003940D3"/>
    <w:rsid w:val="003A02F1"/>
    <w:rsid w:val="003A33B0"/>
    <w:rsid w:val="003A44D8"/>
    <w:rsid w:val="003A70A2"/>
    <w:rsid w:val="003B1406"/>
    <w:rsid w:val="003B18EF"/>
    <w:rsid w:val="003B3806"/>
    <w:rsid w:val="003B3D47"/>
    <w:rsid w:val="003B6AE0"/>
    <w:rsid w:val="003B7720"/>
    <w:rsid w:val="003B7FAC"/>
    <w:rsid w:val="003C21B5"/>
    <w:rsid w:val="003C3588"/>
    <w:rsid w:val="003C456C"/>
    <w:rsid w:val="003C5141"/>
    <w:rsid w:val="003C7D30"/>
    <w:rsid w:val="003D1474"/>
    <w:rsid w:val="003D17BE"/>
    <w:rsid w:val="003D2109"/>
    <w:rsid w:val="003D49C3"/>
    <w:rsid w:val="003D539C"/>
    <w:rsid w:val="003E01A1"/>
    <w:rsid w:val="003E0B77"/>
    <w:rsid w:val="003E0FE1"/>
    <w:rsid w:val="003E1458"/>
    <w:rsid w:val="003E164C"/>
    <w:rsid w:val="003E1BB5"/>
    <w:rsid w:val="003E26E1"/>
    <w:rsid w:val="003E4121"/>
    <w:rsid w:val="003E5450"/>
    <w:rsid w:val="003E5C5F"/>
    <w:rsid w:val="003F2FD2"/>
    <w:rsid w:val="003F520B"/>
    <w:rsid w:val="003F5962"/>
    <w:rsid w:val="004007E0"/>
    <w:rsid w:val="00402594"/>
    <w:rsid w:val="00403375"/>
    <w:rsid w:val="00407D2F"/>
    <w:rsid w:val="004114B7"/>
    <w:rsid w:val="00413EE2"/>
    <w:rsid w:val="004160EC"/>
    <w:rsid w:val="00420025"/>
    <w:rsid w:val="0042104B"/>
    <w:rsid w:val="0042325D"/>
    <w:rsid w:val="0042579D"/>
    <w:rsid w:val="00425DC2"/>
    <w:rsid w:val="00427C77"/>
    <w:rsid w:val="00432E16"/>
    <w:rsid w:val="00434EB0"/>
    <w:rsid w:val="0043511C"/>
    <w:rsid w:val="00437E89"/>
    <w:rsid w:val="004407B8"/>
    <w:rsid w:val="00440B61"/>
    <w:rsid w:val="00443814"/>
    <w:rsid w:val="00444DF1"/>
    <w:rsid w:val="004466E0"/>
    <w:rsid w:val="004471ED"/>
    <w:rsid w:val="00452BAF"/>
    <w:rsid w:val="00454338"/>
    <w:rsid w:val="00455D86"/>
    <w:rsid w:val="00455DAA"/>
    <w:rsid w:val="004568E9"/>
    <w:rsid w:val="00456C78"/>
    <w:rsid w:val="00457FFE"/>
    <w:rsid w:val="004605C7"/>
    <w:rsid w:val="0046260C"/>
    <w:rsid w:val="00467CF5"/>
    <w:rsid w:val="004754A0"/>
    <w:rsid w:val="004762CD"/>
    <w:rsid w:val="00484C30"/>
    <w:rsid w:val="00486E55"/>
    <w:rsid w:val="00486FCF"/>
    <w:rsid w:val="00487232"/>
    <w:rsid w:val="00487F1C"/>
    <w:rsid w:val="00490029"/>
    <w:rsid w:val="0049351E"/>
    <w:rsid w:val="00493661"/>
    <w:rsid w:val="00495EF1"/>
    <w:rsid w:val="004A246A"/>
    <w:rsid w:val="004A629B"/>
    <w:rsid w:val="004A7628"/>
    <w:rsid w:val="004B1BA3"/>
    <w:rsid w:val="004B4D1B"/>
    <w:rsid w:val="004B4E63"/>
    <w:rsid w:val="004B59E6"/>
    <w:rsid w:val="004B5B80"/>
    <w:rsid w:val="004C18FB"/>
    <w:rsid w:val="004C2E46"/>
    <w:rsid w:val="004C4591"/>
    <w:rsid w:val="004C6C04"/>
    <w:rsid w:val="004C6D71"/>
    <w:rsid w:val="004C7490"/>
    <w:rsid w:val="004C7BFE"/>
    <w:rsid w:val="004D003B"/>
    <w:rsid w:val="004D0B10"/>
    <w:rsid w:val="004D11C6"/>
    <w:rsid w:val="004D3A2B"/>
    <w:rsid w:val="004E08CC"/>
    <w:rsid w:val="004E1DBA"/>
    <w:rsid w:val="004E771A"/>
    <w:rsid w:val="004E7FD6"/>
    <w:rsid w:val="004F0D97"/>
    <w:rsid w:val="004F2114"/>
    <w:rsid w:val="004F30CE"/>
    <w:rsid w:val="004F311D"/>
    <w:rsid w:val="004F6686"/>
    <w:rsid w:val="004F7475"/>
    <w:rsid w:val="00501DB2"/>
    <w:rsid w:val="0050555B"/>
    <w:rsid w:val="005075F8"/>
    <w:rsid w:val="005136F1"/>
    <w:rsid w:val="00515441"/>
    <w:rsid w:val="00515849"/>
    <w:rsid w:val="00515D59"/>
    <w:rsid w:val="005206EC"/>
    <w:rsid w:val="00522205"/>
    <w:rsid w:val="00527397"/>
    <w:rsid w:val="00530AD2"/>
    <w:rsid w:val="00530F93"/>
    <w:rsid w:val="00532DB8"/>
    <w:rsid w:val="00534074"/>
    <w:rsid w:val="00534AC5"/>
    <w:rsid w:val="005350A0"/>
    <w:rsid w:val="00536A5C"/>
    <w:rsid w:val="00537C85"/>
    <w:rsid w:val="005433BE"/>
    <w:rsid w:val="00544052"/>
    <w:rsid w:val="00546BF5"/>
    <w:rsid w:val="00554799"/>
    <w:rsid w:val="00555283"/>
    <w:rsid w:val="0055548A"/>
    <w:rsid w:val="00560121"/>
    <w:rsid w:val="00564F30"/>
    <w:rsid w:val="00567B4D"/>
    <w:rsid w:val="005703A7"/>
    <w:rsid w:val="00570594"/>
    <w:rsid w:val="005706B6"/>
    <w:rsid w:val="00571723"/>
    <w:rsid w:val="0057195D"/>
    <w:rsid w:val="00572A47"/>
    <w:rsid w:val="00572C81"/>
    <w:rsid w:val="00573178"/>
    <w:rsid w:val="005738A1"/>
    <w:rsid w:val="00574C27"/>
    <w:rsid w:val="0058186B"/>
    <w:rsid w:val="00581C29"/>
    <w:rsid w:val="00581FC7"/>
    <w:rsid w:val="00583C91"/>
    <w:rsid w:val="00594BEB"/>
    <w:rsid w:val="00597E5A"/>
    <w:rsid w:val="005A2E53"/>
    <w:rsid w:val="005A4A10"/>
    <w:rsid w:val="005A5AAF"/>
    <w:rsid w:val="005B07F8"/>
    <w:rsid w:val="005B187E"/>
    <w:rsid w:val="005B19CB"/>
    <w:rsid w:val="005B1B3D"/>
    <w:rsid w:val="005B4D9F"/>
    <w:rsid w:val="005B657F"/>
    <w:rsid w:val="005B7C42"/>
    <w:rsid w:val="005C0126"/>
    <w:rsid w:val="005C03BA"/>
    <w:rsid w:val="005C345D"/>
    <w:rsid w:val="005C5750"/>
    <w:rsid w:val="005C7933"/>
    <w:rsid w:val="005D21E6"/>
    <w:rsid w:val="005D5A0D"/>
    <w:rsid w:val="005D6272"/>
    <w:rsid w:val="005D6903"/>
    <w:rsid w:val="005E012A"/>
    <w:rsid w:val="005E0FD4"/>
    <w:rsid w:val="005E3B88"/>
    <w:rsid w:val="005E5D69"/>
    <w:rsid w:val="005E6EC1"/>
    <w:rsid w:val="005E78E8"/>
    <w:rsid w:val="005E7905"/>
    <w:rsid w:val="005F01AE"/>
    <w:rsid w:val="005F0276"/>
    <w:rsid w:val="005F1009"/>
    <w:rsid w:val="005F102C"/>
    <w:rsid w:val="005F1C2B"/>
    <w:rsid w:val="005F2669"/>
    <w:rsid w:val="005F4BCD"/>
    <w:rsid w:val="005F673D"/>
    <w:rsid w:val="005F67D2"/>
    <w:rsid w:val="00605642"/>
    <w:rsid w:val="0060665B"/>
    <w:rsid w:val="006073D7"/>
    <w:rsid w:val="006078C4"/>
    <w:rsid w:val="00612D5C"/>
    <w:rsid w:val="006153D2"/>
    <w:rsid w:val="00617DA3"/>
    <w:rsid w:val="006217B5"/>
    <w:rsid w:val="006237A8"/>
    <w:rsid w:val="00623AD7"/>
    <w:rsid w:val="006259A8"/>
    <w:rsid w:val="00632C6F"/>
    <w:rsid w:val="00635AA5"/>
    <w:rsid w:val="006365AD"/>
    <w:rsid w:val="006409A3"/>
    <w:rsid w:val="00640C2C"/>
    <w:rsid w:val="00641C62"/>
    <w:rsid w:val="00642060"/>
    <w:rsid w:val="00642630"/>
    <w:rsid w:val="00644578"/>
    <w:rsid w:val="006468AF"/>
    <w:rsid w:val="00646A2D"/>
    <w:rsid w:val="006511FC"/>
    <w:rsid w:val="00651F21"/>
    <w:rsid w:val="00653284"/>
    <w:rsid w:val="00653B63"/>
    <w:rsid w:val="00654408"/>
    <w:rsid w:val="00661AE5"/>
    <w:rsid w:val="0066524D"/>
    <w:rsid w:val="00666718"/>
    <w:rsid w:val="0066729F"/>
    <w:rsid w:val="00671D0C"/>
    <w:rsid w:val="00672641"/>
    <w:rsid w:val="006729BE"/>
    <w:rsid w:val="006754B8"/>
    <w:rsid w:val="00675BFB"/>
    <w:rsid w:val="006775CA"/>
    <w:rsid w:val="0068103A"/>
    <w:rsid w:val="006848D7"/>
    <w:rsid w:val="00685330"/>
    <w:rsid w:val="0068542A"/>
    <w:rsid w:val="00690FFE"/>
    <w:rsid w:val="0069102C"/>
    <w:rsid w:val="00691A0D"/>
    <w:rsid w:val="00694CF2"/>
    <w:rsid w:val="0069737B"/>
    <w:rsid w:val="006A0B55"/>
    <w:rsid w:val="006A191B"/>
    <w:rsid w:val="006A65C1"/>
    <w:rsid w:val="006B0CEA"/>
    <w:rsid w:val="006B2B5A"/>
    <w:rsid w:val="006B5686"/>
    <w:rsid w:val="006B6520"/>
    <w:rsid w:val="006B69F1"/>
    <w:rsid w:val="006B6EFB"/>
    <w:rsid w:val="006C078D"/>
    <w:rsid w:val="006C11CF"/>
    <w:rsid w:val="006C3D6C"/>
    <w:rsid w:val="006C4547"/>
    <w:rsid w:val="006C6643"/>
    <w:rsid w:val="006C773B"/>
    <w:rsid w:val="006D016C"/>
    <w:rsid w:val="006D5762"/>
    <w:rsid w:val="006D5CB9"/>
    <w:rsid w:val="006D631A"/>
    <w:rsid w:val="006D716D"/>
    <w:rsid w:val="006E47A4"/>
    <w:rsid w:val="006E7420"/>
    <w:rsid w:val="006E764E"/>
    <w:rsid w:val="006F0FBF"/>
    <w:rsid w:val="006F11BD"/>
    <w:rsid w:val="006F4FD5"/>
    <w:rsid w:val="00700249"/>
    <w:rsid w:val="007004A1"/>
    <w:rsid w:val="0070155B"/>
    <w:rsid w:val="00702F02"/>
    <w:rsid w:val="007054EE"/>
    <w:rsid w:val="007066D8"/>
    <w:rsid w:val="00706D1C"/>
    <w:rsid w:val="0071318A"/>
    <w:rsid w:val="00716962"/>
    <w:rsid w:val="00720542"/>
    <w:rsid w:val="00720C84"/>
    <w:rsid w:val="00723D85"/>
    <w:rsid w:val="00724266"/>
    <w:rsid w:val="00724871"/>
    <w:rsid w:val="007267BB"/>
    <w:rsid w:val="00733E1C"/>
    <w:rsid w:val="00733F85"/>
    <w:rsid w:val="00741312"/>
    <w:rsid w:val="007420F6"/>
    <w:rsid w:val="00742125"/>
    <w:rsid w:val="00742BF0"/>
    <w:rsid w:val="00742D31"/>
    <w:rsid w:val="00744D39"/>
    <w:rsid w:val="00755D1B"/>
    <w:rsid w:val="00756E87"/>
    <w:rsid w:val="00760036"/>
    <w:rsid w:val="00762B11"/>
    <w:rsid w:val="00762B85"/>
    <w:rsid w:val="00763DE8"/>
    <w:rsid w:val="00767B7B"/>
    <w:rsid w:val="00770F4B"/>
    <w:rsid w:val="00772CF5"/>
    <w:rsid w:val="007741E6"/>
    <w:rsid w:val="007758BE"/>
    <w:rsid w:val="0077788B"/>
    <w:rsid w:val="007778A7"/>
    <w:rsid w:val="00781C91"/>
    <w:rsid w:val="007820FF"/>
    <w:rsid w:val="0078287B"/>
    <w:rsid w:val="00783DCD"/>
    <w:rsid w:val="00785752"/>
    <w:rsid w:val="00790ABE"/>
    <w:rsid w:val="00791413"/>
    <w:rsid w:val="00792237"/>
    <w:rsid w:val="00793084"/>
    <w:rsid w:val="00793365"/>
    <w:rsid w:val="00794C17"/>
    <w:rsid w:val="00794CEA"/>
    <w:rsid w:val="0079660F"/>
    <w:rsid w:val="00796629"/>
    <w:rsid w:val="00797D6E"/>
    <w:rsid w:val="007A0456"/>
    <w:rsid w:val="007A146D"/>
    <w:rsid w:val="007A1C42"/>
    <w:rsid w:val="007A2130"/>
    <w:rsid w:val="007A2D83"/>
    <w:rsid w:val="007A428B"/>
    <w:rsid w:val="007A4944"/>
    <w:rsid w:val="007A6DA0"/>
    <w:rsid w:val="007A7A09"/>
    <w:rsid w:val="007B0678"/>
    <w:rsid w:val="007B4C5B"/>
    <w:rsid w:val="007B5CA6"/>
    <w:rsid w:val="007B626C"/>
    <w:rsid w:val="007B7F93"/>
    <w:rsid w:val="007C74DA"/>
    <w:rsid w:val="007C7B6F"/>
    <w:rsid w:val="007D161A"/>
    <w:rsid w:val="007D4F64"/>
    <w:rsid w:val="007D5174"/>
    <w:rsid w:val="007D602F"/>
    <w:rsid w:val="007E27FB"/>
    <w:rsid w:val="007E2C93"/>
    <w:rsid w:val="007E58E0"/>
    <w:rsid w:val="007F0422"/>
    <w:rsid w:val="007F0EC5"/>
    <w:rsid w:val="007F21B5"/>
    <w:rsid w:val="007F4FF4"/>
    <w:rsid w:val="007F62DD"/>
    <w:rsid w:val="007F6D3D"/>
    <w:rsid w:val="00801832"/>
    <w:rsid w:val="008038CA"/>
    <w:rsid w:val="00804B61"/>
    <w:rsid w:val="00805BBB"/>
    <w:rsid w:val="008063EB"/>
    <w:rsid w:val="008073DA"/>
    <w:rsid w:val="00807EF2"/>
    <w:rsid w:val="00810D88"/>
    <w:rsid w:val="008145AF"/>
    <w:rsid w:val="00821887"/>
    <w:rsid w:val="008218BE"/>
    <w:rsid w:val="00821FC9"/>
    <w:rsid w:val="00825E35"/>
    <w:rsid w:val="00826479"/>
    <w:rsid w:val="0082704A"/>
    <w:rsid w:val="00827A9A"/>
    <w:rsid w:val="008319D5"/>
    <w:rsid w:val="00833AC7"/>
    <w:rsid w:val="00834E91"/>
    <w:rsid w:val="00842615"/>
    <w:rsid w:val="0084319E"/>
    <w:rsid w:val="00843BBB"/>
    <w:rsid w:val="008465A3"/>
    <w:rsid w:val="00846D37"/>
    <w:rsid w:val="0084790B"/>
    <w:rsid w:val="00850D81"/>
    <w:rsid w:val="00852F3E"/>
    <w:rsid w:val="008566C5"/>
    <w:rsid w:val="00863947"/>
    <w:rsid w:val="008665AD"/>
    <w:rsid w:val="00867856"/>
    <w:rsid w:val="008726BC"/>
    <w:rsid w:val="00875ADC"/>
    <w:rsid w:val="008762A6"/>
    <w:rsid w:val="00884436"/>
    <w:rsid w:val="00884D0D"/>
    <w:rsid w:val="00884EAA"/>
    <w:rsid w:val="008856E1"/>
    <w:rsid w:val="00890AB4"/>
    <w:rsid w:val="00891E19"/>
    <w:rsid w:val="00892508"/>
    <w:rsid w:val="00894C21"/>
    <w:rsid w:val="00897327"/>
    <w:rsid w:val="00897363"/>
    <w:rsid w:val="00897505"/>
    <w:rsid w:val="008A4BD3"/>
    <w:rsid w:val="008B2589"/>
    <w:rsid w:val="008B2A49"/>
    <w:rsid w:val="008B2AFE"/>
    <w:rsid w:val="008B3440"/>
    <w:rsid w:val="008B42C3"/>
    <w:rsid w:val="008B4BC5"/>
    <w:rsid w:val="008B4C63"/>
    <w:rsid w:val="008B5F2B"/>
    <w:rsid w:val="008C00A8"/>
    <w:rsid w:val="008C24C7"/>
    <w:rsid w:val="008C2D94"/>
    <w:rsid w:val="008C4395"/>
    <w:rsid w:val="008C5E34"/>
    <w:rsid w:val="008C7A11"/>
    <w:rsid w:val="008D0F13"/>
    <w:rsid w:val="008D12D4"/>
    <w:rsid w:val="008D20AD"/>
    <w:rsid w:val="008D221F"/>
    <w:rsid w:val="008D3C02"/>
    <w:rsid w:val="008D4781"/>
    <w:rsid w:val="008E0AA3"/>
    <w:rsid w:val="008E1187"/>
    <w:rsid w:val="008E12DC"/>
    <w:rsid w:val="008E148F"/>
    <w:rsid w:val="008F4B5C"/>
    <w:rsid w:val="008F6220"/>
    <w:rsid w:val="00900258"/>
    <w:rsid w:val="00910917"/>
    <w:rsid w:val="00910D1C"/>
    <w:rsid w:val="00911355"/>
    <w:rsid w:val="00913A7A"/>
    <w:rsid w:val="00913FB3"/>
    <w:rsid w:val="00917DAD"/>
    <w:rsid w:val="009222E8"/>
    <w:rsid w:val="00924FB8"/>
    <w:rsid w:val="0092680C"/>
    <w:rsid w:val="00931100"/>
    <w:rsid w:val="00933F44"/>
    <w:rsid w:val="00934384"/>
    <w:rsid w:val="00937E7B"/>
    <w:rsid w:val="00940623"/>
    <w:rsid w:val="0094062E"/>
    <w:rsid w:val="00941050"/>
    <w:rsid w:val="009428CA"/>
    <w:rsid w:val="00944192"/>
    <w:rsid w:val="00945EC6"/>
    <w:rsid w:val="009462C5"/>
    <w:rsid w:val="0095066D"/>
    <w:rsid w:val="00953992"/>
    <w:rsid w:val="009556DC"/>
    <w:rsid w:val="0096064C"/>
    <w:rsid w:val="00962771"/>
    <w:rsid w:val="00962F72"/>
    <w:rsid w:val="00971B87"/>
    <w:rsid w:val="00972745"/>
    <w:rsid w:val="00972CA8"/>
    <w:rsid w:val="009730FE"/>
    <w:rsid w:val="009734CB"/>
    <w:rsid w:val="009737F0"/>
    <w:rsid w:val="00973D86"/>
    <w:rsid w:val="0098325A"/>
    <w:rsid w:val="00985C03"/>
    <w:rsid w:val="00990520"/>
    <w:rsid w:val="0099126E"/>
    <w:rsid w:val="00992EC1"/>
    <w:rsid w:val="009941BA"/>
    <w:rsid w:val="0099733E"/>
    <w:rsid w:val="00997A66"/>
    <w:rsid w:val="009A1BA3"/>
    <w:rsid w:val="009A2459"/>
    <w:rsid w:val="009A5783"/>
    <w:rsid w:val="009A7763"/>
    <w:rsid w:val="009B39DC"/>
    <w:rsid w:val="009B500F"/>
    <w:rsid w:val="009C0A25"/>
    <w:rsid w:val="009C337A"/>
    <w:rsid w:val="009C3AAA"/>
    <w:rsid w:val="009C6431"/>
    <w:rsid w:val="009D1452"/>
    <w:rsid w:val="009D3831"/>
    <w:rsid w:val="009D3FA0"/>
    <w:rsid w:val="009E15E3"/>
    <w:rsid w:val="009E65FB"/>
    <w:rsid w:val="009E6BEA"/>
    <w:rsid w:val="009E6E96"/>
    <w:rsid w:val="009F044C"/>
    <w:rsid w:val="009F28CE"/>
    <w:rsid w:val="009F4D39"/>
    <w:rsid w:val="009F6406"/>
    <w:rsid w:val="00A01AB5"/>
    <w:rsid w:val="00A05624"/>
    <w:rsid w:val="00A06155"/>
    <w:rsid w:val="00A06F44"/>
    <w:rsid w:val="00A077AA"/>
    <w:rsid w:val="00A1016B"/>
    <w:rsid w:val="00A12C37"/>
    <w:rsid w:val="00A13494"/>
    <w:rsid w:val="00A1525F"/>
    <w:rsid w:val="00A158DC"/>
    <w:rsid w:val="00A176C2"/>
    <w:rsid w:val="00A20A5C"/>
    <w:rsid w:val="00A2175D"/>
    <w:rsid w:val="00A25CCB"/>
    <w:rsid w:val="00A273E3"/>
    <w:rsid w:val="00A30913"/>
    <w:rsid w:val="00A33BC3"/>
    <w:rsid w:val="00A34B53"/>
    <w:rsid w:val="00A34EF9"/>
    <w:rsid w:val="00A356C3"/>
    <w:rsid w:val="00A40E22"/>
    <w:rsid w:val="00A41DA0"/>
    <w:rsid w:val="00A42F31"/>
    <w:rsid w:val="00A52D6B"/>
    <w:rsid w:val="00A54C44"/>
    <w:rsid w:val="00A610D5"/>
    <w:rsid w:val="00A61485"/>
    <w:rsid w:val="00A615BD"/>
    <w:rsid w:val="00A61734"/>
    <w:rsid w:val="00A61B00"/>
    <w:rsid w:val="00A630B5"/>
    <w:rsid w:val="00A64D2D"/>
    <w:rsid w:val="00A6548A"/>
    <w:rsid w:val="00A662C5"/>
    <w:rsid w:val="00A725CD"/>
    <w:rsid w:val="00A73AE1"/>
    <w:rsid w:val="00A73F45"/>
    <w:rsid w:val="00A77F85"/>
    <w:rsid w:val="00A819D7"/>
    <w:rsid w:val="00A83AB8"/>
    <w:rsid w:val="00A86285"/>
    <w:rsid w:val="00A939E0"/>
    <w:rsid w:val="00A972B4"/>
    <w:rsid w:val="00AA126F"/>
    <w:rsid w:val="00AA16C8"/>
    <w:rsid w:val="00AA490F"/>
    <w:rsid w:val="00AA66D8"/>
    <w:rsid w:val="00AB12C3"/>
    <w:rsid w:val="00AB1A18"/>
    <w:rsid w:val="00AB22F0"/>
    <w:rsid w:val="00AB38A5"/>
    <w:rsid w:val="00AB5B57"/>
    <w:rsid w:val="00AB6340"/>
    <w:rsid w:val="00AB69D6"/>
    <w:rsid w:val="00AB705F"/>
    <w:rsid w:val="00AB7DD7"/>
    <w:rsid w:val="00AC30E5"/>
    <w:rsid w:val="00AC3A32"/>
    <w:rsid w:val="00AC4322"/>
    <w:rsid w:val="00AC57DF"/>
    <w:rsid w:val="00AC6665"/>
    <w:rsid w:val="00AC671B"/>
    <w:rsid w:val="00AC75B2"/>
    <w:rsid w:val="00AD2C38"/>
    <w:rsid w:val="00AD505A"/>
    <w:rsid w:val="00AD6449"/>
    <w:rsid w:val="00AD7586"/>
    <w:rsid w:val="00AE25A1"/>
    <w:rsid w:val="00AE5577"/>
    <w:rsid w:val="00AE7E1B"/>
    <w:rsid w:val="00AF1D15"/>
    <w:rsid w:val="00AF1EA4"/>
    <w:rsid w:val="00AF20B3"/>
    <w:rsid w:val="00AF598E"/>
    <w:rsid w:val="00AF5AF3"/>
    <w:rsid w:val="00AF717D"/>
    <w:rsid w:val="00B03C48"/>
    <w:rsid w:val="00B0481E"/>
    <w:rsid w:val="00B04D39"/>
    <w:rsid w:val="00B118D7"/>
    <w:rsid w:val="00B11E0A"/>
    <w:rsid w:val="00B12471"/>
    <w:rsid w:val="00B145D2"/>
    <w:rsid w:val="00B15408"/>
    <w:rsid w:val="00B15D1F"/>
    <w:rsid w:val="00B169D1"/>
    <w:rsid w:val="00B20392"/>
    <w:rsid w:val="00B251E6"/>
    <w:rsid w:val="00B30036"/>
    <w:rsid w:val="00B31455"/>
    <w:rsid w:val="00B3779D"/>
    <w:rsid w:val="00B37FDE"/>
    <w:rsid w:val="00B410A0"/>
    <w:rsid w:val="00B42015"/>
    <w:rsid w:val="00B43AEB"/>
    <w:rsid w:val="00B473D8"/>
    <w:rsid w:val="00B5382A"/>
    <w:rsid w:val="00B54C8F"/>
    <w:rsid w:val="00B55545"/>
    <w:rsid w:val="00B60391"/>
    <w:rsid w:val="00B60A80"/>
    <w:rsid w:val="00B6686D"/>
    <w:rsid w:val="00B67950"/>
    <w:rsid w:val="00B70146"/>
    <w:rsid w:val="00B72164"/>
    <w:rsid w:val="00B74CB0"/>
    <w:rsid w:val="00B82653"/>
    <w:rsid w:val="00B84597"/>
    <w:rsid w:val="00B84E02"/>
    <w:rsid w:val="00B969F6"/>
    <w:rsid w:val="00BA68AD"/>
    <w:rsid w:val="00BA75B1"/>
    <w:rsid w:val="00BA7811"/>
    <w:rsid w:val="00BB34C2"/>
    <w:rsid w:val="00BB3FA6"/>
    <w:rsid w:val="00BB5740"/>
    <w:rsid w:val="00BB5B8A"/>
    <w:rsid w:val="00BB5BC2"/>
    <w:rsid w:val="00BB694E"/>
    <w:rsid w:val="00BB6AD4"/>
    <w:rsid w:val="00BC01BA"/>
    <w:rsid w:val="00BC0228"/>
    <w:rsid w:val="00BC1696"/>
    <w:rsid w:val="00BD1129"/>
    <w:rsid w:val="00BD3447"/>
    <w:rsid w:val="00BD3FD3"/>
    <w:rsid w:val="00BD4AE9"/>
    <w:rsid w:val="00BD79A0"/>
    <w:rsid w:val="00BE0179"/>
    <w:rsid w:val="00BE1060"/>
    <w:rsid w:val="00BE1F15"/>
    <w:rsid w:val="00BE6964"/>
    <w:rsid w:val="00BF03C8"/>
    <w:rsid w:val="00BF23B6"/>
    <w:rsid w:val="00BF5363"/>
    <w:rsid w:val="00BF7802"/>
    <w:rsid w:val="00C0131F"/>
    <w:rsid w:val="00C0152A"/>
    <w:rsid w:val="00C03D27"/>
    <w:rsid w:val="00C07B87"/>
    <w:rsid w:val="00C15D7D"/>
    <w:rsid w:val="00C17E48"/>
    <w:rsid w:val="00C228EA"/>
    <w:rsid w:val="00C24E3C"/>
    <w:rsid w:val="00C30516"/>
    <w:rsid w:val="00C31F95"/>
    <w:rsid w:val="00C326A9"/>
    <w:rsid w:val="00C35065"/>
    <w:rsid w:val="00C362FF"/>
    <w:rsid w:val="00C37844"/>
    <w:rsid w:val="00C37FDF"/>
    <w:rsid w:val="00C41A3A"/>
    <w:rsid w:val="00C43B88"/>
    <w:rsid w:val="00C44BB1"/>
    <w:rsid w:val="00C45326"/>
    <w:rsid w:val="00C520E4"/>
    <w:rsid w:val="00C532E1"/>
    <w:rsid w:val="00C54F7C"/>
    <w:rsid w:val="00C5571D"/>
    <w:rsid w:val="00C62269"/>
    <w:rsid w:val="00C631F3"/>
    <w:rsid w:val="00C64461"/>
    <w:rsid w:val="00C64B64"/>
    <w:rsid w:val="00C674C5"/>
    <w:rsid w:val="00C676EC"/>
    <w:rsid w:val="00C713C1"/>
    <w:rsid w:val="00C732F7"/>
    <w:rsid w:val="00C73F48"/>
    <w:rsid w:val="00C74C65"/>
    <w:rsid w:val="00C755B1"/>
    <w:rsid w:val="00C83D33"/>
    <w:rsid w:val="00C85D78"/>
    <w:rsid w:val="00C866BD"/>
    <w:rsid w:val="00C95293"/>
    <w:rsid w:val="00C96A39"/>
    <w:rsid w:val="00CA0FB5"/>
    <w:rsid w:val="00CA4232"/>
    <w:rsid w:val="00CA4684"/>
    <w:rsid w:val="00CA5D98"/>
    <w:rsid w:val="00CA74DB"/>
    <w:rsid w:val="00CA74EF"/>
    <w:rsid w:val="00CA7826"/>
    <w:rsid w:val="00CB0062"/>
    <w:rsid w:val="00CB0145"/>
    <w:rsid w:val="00CB0B2A"/>
    <w:rsid w:val="00CB2D30"/>
    <w:rsid w:val="00CB30B2"/>
    <w:rsid w:val="00CB3651"/>
    <w:rsid w:val="00CB460C"/>
    <w:rsid w:val="00CB7833"/>
    <w:rsid w:val="00CC26FD"/>
    <w:rsid w:val="00CC5C52"/>
    <w:rsid w:val="00CC6E63"/>
    <w:rsid w:val="00CD00DE"/>
    <w:rsid w:val="00CD3688"/>
    <w:rsid w:val="00CD465F"/>
    <w:rsid w:val="00CD5FCD"/>
    <w:rsid w:val="00CD692C"/>
    <w:rsid w:val="00CE03EF"/>
    <w:rsid w:val="00CE0414"/>
    <w:rsid w:val="00CE1E1F"/>
    <w:rsid w:val="00CE4B64"/>
    <w:rsid w:val="00CE6F90"/>
    <w:rsid w:val="00CE78DE"/>
    <w:rsid w:val="00CF0439"/>
    <w:rsid w:val="00CF261C"/>
    <w:rsid w:val="00CF5232"/>
    <w:rsid w:val="00CF5813"/>
    <w:rsid w:val="00CF6EC6"/>
    <w:rsid w:val="00CF755A"/>
    <w:rsid w:val="00D030D6"/>
    <w:rsid w:val="00D038F3"/>
    <w:rsid w:val="00D04E24"/>
    <w:rsid w:val="00D05E14"/>
    <w:rsid w:val="00D063C6"/>
    <w:rsid w:val="00D132A1"/>
    <w:rsid w:val="00D14B73"/>
    <w:rsid w:val="00D208DB"/>
    <w:rsid w:val="00D229A9"/>
    <w:rsid w:val="00D233B9"/>
    <w:rsid w:val="00D253FF"/>
    <w:rsid w:val="00D2702F"/>
    <w:rsid w:val="00D27CD6"/>
    <w:rsid w:val="00D342D4"/>
    <w:rsid w:val="00D3533F"/>
    <w:rsid w:val="00D360A3"/>
    <w:rsid w:val="00D36244"/>
    <w:rsid w:val="00D41BCD"/>
    <w:rsid w:val="00D42EC3"/>
    <w:rsid w:val="00D42ED2"/>
    <w:rsid w:val="00D4346D"/>
    <w:rsid w:val="00D44DDB"/>
    <w:rsid w:val="00D4580E"/>
    <w:rsid w:val="00D4640D"/>
    <w:rsid w:val="00D51F7D"/>
    <w:rsid w:val="00D521D7"/>
    <w:rsid w:val="00D52479"/>
    <w:rsid w:val="00D533F1"/>
    <w:rsid w:val="00D53843"/>
    <w:rsid w:val="00D53BA8"/>
    <w:rsid w:val="00D54DEE"/>
    <w:rsid w:val="00D62892"/>
    <w:rsid w:val="00D64DC4"/>
    <w:rsid w:val="00D64EE3"/>
    <w:rsid w:val="00D659C6"/>
    <w:rsid w:val="00D65F23"/>
    <w:rsid w:val="00D66096"/>
    <w:rsid w:val="00D715C8"/>
    <w:rsid w:val="00D71EDF"/>
    <w:rsid w:val="00D735BE"/>
    <w:rsid w:val="00D74F7C"/>
    <w:rsid w:val="00D77B68"/>
    <w:rsid w:val="00D822B8"/>
    <w:rsid w:val="00D82C7D"/>
    <w:rsid w:val="00D84868"/>
    <w:rsid w:val="00D84BD4"/>
    <w:rsid w:val="00D84F01"/>
    <w:rsid w:val="00D917A5"/>
    <w:rsid w:val="00D930DD"/>
    <w:rsid w:val="00D97358"/>
    <w:rsid w:val="00DA301E"/>
    <w:rsid w:val="00DA3EC6"/>
    <w:rsid w:val="00DA45E0"/>
    <w:rsid w:val="00DA4AE1"/>
    <w:rsid w:val="00DA4E35"/>
    <w:rsid w:val="00DA722B"/>
    <w:rsid w:val="00DA733F"/>
    <w:rsid w:val="00DB2C7E"/>
    <w:rsid w:val="00DB2EC7"/>
    <w:rsid w:val="00DB4A47"/>
    <w:rsid w:val="00DB4B76"/>
    <w:rsid w:val="00DB572F"/>
    <w:rsid w:val="00DB75AE"/>
    <w:rsid w:val="00DB7C80"/>
    <w:rsid w:val="00DC05D3"/>
    <w:rsid w:val="00DC0B5C"/>
    <w:rsid w:val="00DC1AB5"/>
    <w:rsid w:val="00DC2631"/>
    <w:rsid w:val="00DC27EA"/>
    <w:rsid w:val="00DD03A8"/>
    <w:rsid w:val="00DD0723"/>
    <w:rsid w:val="00DD1A29"/>
    <w:rsid w:val="00DD4A38"/>
    <w:rsid w:val="00DD7113"/>
    <w:rsid w:val="00DE2EDD"/>
    <w:rsid w:val="00DE2FBE"/>
    <w:rsid w:val="00DE50AA"/>
    <w:rsid w:val="00DE5612"/>
    <w:rsid w:val="00DE5D33"/>
    <w:rsid w:val="00DF23AF"/>
    <w:rsid w:val="00DF3562"/>
    <w:rsid w:val="00DF7B4C"/>
    <w:rsid w:val="00E011D4"/>
    <w:rsid w:val="00E019DB"/>
    <w:rsid w:val="00E02B16"/>
    <w:rsid w:val="00E03BB3"/>
    <w:rsid w:val="00E05CA3"/>
    <w:rsid w:val="00E1229D"/>
    <w:rsid w:val="00E12974"/>
    <w:rsid w:val="00E1316B"/>
    <w:rsid w:val="00E1388B"/>
    <w:rsid w:val="00E17C5A"/>
    <w:rsid w:val="00E21EB4"/>
    <w:rsid w:val="00E232EC"/>
    <w:rsid w:val="00E254CB"/>
    <w:rsid w:val="00E259BA"/>
    <w:rsid w:val="00E27677"/>
    <w:rsid w:val="00E27C07"/>
    <w:rsid w:val="00E27DBD"/>
    <w:rsid w:val="00E3347A"/>
    <w:rsid w:val="00E36206"/>
    <w:rsid w:val="00E3654F"/>
    <w:rsid w:val="00E40754"/>
    <w:rsid w:val="00E41682"/>
    <w:rsid w:val="00E43A93"/>
    <w:rsid w:val="00E44126"/>
    <w:rsid w:val="00E443C3"/>
    <w:rsid w:val="00E44B0B"/>
    <w:rsid w:val="00E44B32"/>
    <w:rsid w:val="00E469E6"/>
    <w:rsid w:val="00E47374"/>
    <w:rsid w:val="00E5105B"/>
    <w:rsid w:val="00E53633"/>
    <w:rsid w:val="00E53D50"/>
    <w:rsid w:val="00E542B3"/>
    <w:rsid w:val="00E5577B"/>
    <w:rsid w:val="00E56E76"/>
    <w:rsid w:val="00E5721C"/>
    <w:rsid w:val="00E60BBC"/>
    <w:rsid w:val="00E64654"/>
    <w:rsid w:val="00E649FA"/>
    <w:rsid w:val="00E65222"/>
    <w:rsid w:val="00E656C2"/>
    <w:rsid w:val="00E65D60"/>
    <w:rsid w:val="00E664FC"/>
    <w:rsid w:val="00E70025"/>
    <w:rsid w:val="00E71F85"/>
    <w:rsid w:val="00E73A97"/>
    <w:rsid w:val="00E77084"/>
    <w:rsid w:val="00E80234"/>
    <w:rsid w:val="00E82B56"/>
    <w:rsid w:val="00E83F95"/>
    <w:rsid w:val="00E86E34"/>
    <w:rsid w:val="00E91799"/>
    <w:rsid w:val="00E941CF"/>
    <w:rsid w:val="00E964E4"/>
    <w:rsid w:val="00E971FF"/>
    <w:rsid w:val="00E97CCF"/>
    <w:rsid w:val="00EA298D"/>
    <w:rsid w:val="00EA3715"/>
    <w:rsid w:val="00EA37B7"/>
    <w:rsid w:val="00EB386C"/>
    <w:rsid w:val="00EB4756"/>
    <w:rsid w:val="00EB4AA6"/>
    <w:rsid w:val="00EB5904"/>
    <w:rsid w:val="00EB6248"/>
    <w:rsid w:val="00EC0EE2"/>
    <w:rsid w:val="00EC1044"/>
    <w:rsid w:val="00EC22F3"/>
    <w:rsid w:val="00ED101C"/>
    <w:rsid w:val="00ED1D05"/>
    <w:rsid w:val="00ED26E4"/>
    <w:rsid w:val="00ED3DA3"/>
    <w:rsid w:val="00ED773A"/>
    <w:rsid w:val="00EE2757"/>
    <w:rsid w:val="00EE3A8F"/>
    <w:rsid w:val="00EE517D"/>
    <w:rsid w:val="00EE5D13"/>
    <w:rsid w:val="00EF06EB"/>
    <w:rsid w:val="00EF0B1A"/>
    <w:rsid w:val="00EF448B"/>
    <w:rsid w:val="00EF7065"/>
    <w:rsid w:val="00EF7962"/>
    <w:rsid w:val="00F00C10"/>
    <w:rsid w:val="00F020D3"/>
    <w:rsid w:val="00F034A4"/>
    <w:rsid w:val="00F04475"/>
    <w:rsid w:val="00F05396"/>
    <w:rsid w:val="00F05654"/>
    <w:rsid w:val="00F05E4E"/>
    <w:rsid w:val="00F10A56"/>
    <w:rsid w:val="00F1130E"/>
    <w:rsid w:val="00F11BAD"/>
    <w:rsid w:val="00F15EE1"/>
    <w:rsid w:val="00F16042"/>
    <w:rsid w:val="00F177E6"/>
    <w:rsid w:val="00F2175F"/>
    <w:rsid w:val="00F23083"/>
    <w:rsid w:val="00F237CD"/>
    <w:rsid w:val="00F23C78"/>
    <w:rsid w:val="00F27EA3"/>
    <w:rsid w:val="00F35B33"/>
    <w:rsid w:val="00F4021A"/>
    <w:rsid w:val="00F40786"/>
    <w:rsid w:val="00F457C7"/>
    <w:rsid w:val="00F45DB8"/>
    <w:rsid w:val="00F46752"/>
    <w:rsid w:val="00F467F1"/>
    <w:rsid w:val="00F52CA7"/>
    <w:rsid w:val="00F52E0E"/>
    <w:rsid w:val="00F5424C"/>
    <w:rsid w:val="00F553D0"/>
    <w:rsid w:val="00F5668B"/>
    <w:rsid w:val="00F56BBE"/>
    <w:rsid w:val="00F57138"/>
    <w:rsid w:val="00F610BC"/>
    <w:rsid w:val="00F6128F"/>
    <w:rsid w:val="00F62985"/>
    <w:rsid w:val="00F64847"/>
    <w:rsid w:val="00F70BFF"/>
    <w:rsid w:val="00F712A5"/>
    <w:rsid w:val="00F7182D"/>
    <w:rsid w:val="00F72734"/>
    <w:rsid w:val="00F74ABA"/>
    <w:rsid w:val="00F75156"/>
    <w:rsid w:val="00F769F5"/>
    <w:rsid w:val="00F82469"/>
    <w:rsid w:val="00F82524"/>
    <w:rsid w:val="00F8723A"/>
    <w:rsid w:val="00F978C2"/>
    <w:rsid w:val="00FA07DE"/>
    <w:rsid w:val="00FA10F7"/>
    <w:rsid w:val="00FA3C57"/>
    <w:rsid w:val="00FA4013"/>
    <w:rsid w:val="00FA4514"/>
    <w:rsid w:val="00FA46CB"/>
    <w:rsid w:val="00FA4E74"/>
    <w:rsid w:val="00FA4EBE"/>
    <w:rsid w:val="00FA590D"/>
    <w:rsid w:val="00FA7588"/>
    <w:rsid w:val="00FB0390"/>
    <w:rsid w:val="00FB067B"/>
    <w:rsid w:val="00FB0F9F"/>
    <w:rsid w:val="00FB1474"/>
    <w:rsid w:val="00FB1D37"/>
    <w:rsid w:val="00FB5932"/>
    <w:rsid w:val="00FB7859"/>
    <w:rsid w:val="00FC0506"/>
    <w:rsid w:val="00FC0895"/>
    <w:rsid w:val="00FC2FFE"/>
    <w:rsid w:val="00FC4335"/>
    <w:rsid w:val="00FD466B"/>
    <w:rsid w:val="00FD6230"/>
    <w:rsid w:val="00FD728F"/>
    <w:rsid w:val="00FD746B"/>
    <w:rsid w:val="00FD7C4D"/>
    <w:rsid w:val="00FE07CE"/>
    <w:rsid w:val="00FE0F1E"/>
    <w:rsid w:val="00FE123E"/>
    <w:rsid w:val="00FE36E7"/>
    <w:rsid w:val="00FF1E17"/>
    <w:rsid w:val="00FF2CDE"/>
    <w:rsid w:val="00FF55F6"/>
    <w:rsid w:val="00FF5A1C"/>
    <w:rsid w:val="00FF787E"/>
    <w:rsid w:val="00FF7CE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201B4"/>
  <w15:docId w15:val="{4057C6D5-1B73-4FBA-B614-E5C9D203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7EA3"/>
    <w:pPr>
      <w:suppressAutoHyphens/>
    </w:pPr>
    <w:rPr>
      <w:rFonts w:ascii="Times New Roman" w:eastAsia="Times New Roman" w:hAnsi="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uiPriority w:val="99"/>
    <w:semiHidden/>
    <w:rsid w:val="00F23C78"/>
    <w:rPr>
      <w:rFonts w:cs="Times New Roman"/>
      <w:sz w:val="16"/>
    </w:rPr>
  </w:style>
  <w:style w:type="character" w:customStyle="1" w:styleId="Heading3Char">
    <w:name w:val="Heading 3 Char"/>
    <w:uiPriority w:val="99"/>
    <w:rsid w:val="00CB30B2"/>
    <w:rPr>
      <w:rFonts w:ascii="Arial" w:hAnsi="Arial"/>
      <w:b/>
      <w:sz w:val="26"/>
      <w:lang w:val="lt-LT" w:eastAsia="ar-SA" w:bidi="ar-SA"/>
    </w:rPr>
  </w:style>
  <w:style w:type="paragraph" w:styleId="Pagrindiniotekstotrauka">
    <w:name w:val="Body Text Indent"/>
    <w:basedOn w:val="prastasis"/>
    <w:link w:val="PagrindiniotekstotraukaDiagrama"/>
    <w:uiPriority w:val="99"/>
    <w:rsid w:val="00FA46CB"/>
    <w:pPr>
      <w:tabs>
        <w:tab w:val="left" w:pos="567"/>
        <w:tab w:val="num" w:pos="1084"/>
        <w:tab w:val="left" w:pos="1260"/>
        <w:tab w:val="left" w:pos="1980"/>
      </w:tabs>
      <w:suppressAutoHyphens w:val="0"/>
      <w:spacing w:after="100" w:line="360" w:lineRule="auto"/>
      <w:ind w:firstLine="567"/>
      <w:jc w:val="both"/>
    </w:pPr>
  </w:style>
  <w:style w:type="character" w:customStyle="1" w:styleId="PagrindiniotekstotraukaDiagrama">
    <w:name w:val="Pagrindinio teksto įtrauka Diagrama"/>
    <w:link w:val="Pagrindiniotekstotrauka"/>
    <w:uiPriority w:val="99"/>
    <w:locked/>
    <w:rsid w:val="00FA46CB"/>
    <w:rPr>
      <w:rFonts w:ascii="Times New Roman" w:hAnsi="Times New Roman" w:cs="Times New Roman"/>
      <w:sz w:val="24"/>
      <w:szCs w:val="24"/>
      <w:lang w:val="lt-LT" w:eastAsia="ar-SA" w:bidi="ar-SA"/>
    </w:rPr>
  </w:style>
  <w:style w:type="paragraph" w:styleId="Pagrindiniotekstotrauka3">
    <w:name w:val="Body Text Indent 3"/>
    <w:basedOn w:val="prastasis"/>
    <w:link w:val="Pagrindiniotekstotrauka3Diagrama"/>
    <w:uiPriority w:val="99"/>
    <w:rsid w:val="00157B5B"/>
    <w:pPr>
      <w:spacing w:after="120"/>
      <w:ind w:left="283"/>
    </w:pPr>
    <w:rPr>
      <w:sz w:val="16"/>
      <w:szCs w:val="16"/>
    </w:rPr>
  </w:style>
  <w:style w:type="character" w:customStyle="1" w:styleId="Pagrindiniotekstotrauka3Diagrama">
    <w:name w:val="Pagrindinio teksto įtrauka 3 Diagrama"/>
    <w:link w:val="Pagrindiniotekstotrauka3"/>
    <w:uiPriority w:val="99"/>
    <w:locked/>
    <w:rsid w:val="00157B5B"/>
    <w:rPr>
      <w:rFonts w:ascii="Times New Roman" w:hAnsi="Times New Roman" w:cs="Times New Roman"/>
      <w:sz w:val="16"/>
      <w:szCs w:val="16"/>
      <w:lang w:val="lt-LT" w:eastAsia="ar-SA" w:bidi="ar-SA"/>
    </w:rPr>
  </w:style>
  <w:style w:type="paragraph" w:styleId="Pagrindiniotekstotrauka2">
    <w:name w:val="Body Text Indent 2"/>
    <w:basedOn w:val="prastasis"/>
    <w:link w:val="Pagrindiniotekstotrauka2Diagrama"/>
    <w:uiPriority w:val="99"/>
    <w:semiHidden/>
    <w:rsid w:val="00D42ED2"/>
    <w:pPr>
      <w:spacing w:after="120" w:line="480" w:lineRule="auto"/>
      <w:ind w:left="283"/>
    </w:pPr>
  </w:style>
  <w:style w:type="character" w:customStyle="1" w:styleId="Pagrindiniotekstotrauka2Diagrama">
    <w:name w:val="Pagrindinio teksto įtrauka 2 Diagrama"/>
    <w:link w:val="Pagrindiniotekstotrauka2"/>
    <w:uiPriority w:val="99"/>
    <w:semiHidden/>
    <w:locked/>
    <w:rsid w:val="00D42ED2"/>
    <w:rPr>
      <w:rFonts w:ascii="Times New Roman" w:hAnsi="Times New Roman" w:cs="Times New Roman"/>
      <w:sz w:val="24"/>
      <w:szCs w:val="24"/>
      <w:lang w:val="lt-LT" w:eastAsia="ar-SA" w:bidi="ar-SA"/>
    </w:rPr>
  </w:style>
  <w:style w:type="paragraph" w:styleId="Pagrindinistekstas">
    <w:name w:val="Body Text"/>
    <w:basedOn w:val="prastasis"/>
    <w:link w:val="PagrindinistekstasDiagrama"/>
    <w:uiPriority w:val="99"/>
    <w:rsid w:val="00D42ED2"/>
    <w:pPr>
      <w:spacing w:after="120"/>
    </w:pPr>
  </w:style>
  <w:style w:type="character" w:customStyle="1" w:styleId="PagrindinistekstasDiagrama">
    <w:name w:val="Pagrindinis tekstas Diagrama"/>
    <w:link w:val="Pagrindinistekstas"/>
    <w:uiPriority w:val="99"/>
    <w:locked/>
    <w:rsid w:val="00D42ED2"/>
    <w:rPr>
      <w:rFonts w:ascii="Times New Roman" w:hAnsi="Times New Roman" w:cs="Times New Roman"/>
      <w:sz w:val="24"/>
      <w:szCs w:val="24"/>
      <w:lang w:val="lt-LT" w:eastAsia="ar-SA" w:bidi="ar-SA"/>
    </w:rPr>
  </w:style>
  <w:style w:type="paragraph" w:styleId="Sraopastraipa">
    <w:name w:val="List Paragraph"/>
    <w:basedOn w:val="prastasis"/>
    <w:uiPriority w:val="99"/>
    <w:qFormat/>
    <w:rsid w:val="00D42ED2"/>
    <w:pPr>
      <w:ind w:left="720"/>
      <w:contextualSpacing/>
    </w:pPr>
  </w:style>
  <w:style w:type="paragraph" w:styleId="Antrats">
    <w:name w:val="header"/>
    <w:basedOn w:val="prastasis"/>
    <w:link w:val="AntratsDiagrama"/>
    <w:uiPriority w:val="99"/>
    <w:rsid w:val="0099126E"/>
    <w:pPr>
      <w:tabs>
        <w:tab w:val="center" w:pos="4680"/>
        <w:tab w:val="right" w:pos="9360"/>
      </w:tabs>
    </w:pPr>
  </w:style>
  <w:style w:type="character" w:customStyle="1" w:styleId="AntratsDiagrama">
    <w:name w:val="Antraštės Diagrama"/>
    <w:link w:val="Antrats"/>
    <w:uiPriority w:val="99"/>
    <w:locked/>
    <w:rsid w:val="0099126E"/>
    <w:rPr>
      <w:rFonts w:ascii="Times New Roman" w:hAnsi="Times New Roman" w:cs="Times New Roman"/>
      <w:sz w:val="24"/>
      <w:szCs w:val="24"/>
      <w:lang w:val="lt-LT" w:eastAsia="ar-SA" w:bidi="ar-SA"/>
    </w:rPr>
  </w:style>
  <w:style w:type="paragraph" w:styleId="Porat">
    <w:name w:val="footer"/>
    <w:basedOn w:val="prastasis"/>
    <w:link w:val="PoratDiagrama"/>
    <w:uiPriority w:val="99"/>
    <w:rsid w:val="0099126E"/>
    <w:pPr>
      <w:tabs>
        <w:tab w:val="center" w:pos="4680"/>
        <w:tab w:val="right" w:pos="9360"/>
      </w:tabs>
    </w:pPr>
  </w:style>
  <w:style w:type="character" w:customStyle="1" w:styleId="PoratDiagrama">
    <w:name w:val="Poraštė Diagrama"/>
    <w:link w:val="Porat"/>
    <w:uiPriority w:val="99"/>
    <w:locked/>
    <w:rsid w:val="0099126E"/>
    <w:rPr>
      <w:rFonts w:ascii="Times New Roman" w:hAnsi="Times New Roman" w:cs="Times New Roman"/>
      <w:sz w:val="24"/>
      <w:szCs w:val="24"/>
      <w:lang w:val="lt-LT" w:eastAsia="ar-SA" w:bidi="ar-SA"/>
    </w:rPr>
  </w:style>
  <w:style w:type="paragraph" w:styleId="Debesliotekstas">
    <w:name w:val="Balloon Text"/>
    <w:basedOn w:val="prastasis"/>
    <w:link w:val="DebesliotekstasDiagrama"/>
    <w:uiPriority w:val="99"/>
    <w:semiHidden/>
    <w:rsid w:val="00FA4013"/>
    <w:rPr>
      <w:rFonts w:ascii="Tahoma" w:hAnsi="Tahoma" w:cs="Tahoma"/>
      <w:sz w:val="16"/>
      <w:szCs w:val="16"/>
    </w:rPr>
  </w:style>
  <w:style w:type="character" w:customStyle="1" w:styleId="DebesliotekstasDiagrama">
    <w:name w:val="Debesėlio tekstas Diagrama"/>
    <w:link w:val="Debesliotekstas"/>
    <w:uiPriority w:val="99"/>
    <w:semiHidden/>
    <w:locked/>
    <w:rsid w:val="00FA4013"/>
    <w:rPr>
      <w:rFonts w:ascii="Tahoma" w:hAnsi="Tahoma" w:cs="Tahoma"/>
      <w:sz w:val="16"/>
      <w:szCs w:val="16"/>
      <w:lang w:val="lt-LT" w:eastAsia="ar-SA" w:bidi="ar-SA"/>
    </w:rPr>
  </w:style>
  <w:style w:type="table" w:styleId="Lentelstinklelis">
    <w:name w:val="Table Grid"/>
    <w:basedOn w:val="prastojilentel"/>
    <w:uiPriority w:val="59"/>
    <w:rsid w:val="0092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uiPriority w:val="99"/>
    <w:rsid w:val="003917B8"/>
    <w:rPr>
      <w:rFonts w:cs="Times New Roman"/>
    </w:rPr>
  </w:style>
  <w:style w:type="paragraph" w:styleId="prastasiniatinklio">
    <w:name w:val="Normal (Web)"/>
    <w:basedOn w:val="prastasis"/>
    <w:uiPriority w:val="99"/>
    <w:semiHidden/>
    <w:unhideWhenUsed/>
    <w:rsid w:val="008856E1"/>
    <w:pPr>
      <w:suppressAutoHyphens w:val="0"/>
      <w:spacing w:before="100" w:beforeAutospacing="1" w:after="100" w:afterAutospacing="1"/>
    </w:pPr>
    <w:rPr>
      <w:lang w:eastAsia="lt-LT"/>
    </w:rPr>
  </w:style>
  <w:style w:type="paragraph" w:styleId="Betarp">
    <w:name w:val="No Spacing"/>
    <w:uiPriority w:val="99"/>
    <w:qFormat/>
    <w:rsid w:val="00A077AA"/>
    <w:rPr>
      <w:rFonts w:eastAsia="Times New Roman"/>
      <w:sz w:val="22"/>
      <w:szCs w:val="22"/>
      <w:lang w:eastAsia="en-US"/>
    </w:rPr>
  </w:style>
  <w:style w:type="paragraph" w:styleId="Komentarotekstas">
    <w:name w:val="annotation text"/>
    <w:basedOn w:val="prastasis"/>
    <w:link w:val="KomentarotekstasDiagrama"/>
    <w:uiPriority w:val="99"/>
    <w:semiHidden/>
    <w:unhideWhenUsed/>
    <w:rsid w:val="00763DE8"/>
    <w:rPr>
      <w:sz w:val="20"/>
      <w:szCs w:val="20"/>
    </w:rPr>
  </w:style>
  <w:style w:type="character" w:customStyle="1" w:styleId="KomentarotekstasDiagrama">
    <w:name w:val="Komentaro tekstas Diagrama"/>
    <w:basedOn w:val="Numatytasispastraiposriftas"/>
    <w:link w:val="Komentarotekstas"/>
    <w:uiPriority w:val="99"/>
    <w:semiHidden/>
    <w:rsid w:val="00763DE8"/>
    <w:rPr>
      <w:rFonts w:ascii="Times New Roman" w:eastAsia="Times New Roman" w:hAnsi="Times New Roman"/>
      <w:lang w:eastAsia="ar-SA"/>
    </w:rPr>
  </w:style>
  <w:style w:type="paragraph" w:styleId="Komentarotema">
    <w:name w:val="annotation subject"/>
    <w:basedOn w:val="Komentarotekstas"/>
    <w:next w:val="Komentarotekstas"/>
    <w:link w:val="KomentarotemaDiagrama"/>
    <w:uiPriority w:val="99"/>
    <w:semiHidden/>
    <w:unhideWhenUsed/>
    <w:rsid w:val="00763DE8"/>
    <w:rPr>
      <w:b/>
      <w:bCs/>
    </w:rPr>
  </w:style>
  <w:style w:type="character" w:customStyle="1" w:styleId="KomentarotemaDiagrama">
    <w:name w:val="Komentaro tema Diagrama"/>
    <w:basedOn w:val="KomentarotekstasDiagrama"/>
    <w:link w:val="Komentarotema"/>
    <w:uiPriority w:val="99"/>
    <w:semiHidden/>
    <w:rsid w:val="00763DE8"/>
    <w:rPr>
      <w:rFonts w:ascii="Times New Roman" w:eastAsia="Times New Roman" w:hAnsi="Times New Roman"/>
      <w:b/>
      <w:bCs/>
      <w:lang w:eastAsia="ar-SA"/>
    </w:rPr>
  </w:style>
  <w:style w:type="table" w:customStyle="1" w:styleId="Lentelstinklelis1">
    <w:name w:val="Lentelės tinklelis1"/>
    <w:basedOn w:val="prastojilentel"/>
    <w:next w:val="Lentelstinklelis"/>
    <w:uiPriority w:val="59"/>
    <w:rsid w:val="007002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4C6C04"/>
    <w:pPr>
      <w:suppressAutoHyphens w:val="0"/>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060">
      <w:marLeft w:val="0"/>
      <w:marRight w:val="0"/>
      <w:marTop w:val="0"/>
      <w:marBottom w:val="0"/>
      <w:divBdr>
        <w:top w:val="none" w:sz="0" w:space="0" w:color="auto"/>
        <w:left w:val="none" w:sz="0" w:space="0" w:color="auto"/>
        <w:bottom w:val="none" w:sz="0" w:space="0" w:color="auto"/>
        <w:right w:val="none" w:sz="0" w:space="0" w:color="auto"/>
      </w:divBdr>
    </w:div>
    <w:div w:id="9333061">
      <w:marLeft w:val="0"/>
      <w:marRight w:val="0"/>
      <w:marTop w:val="0"/>
      <w:marBottom w:val="0"/>
      <w:divBdr>
        <w:top w:val="none" w:sz="0" w:space="0" w:color="auto"/>
        <w:left w:val="none" w:sz="0" w:space="0" w:color="auto"/>
        <w:bottom w:val="none" w:sz="0" w:space="0" w:color="auto"/>
        <w:right w:val="none" w:sz="0" w:space="0" w:color="auto"/>
      </w:divBdr>
    </w:div>
    <w:div w:id="9333064">
      <w:marLeft w:val="0"/>
      <w:marRight w:val="0"/>
      <w:marTop w:val="0"/>
      <w:marBottom w:val="0"/>
      <w:divBdr>
        <w:top w:val="none" w:sz="0" w:space="0" w:color="auto"/>
        <w:left w:val="none" w:sz="0" w:space="0" w:color="auto"/>
        <w:bottom w:val="none" w:sz="0" w:space="0" w:color="auto"/>
        <w:right w:val="none" w:sz="0" w:space="0" w:color="auto"/>
      </w:divBdr>
      <w:divsChild>
        <w:div w:id="9333062">
          <w:marLeft w:val="0"/>
          <w:marRight w:val="0"/>
          <w:marTop w:val="0"/>
          <w:marBottom w:val="0"/>
          <w:divBdr>
            <w:top w:val="none" w:sz="0" w:space="0" w:color="auto"/>
            <w:left w:val="none" w:sz="0" w:space="0" w:color="auto"/>
            <w:bottom w:val="none" w:sz="0" w:space="0" w:color="auto"/>
            <w:right w:val="none" w:sz="0" w:space="0" w:color="auto"/>
          </w:divBdr>
        </w:div>
        <w:div w:id="9333063">
          <w:marLeft w:val="0"/>
          <w:marRight w:val="0"/>
          <w:marTop w:val="0"/>
          <w:marBottom w:val="0"/>
          <w:divBdr>
            <w:top w:val="none" w:sz="0" w:space="0" w:color="auto"/>
            <w:left w:val="none" w:sz="0" w:space="0" w:color="auto"/>
            <w:bottom w:val="none" w:sz="0" w:space="0" w:color="auto"/>
            <w:right w:val="none" w:sz="0" w:space="0" w:color="auto"/>
          </w:divBdr>
        </w:div>
        <w:div w:id="9333065">
          <w:marLeft w:val="0"/>
          <w:marRight w:val="0"/>
          <w:marTop w:val="0"/>
          <w:marBottom w:val="0"/>
          <w:divBdr>
            <w:top w:val="none" w:sz="0" w:space="0" w:color="auto"/>
            <w:left w:val="none" w:sz="0" w:space="0" w:color="auto"/>
            <w:bottom w:val="none" w:sz="0" w:space="0" w:color="auto"/>
            <w:right w:val="none" w:sz="0" w:space="0" w:color="auto"/>
          </w:divBdr>
        </w:div>
      </w:divsChild>
    </w:div>
    <w:div w:id="1315993393">
      <w:bodyDiv w:val="1"/>
      <w:marLeft w:val="0"/>
      <w:marRight w:val="0"/>
      <w:marTop w:val="0"/>
      <w:marBottom w:val="0"/>
      <w:divBdr>
        <w:top w:val="none" w:sz="0" w:space="0" w:color="auto"/>
        <w:left w:val="none" w:sz="0" w:space="0" w:color="auto"/>
        <w:bottom w:val="none" w:sz="0" w:space="0" w:color="auto"/>
        <w:right w:val="none" w:sz="0" w:space="0" w:color="auto"/>
      </w:divBdr>
    </w:div>
    <w:div w:id="13785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E5D46-1993-4674-B6FE-EAA3078F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58628</Words>
  <Characters>33419</Characters>
  <Application>Microsoft Office Word</Application>
  <DocSecurity>0</DocSecurity>
  <Lines>278</Lines>
  <Paragraphs>183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mokytojas2</dc:creator>
  <cp:lastModifiedBy>ricardas.balcevicius@gmail.com</cp:lastModifiedBy>
  <cp:revision>8</cp:revision>
  <cp:lastPrinted>2023-09-05T08:51:00Z</cp:lastPrinted>
  <dcterms:created xsi:type="dcterms:W3CDTF">2024-01-22T15:49:00Z</dcterms:created>
  <dcterms:modified xsi:type="dcterms:W3CDTF">2024-01-22T15:55:00Z</dcterms:modified>
</cp:coreProperties>
</file>