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13" w:rsidRPr="007B798A" w:rsidRDefault="00350B13" w:rsidP="00350B13">
      <w:pPr>
        <w:pStyle w:val="Antrat2"/>
        <w:numPr>
          <w:ilvl w:val="0"/>
          <w:numId w:val="0"/>
        </w:numPr>
        <w:spacing w:line="240" w:lineRule="auto"/>
        <w:jc w:val="left"/>
        <w:rPr>
          <w:b w:val="0"/>
        </w:rPr>
      </w:pPr>
      <w:bookmarkStart w:id="0" w:name="_GoBack"/>
      <w:bookmarkEnd w:id="0"/>
    </w:p>
    <w:p w:rsidR="000061AF" w:rsidRPr="007B798A" w:rsidRDefault="000061AF" w:rsidP="000061AF">
      <w:pPr>
        <w:spacing w:after="0"/>
        <w:rPr>
          <w:rFonts w:ascii="Times New Roman" w:hAnsi="Times New Roman" w:cs="Times New Roman"/>
          <w:sz w:val="24"/>
          <w:szCs w:val="24"/>
        </w:rPr>
      </w:pPr>
      <w:r w:rsidRPr="007B798A">
        <w:rPr>
          <w:rFonts w:ascii="Times New Roman" w:hAnsi="Times New Roman" w:cs="Times New Roman"/>
          <w:sz w:val="24"/>
          <w:szCs w:val="24"/>
        </w:rPr>
        <w:t xml:space="preserve">                                                                                                                                                                                         PATVIRTINTA</w:t>
      </w:r>
    </w:p>
    <w:p w:rsidR="000061AF" w:rsidRPr="007B798A" w:rsidRDefault="000061AF" w:rsidP="000061AF">
      <w:pPr>
        <w:spacing w:after="0"/>
        <w:ind w:left="5387" w:firstLine="13"/>
        <w:rPr>
          <w:rFonts w:ascii="Times New Roman" w:hAnsi="Times New Roman" w:cs="Times New Roman"/>
          <w:sz w:val="24"/>
          <w:szCs w:val="24"/>
        </w:rPr>
      </w:pPr>
      <w:r w:rsidRPr="007B798A">
        <w:rPr>
          <w:rFonts w:ascii="Times New Roman" w:hAnsi="Times New Roman" w:cs="Times New Roman"/>
          <w:sz w:val="24"/>
          <w:szCs w:val="24"/>
        </w:rPr>
        <w:t xml:space="preserve">                                                                                                Varėnos „Ąžuolo“ gimnazijos</w:t>
      </w:r>
    </w:p>
    <w:p w:rsidR="000061AF" w:rsidRPr="007B798A" w:rsidRDefault="000061AF" w:rsidP="000061AF">
      <w:pPr>
        <w:spacing w:after="0"/>
        <w:ind w:left="5387" w:firstLine="13"/>
        <w:rPr>
          <w:rFonts w:ascii="Times New Roman" w:hAnsi="Times New Roman" w:cs="Times New Roman"/>
          <w:sz w:val="24"/>
          <w:szCs w:val="24"/>
        </w:rPr>
      </w:pPr>
      <w:r w:rsidRPr="007B798A">
        <w:rPr>
          <w:rFonts w:ascii="Times New Roman" w:hAnsi="Times New Roman" w:cs="Times New Roman"/>
          <w:sz w:val="24"/>
          <w:szCs w:val="24"/>
        </w:rPr>
        <w:t xml:space="preserve">                                                                                                direktoriaus 2017 m. rugpjūčio 31 d.</w:t>
      </w:r>
    </w:p>
    <w:p w:rsidR="000061AF" w:rsidRPr="007B798A" w:rsidRDefault="000061AF" w:rsidP="000061AF">
      <w:pPr>
        <w:spacing w:after="0"/>
        <w:ind w:left="5387" w:firstLine="13"/>
        <w:rPr>
          <w:rFonts w:ascii="Times New Roman" w:hAnsi="Times New Roman" w:cs="Times New Roman"/>
          <w:sz w:val="24"/>
          <w:szCs w:val="24"/>
        </w:rPr>
      </w:pPr>
      <w:r w:rsidRPr="007B798A">
        <w:rPr>
          <w:rFonts w:ascii="Times New Roman" w:hAnsi="Times New Roman" w:cs="Times New Roman"/>
          <w:sz w:val="24"/>
          <w:szCs w:val="24"/>
        </w:rPr>
        <w:t xml:space="preserve">                                                                                                įsakymu Nr. V-123</w:t>
      </w:r>
    </w:p>
    <w:p w:rsidR="00350B13" w:rsidRPr="007B798A" w:rsidRDefault="00350B13" w:rsidP="000061AF">
      <w:pPr>
        <w:pStyle w:val="CentrBoldm"/>
        <w:jc w:val="left"/>
        <w:rPr>
          <w:rFonts w:ascii="Times New Roman" w:hAnsi="Times New Roman"/>
          <w:sz w:val="24"/>
          <w:szCs w:val="24"/>
          <w:lang w:val="lt-LT"/>
        </w:rPr>
      </w:pPr>
    </w:p>
    <w:p w:rsidR="00350B13" w:rsidRPr="007B798A" w:rsidRDefault="00350B13" w:rsidP="00350B13">
      <w:pPr>
        <w:pStyle w:val="CentrBoldm"/>
        <w:rPr>
          <w:rFonts w:ascii="Times New Roman" w:hAnsi="Times New Roman"/>
          <w:b w:val="0"/>
          <w:bCs w:val="0"/>
          <w:i/>
          <w:iCs/>
          <w:sz w:val="24"/>
          <w:szCs w:val="24"/>
          <w:lang w:val="lt-LT"/>
        </w:rPr>
      </w:pPr>
    </w:p>
    <w:p w:rsidR="00350B13" w:rsidRPr="007B798A" w:rsidRDefault="00350B13" w:rsidP="00350B13">
      <w:pPr>
        <w:pStyle w:val="CentrBoldm"/>
        <w:rPr>
          <w:rFonts w:ascii="Times New Roman" w:hAnsi="Times New Roman"/>
          <w:bCs w:val="0"/>
          <w:iCs/>
          <w:sz w:val="24"/>
          <w:szCs w:val="24"/>
          <w:lang w:val="lt-LT"/>
        </w:rPr>
      </w:pPr>
      <w:r w:rsidRPr="007B798A">
        <w:rPr>
          <w:rFonts w:ascii="Times New Roman" w:hAnsi="Times New Roman"/>
          <w:bCs w:val="0"/>
          <w:iCs/>
          <w:sz w:val="24"/>
          <w:szCs w:val="24"/>
          <w:lang w:val="lt-LT"/>
        </w:rPr>
        <w:t>VARĖNOS „ĄŽUOLO“ GIMNAZIJA</w:t>
      </w:r>
    </w:p>
    <w:p w:rsidR="000061AF" w:rsidRPr="007B798A" w:rsidRDefault="000061AF" w:rsidP="00350B13">
      <w:pPr>
        <w:pStyle w:val="CentrBoldm"/>
        <w:rPr>
          <w:rFonts w:ascii="Times New Roman" w:hAnsi="Times New Roman"/>
          <w:bCs w:val="0"/>
          <w:iCs/>
          <w:sz w:val="24"/>
          <w:szCs w:val="24"/>
          <w:lang w:val="lt-LT"/>
        </w:rPr>
      </w:pPr>
    </w:p>
    <w:p w:rsidR="000061AF" w:rsidRPr="007B798A" w:rsidRDefault="000061AF" w:rsidP="000061AF">
      <w:pPr>
        <w:pStyle w:val="CentrBoldm"/>
        <w:rPr>
          <w:rFonts w:ascii="Times New Roman" w:hAnsi="Times New Roman"/>
          <w:bCs w:val="0"/>
          <w:iCs/>
          <w:sz w:val="24"/>
          <w:szCs w:val="24"/>
          <w:lang w:val="lt-LT"/>
        </w:rPr>
      </w:pPr>
      <w:r w:rsidRPr="007B798A">
        <w:rPr>
          <w:rFonts w:ascii="Times New Roman" w:hAnsi="Times New Roman"/>
          <w:bCs w:val="0"/>
          <w:iCs/>
          <w:sz w:val="24"/>
          <w:szCs w:val="24"/>
          <w:lang w:val="lt-LT"/>
        </w:rPr>
        <w:t>__________________________________</w:t>
      </w:r>
    </w:p>
    <w:p w:rsidR="00350B13" w:rsidRPr="007B798A" w:rsidRDefault="00350B13" w:rsidP="00350B13">
      <w:pPr>
        <w:pStyle w:val="CentrBoldm"/>
        <w:rPr>
          <w:rFonts w:ascii="Times New Roman" w:hAnsi="Times New Roman"/>
          <w:sz w:val="24"/>
          <w:szCs w:val="24"/>
          <w:lang w:val="lt-LT"/>
        </w:rPr>
      </w:pPr>
      <w:r w:rsidRPr="007B798A">
        <w:rPr>
          <w:rFonts w:ascii="Times New Roman" w:hAnsi="Times New Roman"/>
          <w:b w:val="0"/>
          <w:bCs w:val="0"/>
          <w:i/>
          <w:iCs/>
          <w:sz w:val="24"/>
          <w:szCs w:val="24"/>
          <w:lang w:val="lt-LT"/>
        </w:rPr>
        <w:t>(asmens vardas ir pavardė, pareigos)</w:t>
      </w:r>
    </w:p>
    <w:p w:rsidR="00350B13" w:rsidRPr="007B798A" w:rsidRDefault="00350B13" w:rsidP="00350B13">
      <w:pPr>
        <w:pStyle w:val="CentrBoldm"/>
        <w:jc w:val="both"/>
        <w:rPr>
          <w:rFonts w:ascii="Times New Roman" w:hAnsi="Times New Roman"/>
          <w:sz w:val="24"/>
          <w:szCs w:val="24"/>
          <w:lang w:val="lt-LT"/>
        </w:rPr>
      </w:pPr>
    </w:p>
    <w:p w:rsidR="00350B13" w:rsidRPr="007B798A" w:rsidRDefault="00350B13" w:rsidP="00350B13">
      <w:pPr>
        <w:pStyle w:val="CentrBoldm"/>
        <w:rPr>
          <w:rFonts w:ascii="Times New Roman" w:hAnsi="Times New Roman"/>
          <w:bCs w:val="0"/>
          <w:iCs/>
          <w:caps/>
          <w:sz w:val="24"/>
          <w:szCs w:val="24"/>
          <w:lang w:val="lt-LT"/>
        </w:rPr>
      </w:pPr>
      <w:r w:rsidRPr="007B798A">
        <w:rPr>
          <w:rFonts w:ascii="Times New Roman" w:hAnsi="Times New Roman"/>
          <w:sz w:val="24"/>
          <w:szCs w:val="24"/>
          <w:lang w:val="lt-LT"/>
        </w:rPr>
        <w:t>NEŠALIŠKUMO DEKLARACIJA</w:t>
      </w:r>
    </w:p>
    <w:p w:rsidR="00350B13" w:rsidRPr="007B798A" w:rsidRDefault="00350B13" w:rsidP="00350B13">
      <w:pPr>
        <w:pStyle w:val="CentrBoldm"/>
        <w:rPr>
          <w:rFonts w:ascii="Times New Roman" w:hAnsi="Times New Roman"/>
          <w:sz w:val="24"/>
          <w:szCs w:val="24"/>
          <w:lang w:val="lt-LT"/>
        </w:rPr>
      </w:pP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sz w:val="24"/>
          <w:szCs w:val="24"/>
          <w:lang w:val="lt-LT"/>
        </w:rPr>
        <w:t>20 m.              d. Nr. ______</w:t>
      </w: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sz w:val="24"/>
          <w:szCs w:val="24"/>
          <w:lang w:val="lt-LT"/>
        </w:rPr>
        <w:t>_________________________</w:t>
      </w: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i/>
          <w:iCs/>
          <w:sz w:val="24"/>
          <w:szCs w:val="24"/>
          <w:lang w:val="lt-LT"/>
        </w:rPr>
        <w:t>(vietovės pavadinimas)</w:t>
      </w:r>
    </w:p>
    <w:p w:rsidR="00350B13" w:rsidRPr="007B798A" w:rsidRDefault="00350B13" w:rsidP="00350B13">
      <w:pPr>
        <w:pStyle w:val="Pagrindinistekstas1"/>
        <w:spacing w:line="240" w:lineRule="auto"/>
        <w:rPr>
          <w:color w:val="auto"/>
          <w:sz w:val="24"/>
          <w:szCs w:val="24"/>
        </w:rPr>
      </w:pPr>
    </w:p>
    <w:p w:rsidR="00350B13" w:rsidRPr="007B798A" w:rsidRDefault="00350B13" w:rsidP="00350B13">
      <w:pPr>
        <w:pStyle w:val="Pagrindinistekstas1"/>
        <w:spacing w:line="240" w:lineRule="auto"/>
        <w:rPr>
          <w:color w:val="auto"/>
          <w:sz w:val="24"/>
          <w:szCs w:val="24"/>
        </w:rPr>
      </w:pP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 xml:space="preserve">Būdamas ____________________________________ , </w:t>
      </w:r>
      <w:r w:rsidRPr="007B798A">
        <w:rPr>
          <w:b/>
          <w:bCs/>
          <w:color w:val="auto"/>
          <w:sz w:val="24"/>
          <w:szCs w:val="24"/>
        </w:rPr>
        <w:t>pasižadu:</w:t>
      </w:r>
    </w:p>
    <w:p w:rsidR="00350B13" w:rsidRPr="007B798A" w:rsidRDefault="00350B13" w:rsidP="00350B13">
      <w:pPr>
        <w:pStyle w:val="Pagrindinistekstas1"/>
        <w:spacing w:line="240" w:lineRule="auto"/>
        <w:ind w:firstLine="720"/>
        <w:rPr>
          <w:i/>
          <w:color w:val="auto"/>
          <w:sz w:val="24"/>
          <w:szCs w:val="24"/>
        </w:rPr>
      </w:pPr>
      <w:r w:rsidRPr="007B798A">
        <w:rPr>
          <w:i/>
          <w:iCs/>
          <w:color w:val="auto"/>
          <w:sz w:val="24"/>
          <w:szCs w:val="24"/>
        </w:rPr>
        <w:tab/>
      </w:r>
      <w:r w:rsidRPr="007B798A">
        <w:rPr>
          <w:i/>
          <w:iCs/>
          <w:color w:val="auto"/>
          <w:sz w:val="24"/>
          <w:szCs w:val="24"/>
        </w:rPr>
        <w:tab/>
      </w:r>
      <w:r w:rsidRPr="007B798A">
        <w:rPr>
          <w:bCs/>
          <w:i/>
          <w:iCs/>
          <w:color w:val="auto"/>
          <w:sz w:val="24"/>
          <w:szCs w:val="24"/>
        </w:rPr>
        <w:t>(pareigų pavadinimas)</w:t>
      </w:r>
      <w:r w:rsidRPr="007B798A">
        <w:rPr>
          <w:i/>
          <w:iCs/>
          <w:color w:val="auto"/>
          <w:sz w:val="24"/>
          <w:szCs w:val="24"/>
        </w:rPr>
        <w:tab/>
      </w:r>
      <w:r w:rsidRPr="007B798A">
        <w:rPr>
          <w:i/>
          <w:iCs/>
          <w:color w:val="auto"/>
          <w:sz w:val="24"/>
          <w:szCs w:val="24"/>
        </w:rPr>
        <w:tab/>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350B13" w:rsidRPr="007B798A" w:rsidRDefault="00350B13" w:rsidP="00350B13">
      <w:pPr>
        <w:pStyle w:val="Pagrindinistekstas1"/>
        <w:spacing w:line="240" w:lineRule="auto"/>
        <w:ind w:firstLine="720"/>
        <w:rPr>
          <w:color w:val="auto"/>
          <w:sz w:val="24"/>
          <w:szCs w:val="24"/>
        </w:rPr>
      </w:pPr>
      <w:r w:rsidRPr="007B798A">
        <w:rPr>
          <w:i/>
          <w:iCs/>
          <w:color w:val="auto"/>
          <w:sz w:val="24"/>
          <w:szCs w:val="24"/>
        </w:rPr>
        <w:tab/>
      </w:r>
      <w:r w:rsidRPr="007B798A">
        <w:rPr>
          <w:i/>
          <w:iCs/>
          <w:color w:val="auto"/>
          <w:sz w:val="24"/>
          <w:szCs w:val="24"/>
        </w:rPr>
        <w:tab/>
        <w:t xml:space="preserve">   (pareigų pavadinimas)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2. Paaiškėjus bent vienai iš šių aplinkybių:</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 xml:space="preserve">2.1. pirkimo procedūrose kaip tiekėjas dalyvauja asmuo, susijęs su manimi santuokos, artimos giminystės ar svainystės ryšiais, arba juridinis asmuo, kuriam vadovauja toks asmuo; </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2.2. aš arba asmuo, susijęs su manimi santuokos, artimos giminystės ar svainystės ryšiais: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 xml:space="preserve">2.2.1. esu (yra) pirkimo procedūrose dalyvaujančio juridinio asmens valdymo organų narys, </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2.2.2. turiu(-i) pirkimo procedūrose dalyvaujančio juridinio asmens įstatinio kapitalo dalį arba turtinį įnašą jame,</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2.2.3. gaunu(-a) iš pirkimo procedūrose dalyvaujančio juridinio asmens bet kokios rūšies pajamų;</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7B798A">
        <w:rPr>
          <w:i/>
          <w:iCs/>
          <w:color w:val="auto"/>
          <w:sz w:val="24"/>
          <w:szCs w:val="24"/>
        </w:rPr>
        <w:tab/>
        <w:t xml:space="preserve">            (pareigų pavadinimas)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50B13" w:rsidRPr="007B798A" w:rsidRDefault="00350B13" w:rsidP="00350B13">
      <w:pPr>
        <w:pStyle w:val="Pagrindinistekstas1"/>
        <w:spacing w:line="240" w:lineRule="auto"/>
        <w:rPr>
          <w:color w:val="auto"/>
          <w:sz w:val="24"/>
          <w:szCs w:val="24"/>
        </w:rPr>
      </w:pPr>
    </w:p>
    <w:p w:rsidR="00350B13" w:rsidRPr="007B798A" w:rsidRDefault="00350B13" w:rsidP="00350B13">
      <w:pPr>
        <w:pStyle w:val="Pagrindinistekstas1"/>
        <w:spacing w:line="240" w:lineRule="auto"/>
        <w:rPr>
          <w:color w:val="auto"/>
          <w:sz w:val="24"/>
          <w:szCs w:val="24"/>
        </w:rPr>
      </w:pPr>
      <w:r w:rsidRPr="007B798A">
        <w:rPr>
          <w:color w:val="auto"/>
          <w:sz w:val="24"/>
          <w:szCs w:val="24"/>
        </w:rPr>
        <w:t xml:space="preserve">____________________ </w:t>
      </w:r>
      <w:r w:rsidRPr="007B798A">
        <w:rPr>
          <w:color w:val="auto"/>
          <w:sz w:val="24"/>
          <w:szCs w:val="24"/>
        </w:rPr>
        <w:tab/>
      </w:r>
      <w:r w:rsidRPr="007B798A">
        <w:rPr>
          <w:color w:val="auto"/>
          <w:sz w:val="24"/>
          <w:szCs w:val="24"/>
        </w:rPr>
        <w:tab/>
        <w:t>______________________________</w:t>
      </w:r>
    </w:p>
    <w:p w:rsidR="00350B13" w:rsidRPr="007B798A" w:rsidRDefault="00350B13" w:rsidP="00350B13">
      <w:pPr>
        <w:pStyle w:val="Pagrindinistekstas1"/>
        <w:spacing w:line="240" w:lineRule="auto"/>
        <w:ind w:firstLine="1296"/>
        <w:rPr>
          <w:color w:val="auto"/>
          <w:sz w:val="24"/>
          <w:szCs w:val="24"/>
        </w:rPr>
      </w:pPr>
      <w:r w:rsidRPr="007B798A">
        <w:rPr>
          <w:i/>
          <w:iCs/>
          <w:color w:val="auto"/>
          <w:sz w:val="24"/>
          <w:szCs w:val="24"/>
        </w:rPr>
        <w:t xml:space="preserve">(parašas) </w:t>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t xml:space="preserve"> (vardas ir pavardė)</w:t>
      </w:r>
    </w:p>
    <w:p w:rsidR="00350B13" w:rsidRPr="007B798A" w:rsidRDefault="00350B13" w:rsidP="00350B13">
      <w:pPr>
        <w:pStyle w:val="Linija"/>
        <w:spacing w:line="240" w:lineRule="auto"/>
        <w:rPr>
          <w:color w:val="auto"/>
          <w:sz w:val="24"/>
          <w:szCs w:val="24"/>
        </w:rPr>
      </w:pPr>
    </w:p>
    <w:p w:rsidR="00350B13" w:rsidRPr="007B798A" w:rsidRDefault="00350B13" w:rsidP="00350B13">
      <w:pPr>
        <w:rPr>
          <w:rFonts w:ascii="Times New Roman" w:hAnsi="Times New Roman" w:cs="Times New Roman"/>
        </w:rPr>
      </w:pPr>
    </w:p>
    <w:p w:rsidR="00350B13" w:rsidRPr="007B798A" w:rsidRDefault="00350B13" w:rsidP="00350B13">
      <w:pPr>
        <w:pStyle w:val="Pagrindinistekstas1"/>
        <w:spacing w:line="240" w:lineRule="auto"/>
        <w:ind w:left="5400" w:firstLine="0"/>
        <w:jc w:val="left"/>
        <w:rPr>
          <w:color w:val="auto"/>
          <w:sz w:val="24"/>
          <w:szCs w:val="24"/>
        </w:rPr>
      </w:pPr>
    </w:p>
    <w:p w:rsidR="00A605A4" w:rsidRPr="007B798A" w:rsidRDefault="00A605A4" w:rsidP="00350B13">
      <w:pPr>
        <w:pStyle w:val="Pagrindinistekstas1"/>
        <w:spacing w:line="240" w:lineRule="auto"/>
        <w:ind w:left="5400" w:firstLine="0"/>
        <w:jc w:val="left"/>
        <w:rPr>
          <w:color w:val="auto"/>
          <w:sz w:val="24"/>
          <w:szCs w:val="24"/>
        </w:rPr>
      </w:pPr>
    </w:p>
    <w:p w:rsidR="00A605A4" w:rsidRPr="007B798A" w:rsidRDefault="00A605A4" w:rsidP="00A605A4">
      <w:pPr>
        <w:spacing w:after="0"/>
        <w:rPr>
          <w:rFonts w:ascii="Times New Roman" w:hAnsi="Times New Roman" w:cs="Times New Roman"/>
          <w:sz w:val="24"/>
          <w:szCs w:val="24"/>
        </w:rPr>
      </w:pPr>
      <w:r w:rsidRPr="007B798A">
        <w:rPr>
          <w:rFonts w:ascii="Times New Roman" w:hAnsi="Times New Roman" w:cs="Times New Roman"/>
          <w:sz w:val="24"/>
          <w:szCs w:val="24"/>
        </w:rPr>
        <w:t xml:space="preserve">                                                                                                                                                                                PATVIRTINTA</w:t>
      </w:r>
    </w:p>
    <w:p w:rsidR="00A605A4" w:rsidRPr="007B798A" w:rsidRDefault="00A605A4" w:rsidP="00A605A4">
      <w:pPr>
        <w:spacing w:after="0"/>
        <w:ind w:left="11199" w:hanging="709"/>
        <w:rPr>
          <w:rFonts w:ascii="Times New Roman" w:hAnsi="Times New Roman" w:cs="Times New Roman"/>
          <w:sz w:val="24"/>
          <w:szCs w:val="24"/>
        </w:rPr>
      </w:pPr>
      <w:r w:rsidRPr="007B798A">
        <w:rPr>
          <w:rFonts w:ascii="Times New Roman" w:hAnsi="Times New Roman" w:cs="Times New Roman"/>
          <w:sz w:val="24"/>
          <w:szCs w:val="24"/>
        </w:rPr>
        <w:t>Varėnos „Ąžuolo“ gimnazijos</w:t>
      </w:r>
    </w:p>
    <w:p w:rsidR="00A605A4" w:rsidRPr="007B798A" w:rsidRDefault="00A605A4" w:rsidP="00A605A4">
      <w:pPr>
        <w:spacing w:after="0"/>
        <w:ind w:left="11199" w:hanging="709"/>
        <w:rPr>
          <w:rFonts w:ascii="Times New Roman" w:hAnsi="Times New Roman" w:cs="Times New Roman"/>
          <w:sz w:val="24"/>
          <w:szCs w:val="24"/>
        </w:rPr>
      </w:pPr>
      <w:r w:rsidRPr="007B798A">
        <w:rPr>
          <w:rFonts w:ascii="Times New Roman" w:hAnsi="Times New Roman" w:cs="Times New Roman"/>
          <w:sz w:val="24"/>
          <w:szCs w:val="24"/>
        </w:rPr>
        <w:t>direktoriaus 2017 m. rugpjūčio 31 d.</w:t>
      </w:r>
    </w:p>
    <w:p w:rsidR="00A605A4" w:rsidRPr="007B798A" w:rsidRDefault="00A605A4" w:rsidP="00A605A4">
      <w:pPr>
        <w:spacing w:after="0"/>
        <w:ind w:left="11199" w:hanging="709"/>
        <w:rPr>
          <w:rFonts w:ascii="Times New Roman" w:hAnsi="Times New Roman" w:cs="Times New Roman"/>
          <w:sz w:val="24"/>
          <w:szCs w:val="24"/>
        </w:rPr>
      </w:pPr>
      <w:r w:rsidRPr="007B798A">
        <w:rPr>
          <w:rFonts w:ascii="Times New Roman" w:hAnsi="Times New Roman" w:cs="Times New Roman"/>
          <w:sz w:val="24"/>
          <w:szCs w:val="24"/>
        </w:rPr>
        <w:t>įsakymu Nr. V-123</w:t>
      </w:r>
    </w:p>
    <w:p w:rsidR="00350B13" w:rsidRPr="007B798A" w:rsidRDefault="00350B13" w:rsidP="00350B13">
      <w:pPr>
        <w:pStyle w:val="CentrBoldm"/>
        <w:rPr>
          <w:rFonts w:ascii="Times New Roman" w:hAnsi="Times New Roman"/>
          <w:bCs w:val="0"/>
          <w:sz w:val="24"/>
          <w:szCs w:val="24"/>
          <w:lang w:val="lt-LT"/>
        </w:rPr>
      </w:pPr>
      <w:r w:rsidRPr="007B798A">
        <w:rPr>
          <w:rFonts w:ascii="Times New Roman" w:hAnsi="Times New Roman"/>
          <w:bCs w:val="0"/>
          <w:iCs/>
          <w:sz w:val="24"/>
          <w:szCs w:val="24"/>
          <w:lang w:val="lt-LT"/>
        </w:rPr>
        <w:t>Varėnos „Ąžuolo“ gimnazija</w:t>
      </w:r>
    </w:p>
    <w:p w:rsidR="00350B13" w:rsidRPr="007B798A" w:rsidRDefault="00350B13" w:rsidP="00350B13">
      <w:pPr>
        <w:pStyle w:val="CentrBoldm"/>
        <w:rPr>
          <w:rFonts w:ascii="Times New Roman" w:hAnsi="Times New Roman"/>
          <w:sz w:val="24"/>
          <w:szCs w:val="24"/>
          <w:lang w:val="lt-LT"/>
        </w:rPr>
      </w:pPr>
      <w:r w:rsidRPr="007B798A">
        <w:rPr>
          <w:rFonts w:ascii="Times New Roman" w:hAnsi="Times New Roman"/>
          <w:b w:val="0"/>
          <w:bCs w:val="0"/>
          <w:sz w:val="24"/>
          <w:szCs w:val="24"/>
          <w:lang w:val="lt-LT"/>
        </w:rPr>
        <w:t>________________________________________________________________________</w:t>
      </w:r>
    </w:p>
    <w:p w:rsidR="00350B13" w:rsidRPr="007B798A" w:rsidRDefault="00350B13" w:rsidP="00350B13">
      <w:pPr>
        <w:pStyle w:val="CentrBoldm"/>
        <w:rPr>
          <w:rFonts w:ascii="Times New Roman" w:hAnsi="Times New Roman"/>
          <w:b w:val="0"/>
          <w:bCs w:val="0"/>
          <w:i/>
          <w:iCs/>
          <w:sz w:val="24"/>
          <w:szCs w:val="24"/>
          <w:lang w:val="lt-LT"/>
        </w:rPr>
      </w:pPr>
      <w:r w:rsidRPr="007B798A">
        <w:rPr>
          <w:rFonts w:ascii="Times New Roman" w:hAnsi="Times New Roman"/>
          <w:b w:val="0"/>
          <w:bCs w:val="0"/>
          <w:i/>
          <w:iCs/>
          <w:sz w:val="24"/>
          <w:szCs w:val="24"/>
          <w:lang w:val="lt-LT"/>
        </w:rPr>
        <w:t>(Perkančiosios organizacijos pavadinimas)</w:t>
      </w:r>
    </w:p>
    <w:p w:rsidR="00350B13" w:rsidRPr="007B798A" w:rsidRDefault="00350B13" w:rsidP="00350B13">
      <w:pPr>
        <w:pStyle w:val="CentrBoldm"/>
        <w:rPr>
          <w:rFonts w:ascii="Times New Roman" w:hAnsi="Times New Roman"/>
          <w:b w:val="0"/>
          <w:bCs w:val="0"/>
          <w:sz w:val="24"/>
          <w:szCs w:val="24"/>
          <w:lang w:val="lt-LT"/>
        </w:rPr>
      </w:pP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sz w:val="24"/>
          <w:szCs w:val="24"/>
          <w:lang w:val="lt-LT"/>
        </w:rPr>
        <w:t>___________________________________________________________________________</w:t>
      </w:r>
    </w:p>
    <w:p w:rsidR="00350B13" w:rsidRPr="007B798A" w:rsidRDefault="00350B13" w:rsidP="00350B13">
      <w:pPr>
        <w:pStyle w:val="CentrBoldm"/>
        <w:rPr>
          <w:rFonts w:ascii="Times New Roman" w:hAnsi="Times New Roman"/>
          <w:sz w:val="24"/>
          <w:szCs w:val="24"/>
          <w:lang w:val="lt-LT"/>
        </w:rPr>
      </w:pPr>
      <w:r w:rsidRPr="007B798A">
        <w:rPr>
          <w:rFonts w:ascii="Times New Roman" w:hAnsi="Times New Roman"/>
          <w:b w:val="0"/>
          <w:bCs w:val="0"/>
          <w:i/>
          <w:iCs/>
          <w:sz w:val="24"/>
          <w:szCs w:val="24"/>
          <w:lang w:val="lt-LT"/>
        </w:rPr>
        <w:t>(asmens vardas ir pavardė, pareigos)</w:t>
      </w:r>
    </w:p>
    <w:p w:rsidR="00350B13" w:rsidRPr="007B798A" w:rsidRDefault="00350B13" w:rsidP="00350B13">
      <w:pPr>
        <w:pStyle w:val="CentrBoldm"/>
        <w:rPr>
          <w:rFonts w:ascii="Times New Roman" w:hAnsi="Times New Roman"/>
          <w:sz w:val="24"/>
          <w:szCs w:val="24"/>
          <w:lang w:val="lt-LT"/>
        </w:rPr>
      </w:pPr>
    </w:p>
    <w:p w:rsidR="00350B13" w:rsidRPr="007B798A" w:rsidRDefault="00350B13" w:rsidP="00350B13">
      <w:pPr>
        <w:pStyle w:val="CentrBoldm"/>
        <w:rPr>
          <w:rFonts w:ascii="Times New Roman" w:hAnsi="Times New Roman"/>
          <w:caps/>
          <w:sz w:val="24"/>
          <w:szCs w:val="24"/>
          <w:lang w:val="lt-LT"/>
        </w:rPr>
      </w:pPr>
      <w:r w:rsidRPr="007B798A">
        <w:rPr>
          <w:rFonts w:ascii="Times New Roman" w:hAnsi="Times New Roman"/>
          <w:sz w:val="24"/>
          <w:szCs w:val="24"/>
          <w:lang w:val="lt-LT"/>
        </w:rPr>
        <w:t>KONFIDENCIALUMO PASIŽADĖJIMAS</w:t>
      </w:r>
    </w:p>
    <w:p w:rsidR="00350B13" w:rsidRPr="007B798A" w:rsidRDefault="00350B13" w:rsidP="00350B13">
      <w:pPr>
        <w:pStyle w:val="CentrBoldm"/>
        <w:rPr>
          <w:rFonts w:ascii="Times New Roman" w:hAnsi="Times New Roman"/>
          <w:sz w:val="24"/>
          <w:szCs w:val="24"/>
          <w:lang w:val="lt-LT"/>
        </w:rPr>
      </w:pP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sz w:val="24"/>
          <w:szCs w:val="24"/>
          <w:lang w:val="lt-LT"/>
        </w:rPr>
        <w:t>20__ m.________________ d.</w:t>
      </w:r>
    </w:p>
    <w:p w:rsidR="00350B13" w:rsidRPr="007B798A" w:rsidRDefault="00350B13" w:rsidP="00350B13">
      <w:pPr>
        <w:pStyle w:val="CentrBoldm"/>
        <w:rPr>
          <w:rFonts w:ascii="Times New Roman" w:hAnsi="Times New Roman"/>
          <w:b w:val="0"/>
          <w:bCs w:val="0"/>
          <w:sz w:val="24"/>
          <w:szCs w:val="24"/>
          <w:lang w:val="lt-LT"/>
        </w:rPr>
      </w:pPr>
      <w:r w:rsidRPr="007B798A">
        <w:rPr>
          <w:rFonts w:ascii="Times New Roman" w:hAnsi="Times New Roman"/>
          <w:b w:val="0"/>
          <w:bCs w:val="0"/>
          <w:sz w:val="24"/>
          <w:szCs w:val="24"/>
          <w:lang w:val="lt-LT"/>
        </w:rPr>
        <w:t>____</w:t>
      </w:r>
      <w:r w:rsidRPr="007B798A">
        <w:rPr>
          <w:rFonts w:ascii="Times New Roman" w:hAnsi="Times New Roman"/>
          <w:b w:val="0"/>
          <w:bCs w:val="0"/>
          <w:sz w:val="24"/>
          <w:szCs w:val="24"/>
          <w:u w:val="single"/>
          <w:lang w:val="lt-LT"/>
        </w:rPr>
        <w:t>Varėna</w:t>
      </w:r>
      <w:r w:rsidRPr="007B798A">
        <w:rPr>
          <w:rFonts w:ascii="Times New Roman" w:hAnsi="Times New Roman"/>
          <w:b w:val="0"/>
          <w:bCs w:val="0"/>
          <w:sz w:val="24"/>
          <w:szCs w:val="24"/>
          <w:lang w:val="lt-LT"/>
        </w:rPr>
        <w:t xml:space="preserve">_ </w:t>
      </w:r>
    </w:p>
    <w:p w:rsidR="00350B13" w:rsidRPr="007B798A" w:rsidRDefault="00350B13" w:rsidP="00350B13">
      <w:pPr>
        <w:pStyle w:val="CentrBoldm"/>
        <w:rPr>
          <w:rFonts w:ascii="Times New Roman" w:hAnsi="Times New Roman"/>
          <w:sz w:val="24"/>
          <w:szCs w:val="24"/>
          <w:lang w:val="lt-LT"/>
        </w:rPr>
      </w:pPr>
      <w:r w:rsidRPr="007B798A">
        <w:rPr>
          <w:rFonts w:ascii="Times New Roman" w:hAnsi="Times New Roman"/>
          <w:b w:val="0"/>
          <w:bCs w:val="0"/>
          <w:i/>
          <w:iCs/>
          <w:sz w:val="24"/>
          <w:szCs w:val="24"/>
          <w:lang w:val="lt-LT"/>
        </w:rPr>
        <w:t>(vietovės pavadinimas)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 xml:space="preserve">Būdamas ______________________________________, </w:t>
      </w:r>
    </w:p>
    <w:p w:rsidR="00350B13" w:rsidRPr="007B798A" w:rsidRDefault="00350B13" w:rsidP="00350B13">
      <w:pPr>
        <w:pStyle w:val="Pagrindinistekstas1"/>
        <w:spacing w:line="240" w:lineRule="auto"/>
        <w:ind w:firstLine="720"/>
        <w:rPr>
          <w:i/>
          <w:iCs/>
          <w:color w:val="auto"/>
          <w:sz w:val="24"/>
          <w:szCs w:val="24"/>
        </w:rPr>
      </w:pPr>
      <w:r w:rsidRPr="007B798A">
        <w:rPr>
          <w:i/>
          <w:iCs/>
          <w:color w:val="auto"/>
          <w:sz w:val="24"/>
          <w:szCs w:val="24"/>
        </w:rPr>
        <w:tab/>
      </w:r>
      <w:r w:rsidRPr="007B798A">
        <w:rPr>
          <w:i/>
          <w:iCs/>
          <w:color w:val="auto"/>
          <w:sz w:val="24"/>
          <w:szCs w:val="24"/>
        </w:rPr>
        <w:tab/>
        <w:t>(pareigų pavadinimas)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1. Pasižadu:</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1.1. saugoti ir tik įstatymų ir kitų teisės aktų nustatytais tikslais ir tvarka naudoti visą su pirkimu susijusią informaciją, kuri man taps žinoma, atliekant _____________________ pareigas;</w:t>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r>
      <w:r w:rsidRPr="007B798A">
        <w:rPr>
          <w:i/>
          <w:iCs/>
          <w:color w:val="auto"/>
          <w:sz w:val="24"/>
          <w:szCs w:val="24"/>
        </w:rPr>
        <w:tab/>
        <w:t xml:space="preserve">                                                                                      (pareigų pavadinimas)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1.2. man patikėtus dokumentus saugoti tokiu būdu, kad tretieji asmenys neturėtų galimybės su jais susipažinti ar pasinaudoti;</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1.3. nepasilikti jokių man pateiktų dokumentų kopijų.</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3. Man išaiškinta, kad konfidencialią informaciją sudaro:</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3.1. informacija, kurios konfidencialumą nurodė tiekėjas ir jos atskleidimas nėra privalomas pagal Lietuvos Respublikos teisės aktus;</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350B13" w:rsidRPr="007B798A" w:rsidRDefault="00350B13" w:rsidP="00350B13">
      <w:pPr>
        <w:pStyle w:val="Pagrindinistekstas1"/>
        <w:spacing w:line="240" w:lineRule="auto"/>
        <w:ind w:firstLine="720"/>
        <w:rPr>
          <w:color w:val="auto"/>
          <w:sz w:val="24"/>
          <w:szCs w:val="24"/>
          <w:u w:val="single"/>
        </w:rPr>
      </w:pPr>
      <w:r w:rsidRPr="007B798A">
        <w:rPr>
          <w:color w:val="auto"/>
          <w:sz w:val="24"/>
          <w:szCs w:val="24"/>
        </w:rPr>
        <w:t>3.3. informacija, jeigu jos atskleidimas prieštarauja įstatymams, daro nuostolių teisėtiems šalių komerciniams interesams arba trukdo užtikrinti sąžiningą konkurenciją.</w:t>
      </w:r>
    </w:p>
    <w:p w:rsidR="00350B13" w:rsidRPr="007B798A" w:rsidRDefault="00350B13" w:rsidP="00350B13">
      <w:pPr>
        <w:pStyle w:val="Pagrindinistekstas1"/>
        <w:spacing w:line="240" w:lineRule="auto"/>
        <w:ind w:firstLine="720"/>
        <w:rPr>
          <w:color w:val="auto"/>
          <w:sz w:val="24"/>
          <w:szCs w:val="24"/>
        </w:rPr>
      </w:pPr>
      <w:r w:rsidRPr="007B798A">
        <w:rPr>
          <w:color w:val="auto"/>
          <w:sz w:val="24"/>
          <w:szCs w:val="24"/>
        </w:rPr>
        <w:t>4. Esu įspėtas, kad, pažeidęs šį pasižadėjimą, turėsiu atlyginti Perkančiajai organizacijai ir tiekėjams padarytus nuostolius.</w:t>
      </w:r>
    </w:p>
    <w:p w:rsidR="00350B13" w:rsidRPr="007B798A" w:rsidRDefault="00350B13" w:rsidP="00350B13">
      <w:pPr>
        <w:pStyle w:val="Pagrindinistekstas1"/>
        <w:spacing w:line="240" w:lineRule="auto"/>
        <w:ind w:firstLine="720"/>
        <w:rPr>
          <w:color w:val="auto"/>
          <w:sz w:val="24"/>
          <w:szCs w:val="24"/>
        </w:rPr>
      </w:pPr>
    </w:p>
    <w:p w:rsidR="00350B13" w:rsidRPr="007B798A" w:rsidRDefault="00A605A4" w:rsidP="00A605A4">
      <w:pPr>
        <w:pStyle w:val="Pagrindinistekstas1"/>
        <w:ind w:firstLine="0"/>
        <w:rPr>
          <w:color w:val="auto"/>
          <w:sz w:val="24"/>
          <w:szCs w:val="24"/>
        </w:rPr>
      </w:pPr>
      <w:r w:rsidRPr="007B798A">
        <w:rPr>
          <w:color w:val="auto"/>
          <w:sz w:val="24"/>
          <w:szCs w:val="24"/>
        </w:rPr>
        <w:t xml:space="preserve"> </w:t>
      </w:r>
      <w:r w:rsidR="00350B13" w:rsidRPr="007B798A">
        <w:rPr>
          <w:color w:val="auto"/>
          <w:sz w:val="24"/>
          <w:szCs w:val="24"/>
        </w:rPr>
        <w:t xml:space="preserve">_________________ </w:t>
      </w:r>
      <w:r w:rsidR="00350B13" w:rsidRPr="007B798A">
        <w:rPr>
          <w:color w:val="auto"/>
          <w:sz w:val="24"/>
          <w:szCs w:val="24"/>
        </w:rPr>
        <w:tab/>
      </w:r>
      <w:r w:rsidR="00350B13" w:rsidRPr="007B798A">
        <w:rPr>
          <w:color w:val="auto"/>
          <w:sz w:val="24"/>
          <w:szCs w:val="24"/>
        </w:rPr>
        <w:tab/>
      </w:r>
      <w:r w:rsidR="00350B13" w:rsidRPr="007B798A">
        <w:rPr>
          <w:color w:val="auto"/>
          <w:sz w:val="24"/>
          <w:szCs w:val="24"/>
        </w:rPr>
        <w:tab/>
        <w:t>____________________</w:t>
      </w:r>
    </w:p>
    <w:p w:rsidR="002A7A3A" w:rsidRPr="007B798A" w:rsidRDefault="00350B13" w:rsidP="007B798A">
      <w:pPr>
        <w:ind w:firstLine="720"/>
        <w:rPr>
          <w:rFonts w:ascii="Times New Roman" w:hAnsi="Times New Roman" w:cs="Times New Roman"/>
          <w:i/>
          <w:iCs/>
          <w:sz w:val="24"/>
          <w:szCs w:val="24"/>
        </w:rPr>
      </w:pPr>
      <w:r w:rsidRPr="007B798A">
        <w:rPr>
          <w:rFonts w:ascii="Times New Roman" w:hAnsi="Times New Roman" w:cs="Times New Roman"/>
          <w:i/>
          <w:iCs/>
          <w:sz w:val="24"/>
          <w:szCs w:val="24"/>
        </w:rPr>
        <w:t xml:space="preserve">(parašas) </w:t>
      </w:r>
      <w:r w:rsidRPr="007B798A">
        <w:rPr>
          <w:rFonts w:ascii="Times New Roman" w:hAnsi="Times New Roman" w:cs="Times New Roman"/>
          <w:i/>
          <w:iCs/>
          <w:sz w:val="24"/>
          <w:szCs w:val="24"/>
        </w:rPr>
        <w:tab/>
      </w:r>
      <w:r w:rsidRPr="007B798A">
        <w:rPr>
          <w:rFonts w:ascii="Times New Roman" w:hAnsi="Times New Roman" w:cs="Times New Roman"/>
          <w:i/>
          <w:iCs/>
          <w:sz w:val="24"/>
          <w:szCs w:val="24"/>
        </w:rPr>
        <w:tab/>
      </w:r>
      <w:r w:rsidRPr="007B798A">
        <w:rPr>
          <w:rFonts w:ascii="Times New Roman" w:hAnsi="Times New Roman" w:cs="Times New Roman"/>
          <w:i/>
          <w:iCs/>
          <w:sz w:val="24"/>
          <w:szCs w:val="24"/>
        </w:rPr>
        <w:tab/>
      </w:r>
      <w:r w:rsidRPr="007B798A">
        <w:rPr>
          <w:rFonts w:ascii="Times New Roman" w:hAnsi="Times New Roman" w:cs="Times New Roman"/>
          <w:i/>
          <w:iCs/>
          <w:sz w:val="24"/>
          <w:szCs w:val="24"/>
        </w:rPr>
        <w:tab/>
        <w:t>(vardas ir pavardė)</w:t>
      </w:r>
    </w:p>
    <w:p w:rsidR="002A7A3A" w:rsidRPr="007B798A" w:rsidRDefault="002A7A3A" w:rsidP="00664C3D">
      <w:pPr>
        <w:rPr>
          <w:rFonts w:ascii="Times New Roman" w:hAnsi="Times New Roman" w:cs="Times New Roman"/>
          <w:b/>
          <w:sz w:val="28"/>
          <w:szCs w:val="28"/>
        </w:rPr>
      </w:pPr>
    </w:p>
    <w:p w:rsidR="001E7B86" w:rsidRPr="001E7B86" w:rsidRDefault="002A7A3A" w:rsidP="001E7B86">
      <w:pPr>
        <w:spacing w:after="0"/>
        <w:rPr>
          <w:rFonts w:ascii="Times New Roman" w:hAnsi="Times New Roman"/>
          <w:sz w:val="24"/>
          <w:szCs w:val="24"/>
        </w:rPr>
      </w:pPr>
      <w:r w:rsidRPr="001E7B86">
        <w:rPr>
          <w:rFonts w:ascii="Times New Roman" w:hAnsi="Times New Roman" w:cs="Times New Roman"/>
          <w:b/>
          <w:sz w:val="24"/>
          <w:szCs w:val="24"/>
        </w:rPr>
        <w:t xml:space="preserve">                                                                                  </w:t>
      </w:r>
      <w:r w:rsidR="001E7B86">
        <w:rPr>
          <w:rFonts w:ascii="Times New Roman" w:hAnsi="Times New Roman" w:cs="Times New Roman"/>
          <w:b/>
          <w:sz w:val="24"/>
          <w:szCs w:val="24"/>
        </w:rPr>
        <w:t xml:space="preserve">                                                                                            </w:t>
      </w:r>
      <w:r w:rsidR="001E7B86" w:rsidRPr="001E7B86">
        <w:rPr>
          <w:rFonts w:ascii="Times New Roman" w:hAnsi="Times New Roman"/>
          <w:sz w:val="24"/>
          <w:szCs w:val="24"/>
        </w:rPr>
        <w:t>PATVIRTINTA</w:t>
      </w:r>
    </w:p>
    <w:p w:rsidR="001E7B86" w:rsidRPr="001E7B86" w:rsidRDefault="001E7B86" w:rsidP="001E7B86">
      <w:pPr>
        <w:spacing w:after="0"/>
        <w:ind w:left="5387" w:firstLine="13"/>
        <w:rPr>
          <w:rFonts w:ascii="Times New Roman" w:hAnsi="Times New Roman"/>
          <w:sz w:val="24"/>
          <w:szCs w:val="24"/>
        </w:rPr>
      </w:pPr>
      <w:r>
        <w:rPr>
          <w:rFonts w:ascii="Times New Roman" w:hAnsi="Times New Roman"/>
          <w:sz w:val="24"/>
          <w:szCs w:val="24"/>
        </w:rPr>
        <w:t xml:space="preserve">                                                                                    </w:t>
      </w:r>
      <w:r w:rsidRPr="001E7B86">
        <w:rPr>
          <w:rFonts w:ascii="Times New Roman" w:hAnsi="Times New Roman"/>
          <w:sz w:val="24"/>
          <w:szCs w:val="24"/>
        </w:rPr>
        <w:t>Varėnos „Ąžuolo“ gimnazijos</w:t>
      </w:r>
    </w:p>
    <w:p w:rsidR="001E7B86" w:rsidRPr="001E7B86" w:rsidRDefault="001E7B86" w:rsidP="001E7B86">
      <w:pPr>
        <w:spacing w:after="0"/>
        <w:ind w:left="5387" w:firstLine="13"/>
        <w:rPr>
          <w:rFonts w:ascii="Times New Roman" w:hAnsi="Times New Roman"/>
          <w:sz w:val="24"/>
          <w:szCs w:val="24"/>
        </w:rPr>
      </w:pPr>
      <w:r>
        <w:rPr>
          <w:rFonts w:ascii="Times New Roman" w:hAnsi="Times New Roman"/>
          <w:sz w:val="24"/>
          <w:szCs w:val="24"/>
        </w:rPr>
        <w:t xml:space="preserve">                                                                                    </w:t>
      </w:r>
      <w:r w:rsidRPr="001E7B86">
        <w:rPr>
          <w:rFonts w:ascii="Times New Roman" w:hAnsi="Times New Roman"/>
          <w:sz w:val="24"/>
          <w:szCs w:val="24"/>
        </w:rPr>
        <w:t>direktoriaus 2017 m. rugpjūčio 31 d.</w:t>
      </w:r>
    </w:p>
    <w:p w:rsidR="001E7B86" w:rsidRPr="001E7B86" w:rsidRDefault="001E7B86" w:rsidP="001E7B86">
      <w:pPr>
        <w:spacing w:after="0"/>
        <w:ind w:left="5387" w:firstLine="13"/>
        <w:rPr>
          <w:rFonts w:ascii="Times New Roman" w:hAnsi="Times New Roman"/>
          <w:sz w:val="24"/>
          <w:szCs w:val="24"/>
        </w:rPr>
      </w:pPr>
      <w:r>
        <w:rPr>
          <w:rFonts w:ascii="Times New Roman" w:hAnsi="Times New Roman"/>
          <w:sz w:val="24"/>
          <w:szCs w:val="24"/>
        </w:rPr>
        <w:t xml:space="preserve">                                                                                     </w:t>
      </w:r>
      <w:r w:rsidRPr="001E7B86">
        <w:rPr>
          <w:rFonts w:ascii="Times New Roman" w:hAnsi="Times New Roman"/>
          <w:sz w:val="24"/>
          <w:szCs w:val="24"/>
        </w:rPr>
        <w:t>įsakymu Nr. V-123</w:t>
      </w:r>
    </w:p>
    <w:p w:rsidR="001E7B86" w:rsidRDefault="001E7B86" w:rsidP="002A7A3A">
      <w:pPr>
        <w:rPr>
          <w:rFonts w:ascii="Times New Roman" w:hAnsi="Times New Roman" w:cs="Times New Roman"/>
          <w:b/>
          <w:sz w:val="28"/>
          <w:szCs w:val="28"/>
        </w:rPr>
      </w:pPr>
    </w:p>
    <w:p w:rsidR="002A7A3A" w:rsidRPr="007B798A" w:rsidRDefault="002A7A3A" w:rsidP="001E7B86">
      <w:pPr>
        <w:jc w:val="center"/>
        <w:rPr>
          <w:rFonts w:ascii="Times New Roman" w:hAnsi="Times New Roman" w:cs="Times New Roman"/>
          <w:b/>
          <w:sz w:val="28"/>
          <w:szCs w:val="28"/>
        </w:rPr>
      </w:pPr>
      <w:r w:rsidRPr="007B798A">
        <w:rPr>
          <w:rFonts w:ascii="Times New Roman" w:hAnsi="Times New Roman" w:cs="Times New Roman"/>
          <w:b/>
          <w:sz w:val="28"/>
          <w:szCs w:val="28"/>
        </w:rPr>
        <w:t>VARĖNOS“ĄŽUOLO“ GIMNAZIJA</w:t>
      </w:r>
    </w:p>
    <w:p w:rsidR="002A7A3A" w:rsidRPr="007B798A" w:rsidRDefault="002A7A3A" w:rsidP="002A7A3A">
      <w:pPr>
        <w:spacing w:after="0"/>
        <w:jc w:val="center"/>
        <w:rPr>
          <w:rFonts w:ascii="Times New Roman" w:hAnsi="Times New Roman" w:cs="Times New Roman"/>
          <w:b/>
          <w:sz w:val="24"/>
          <w:szCs w:val="24"/>
        </w:rPr>
      </w:pPr>
      <w:r w:rsidRPr="007B798A">
        <w:rPr>
          <w:rFonts w:ascii="Times New Roman" w:hAnsi="Times New Roman" w:cs="Times New Roman"/>
          <w:b/>
          <w:sz w:val="24"/>
          <w:szCs w:val="24"/>
        </w:rPr>
        <w:t>Prekių, paslaugų arba darbų pirkimo</w:t>
      </w:r>
    </w:p>
    <w:p w:rsidR="002A7A3A" w:rsidRPr="007B798A" w:rsidRDefault="002A7A3A" w:rsidP="002A7A3A">
      <w:pPr>
        <w:spacing w:after="0"/>
        <w:jc w:val="center"/>
        <w:rPr>
          <w:rFonts w:ascii="Times New Roman" w:hAnsi="Times New Roman" w:cs="Times New Roman"/>
          <w:b/>
          <w:sz w:val="24"/>
          <w:szCs w:val="24"/>
        </w:rPr>
      </w:pPr>
      <w:r w:rsidRPr="007B798A">
        <w:rPr>
          <w:rFonts w:ascii="Times New Roman" w:hAnsi="Times New Roman" w:cs="Times New Roman"/>
          <w:b/>
          <w:sz w:val="24"/>
          <w:szCs w:val="24"/>
        </w:rPr>
        <w:t xml:space="preserve"> paraiška</w:t>
      </w:r>
    </w:p>
    <w:p w:rsidR="002A7A3A" w:rsidRPr="007B798A" w:rsidRDefault="001E7B86" w:rsidP="002A7A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20........m. ..............................   ...............</w:t>
      </w:r>
      <w:r w:rsidR="002A7A3A" w:rsidRPr="007B798A">
        <w:rPr>
          <w:rFonts w:ascii="Times New Roman" w:hAnsi="Times New Roman" w:cs="Times New Roman"/>
          <w:sz w:val="24"/>
          <w:szCs w:val="24"/>
        </w:rPr>
        <w:t xml:space="preserve"> d</w:t>
      </w:r>
      <w:r>
        <w:rPr>
          <w:rFonts w:ascii="Times New Roman" w:hAnsi="Times New Roman" w:cs="Times New Roman"/>
          <w:sz w:val="24"/>
          <w:szCs w:val="24"/>
        </w:rPr>
        <w:t>. Nr. .........</w:t>
      </w:r>
    </w:p>
    <w:p w:rsidR="002A7A3A" w:rsidRPr="007B798A" w:rsidRDefault="002A7A3A" w:rsidP="002A7A3A">
      <w:pPr>
        <w:spacing w:after="0" w:line="240" w:lineRule="auto"/>
        <w:jc w:val="center"/>
        <w:rPr>
          <w:rFonts w:ascii="Times New Roman" w:hAnsi="Times New Roman" w:cs="Times New Roman"/>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8226"/>
      </w:tblGrid>
      <w:tr w:rsidR="002A7A3A" w:rsidRPr="007B798A" w:rsidTr="007B798A">
        <w:trPr>
          <w:trHeight w:val="345"/>
        </w:trPr>
        <w:tc>
          <w:tcPr>
            <w:tcW w:w="4782" w:type="dxa"/>
            <w:shd w:val="clear" w:color="auto" w:fill="auto"/>
          </w:tcPr>
          <w:p w:rsidR="002A7A3A" w:rsidRPr="007B798A" w:rsidRDefault="002A7A3A" w:rsidP="00D425E4">
            <w:pPr>
              <w:spacing w:after="0" w:line="240" w:lineRule="auto"/>
              <w:jc w:val="center"/>
              <w:rPr>
                <w:rFonts w:ascii="Times New Roman" w:hAnsi="Times New Roman" w:cs="Times New Roman"/>
                <w:sz w:val="24"/>
                <w:szCs w:val="24"/>
              </w:rPr>
            </w:pPr>
            <w:r w:rsidRPr="007B798A">
              <w:rPr>
                <w:rFonts w:ascii="Times New Roman" w:hAnsi="Times New Roman" w:cs="Times New Roman"/>
                <w:sz w:val="24"/>
                <w:szCs w:val="24"/>
              </w:rPr>
              <w:t>Pirkimo objekto (ų) pavadinimas (ai)</w:t>
            </w:r>
          </w:p>
        </w:tc>
        <w:tc>
          <w:tcPr>
            <w:tcW w:w="8226" w:type="dxa"/>
            <w:shd w:val="clear" w:color="auto" w:fill="auto"/>
          </w:tcPr>
          <w:p w:rsidR="002A7A3A" w:rsidRPr="007B798A" w:rsidRDefault="002A7A3A" w:rsidP="00D425E4">
            <w:pPr>
              <w:spacing w:after="0" w:line="240" w:lineRule="auto"/>
              <w:jc w:val="center"/>
              <w:rPr>
                <w:rFonts w:ascii="Times New Roman" w:hAnsi="Times New Roman" w:cs="Times New Roman"/>
                <w:sz w:val="24"/>
                <w:szCs w:val="24"/>
              </w:rPr>
            </w:pPr>
          </w:p>
          <w:p w:rsidR="002A7A3A" w:rsidRPr="007B798A" w:rsidRDefault="002A7A3A" w:rsidP="00D425E4">
            <w:pPr>
              <w:spacing w:after="0" w:line="240" w:lineRule="auto"/>
              <w:jc w:val="center"/>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Paraišką pateikė</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Pirkimo objektas</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Pirkimo objekto pavadinimas</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Trumpas pirkimo objekto aprašymas</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Maksimali pirkimo vertė</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Finansavimo šaltinis</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Paslaugų suteikimo/ prekių tiekimo/darbų atlikimo terminas</w:t>
            </w:r>
          </w:p>
        </w:tc>
        <w:tc>
          <w:tcPr>
            <w:tcW w:w="8226"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p>
        </w:tc>
      </w:tr>
      <w:tr w:rsidR="002A7A3A" w:rsidRPr="007B798A" w:rsidTr="007B798A">
        <w:tc>
          <w:tcPr>
            <w:tcW w:w="4782" w:type="dxa"/>
            <w:shd w:val="clear" w:color="auto" w:fill="auto"/>
          </w:tcPr>
          <w:p w:rsidR="002A7A3A" w:rsidRPr="007B798A" w:rsidRDefault="002A7A3A" w:rsidP="00D425E4">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Kita informacija</w:t>
            </w:r>
          </w:p>
        </w:tc>
        <w:tc>
          <w:tcPr>
            <w:tcW w:w="8226" w:type="dxa"/>
            <w:shd w:val="clear" w:color="auto" w:fill="auto"/>
          </w:tcPr>
          <w:p w:rsidR="002A7A3A" w:rsidRPr="007B798A" w:rsidRDefault="002A7A3A" w:rsidP="00D425E4">
            <w:pPr>
              <w:spacing w:after="0" w:line="240" w:lineRule="auto"/>
              <w:jc w:val="center"/>
              <w:rPr>
                <w:rFonts w:ascii="Times New Roman" w:hAnsi="Times New Roman" w:cs="Times New Roman"/>
                <w:sz w:val="24"/>
                <w:szCs w:val="24"/>
              </w:rPr>
            </w:pPr>
          </w:p>
        </w:tc>
      </w:tr>
    </w:tbl>
    <w:p w:rsidR="002A7A3A" w:rsidRPr="007B798A" w:rsidRDefault="002A7A3A" w:rsidP="002A7A3A">
      <w:pPr>
        <w:tabs>
          <w:tab w:val="left" w:pos="6015"/>
        </w:tabs>
        <w:spacing w:after="0" w:line="240" w:lineRule="auto"/>
        <w:rPr>
          <w:rFonts w:ascii="Times New Roman" w:hAnsi="Times New Roman" w:cs="Times New Roman"/>
          <w:sz w:val="24"/>
          <w:szCs w:val="24"/>
        </w:rPr>
      </w:pPr>
    </w:p>
    <w:p w:rsidR="002A7A3A" w:rsidRPr="007B798A" w:rsidRDefault="002A7A3A" w:rsidP="002A7A3A">
      <w:pPr>
        <w:tabs>
          <w:tab w:val="left" w:pos="6015"/>
        </w:tabs>
        <w:spacing w:after="0" w:line="240" w:lineRule="auto"/>
        <w:rPr>
          <w:rFonts w:ascii="Times New Roman" w:hAnsi="Times New Roman" w:cs="Times New Roman"/>
          <w:sz w:val="24"/>
          <w:szCs w:val="24"/>
        </w:rPr>
      </w:pPr>
      <w:r w:rsidRPr="007B798A">
        <w:rPr>
          <w:rFonts w:ascii="Times New Roman" w:hAnsi="Times New Roman" w:cs="Times New Roman"/>
          <w:sz w:val="24"/>
          <w:szCs w:val="24"/>
        </w:rPr>
        <w:t>Pirkimo iniciatorius             ________________                     __</w:t>
      </w:r>
      <w:r w:rsidR="001E7B86">
        <w:rPr>
          <w:rFonts w:ascii="Times New Roman" w:hAnsi="Times New Roman" w:cs="Times New Roman"/>
          <w:sz w:val="24"/>
          <w:szCs w:val="24"/>
        </w:rPr>
        <w:t>_____________________</w:t>
      </w:r>
      <w:r w:rsidRPr="007B798A">
        <w:rPr>
          <w:rFonts w:ascii="Times New Roman" w:hAnsi="Times New Roman" w:cs="Times New Roman"/>
          <w:sz w:val="24"/>
          <w:szCs w:val="24"/>
        </w:rPr>
        <w:t xml:space="preserve"> </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                                                    ( parašas )                             (pareigos, vardas ir pavardė)</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SUDERINTA:                                                                                                       </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Gimnazijos direktorius( kai jis nėra iniciatorius)   _________              ___</w:t>
      </w:r>
      <w:r w:rsidR="001E7B86">
        <w:rPr>
          <w:rFonts w:ascii="Times New Roman" w:hAnsi="Times New Roman" w:cs="Times New Roman"/>
          <w:sz w:val="24"/>
          <w:szCs w:val="24"/>
        </w:rPr>
        <w:t>________________________</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                                                                                        (parašas)                (pareigos, vardas ir pavardė)</w:t>
      </w:r>
    </w:p>
    <w:p w:rsidR="002A7A3A" w:rsidRPr="007B798A" w:rsidRDefault="002A7A3A" w:rsidP="002A7A3A">
      <w:pPr>
        <w:spacing w:after="0" w:line="240" w:lineRule="auto"/>
        <w:rPr>
          <w:rFonts w:ascii="Times New Roman" w:hAnsi="Times New Roman" w:cs="Times New Roman"/>
          <w:sz w:val="24"/>
          <w:szCs w:val="24"/>
        </w:rPr>
      </w:pP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Buhalteris         ________________                                </w:t>
      </w:r>
      <w:r w:rsidRPr="007B798A">
        <w:rPr>
          <w:rFonts w:ascii="Times New Roman" w:hAnsi="Times New Roman" w:cs="Times New Roman"/>
          <w:sz w:val="24"/>
          <w:szCs w:val="24"/>
          <w:u w:val="single"/>
        </w:rPr>
        <w:t>___</w:t>
      </w:r>
      <w:r w:rsidR="001E7B86">
        <w:rPr>
          <w:rFonts w:ascii="Times New Roman" w:hAnsi="Times New Roman" w:cs="Times New Roman"/>
          <w:sz w:val="24"/>
          <w:szCs w:val="24"/>
          <w:u w:val="single"/>
        </w:rPr>
        <w:t>_________________________________</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ab/>
        <w:t xml:space="preserve">                                  ( parašas )                                            (pareigos, vardas ir pavardė)</w:t>
      </w:r>
    </w:p>
    <w:p w:rsidR="002A7A3A" w:rsidRPr="007B798A" w:rsidRDefault="002A7A3A" w:rsidP="002A7A3A">
      <w:pPr>
        <w:spacing w:after="0" w:line="240" w:lineRule="auto"/>
        <w:rPr>
          <w:rFonts w:ascii="Times New Roman" w:hAnsi="Times New Roman" w:cs="Times New Roman"/>
          <w:sz w:val="24"/>
          <w:szCs w:val="24"/>
        </w:rPr>
      </w:pP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Pirkimo organizatorius ( vykdytojas)   ______________             </w:t>
      </w:r>
    </w:p>
    <w:p w:rsidR="002A7A3A" w:rsidRPr="007B798A" w:rsidRDefault="002A7A3A" w:rsidP="002A7A3A">
      <w:pPr>
        <w:spacing w:after="0" w:line="240" w:lineRule="auto"/>
        <w:rPr>
          <w:rFonts w:ascii="Times New Roman" w:hAnsi="Times New Roman" w:cs="Times New Roman"/>
          <w:sz w:val="24"/>
          <w:szCs w:val="24"/>
        </w:rPr>
      </w:pPr>
      <w:r w:rsidRPr="007B798A">
        <w:rPr>
          <w:rFonts w:ascii="Times New Roman" w:hAnsi="Times New Roman" w:cs="Times New Roman"/>
          <w:sz w:val="24"/>
          <w:szCs w:val="24"/>
        </w:rPr>
        <w:t xml:space="preserve">                                                                          ( parašas )                    (pareigos, vardas ir pavardė)</w:t>
      </w:r>
    </w:p>
    <w:p w:rsidR="002A7A3A" w:rsidRPr="007B798A" w:rsidRDefault="002A7A3A" w:rsidP="002A7A3A">
      <w:pPr>
        <w:jc w:val="center"/>
        <w:rPr>
          <w:rFonts w:ascii="Times New Roman" w:hAnsi="Times New Roman" w:cs="Times New Roman"/>
          <w:b/>
          <w:sz w:val="28"/>
          <w:szCs w:val="28"/>
        </w:rPr>
      </w:pPr>
    </w:p>
    <w:p w:rsidR="00F52BA9" w:rsidRDefault="00F52BA9" w:rsidP="001E7B86">
      <w:pPr>
        <w:rPr>
          <w:rFonts w:ascii="Times New Roman" w:hAnsi="Times New Roman" w:cs="Times New Roman"/>
          <w:b/>
          <w:sz w:val="28"/>
          <w:szCs w:val="28"/>
        </w:rPr>
      </w:pPr>
    </w:p>
    <w:p w:rsidR="001E7B86" w:rsidRPr="00200E3F" w:rsidRDefault="001E7B86" w:rsidP="001E7B86">
      <w:pPr>
        <w:spacing w:after="0"/>
        <w:rPr>
          <w:rFonts w:ascii="Times New Roman" w:hAnsi="Times New Roman"/>
          <w:szCs w:val="24"/>
        </w:rPr>
      </w:pPr>
      <w:r>
        <w:rPr>
          <w:rFonts w:ascii="Times New Roman" w:hAnsi="Times New Roman"/>
          <w:szCs w:val="24"/>
        </w:rPr>
        <w:t xml:space="preserve">                                                                                                                                                                                                   </w:t>
      </w:r>
      <w:r w:rsidRPr="00200E3F">
        <w:rPr>
          <w:rFonts w:ascii="Times New Roman" w:hAnsi="Times New Roman"/>
          <w:szCs w:val="24"/>
        </w:rPr>
        <w:t>PATVIRTINTA</w:t>
      </w:r>
    </w:p>
    <w:p w:rsidR="001E7B86" w:rsidRDefault="001E7B86" w:rsidP="001E7B86">
      <w:pPr>
        <w:spacing w:after="0"/>
        <w:ind w:left="5387" w:firstLine="13"/>
        <w:rPr>
          <w:rFonts w:ascii="Times New Roman" w:hAnsi="Times New Roman"/>
          <w:szCs w:val="24"/>
        </w:rPr>
      </w:pPr>
      <w:r>
        <w:rPr>
          <w:rFonts w:ascii="Times New Roman" w:hAnsi="Times New Roman"/>
          <w:szCs w:val="24"/>
        </w:rPr>
        <w:t xml:space="preserve">                                                                                               Varėnos „Ąžuolo“ gimnazijos</w:t>
      </w:r>
    </w:p>
    <w:p w:rsidR="001E7B86" w:rsidRPr="00200E3F" w:rsidRDefault="001E7B86" w:rsidP="001E7B86">
      <w:pPr>
        <w:spacing w:after="0"/>
        <w:ind w:left="5387" w:firstLine="13"/>
        <w:rPr>
          <w:rFonts w:ascii="Times New Roman" w:hAnsi="Times New Roman"/>
          <w:szCs w:val="24"/>
        </w:rPr>
      </w:pPr>
      <w:r>
        <w:rPr>
          <w:rFonts w:ascii="Times New Roman" w:hAnsi="Times New Roman"/>
          <w:szCs w:val="24"/>
        </w:rPr>
        <w:t xml:space="preserve">                                                                                               </w:t>
      </w:r>
      <w:r w:rsidRPr="00200E3F">
        <w:rPr>
          <w:rFonts w:ascii="Times New Roman" w:hAnsi="Times New Roman"/>
          <w:szCs w:val="24"/>
        </w:rPr>
        <w:t xml:space="preserve">direktoriaus </w:t>
      </w:r>
      <w:r>
        <w:rPr>
          <w:rFonts w:ascii="Times New Roman" w:hAnsi="Times New Roman"/>
          <w:szCs w:val="24"/>
        </w:rPr>
        <w:t>2017 m. rugpjūčio 31 d.</w:t>
      </w:r>
    </w:p>
    <w:p w:rsidR="001E7B86" w:rsidRPr="001E7B86" w:rsidRDefault="001E7B86" w:rsidP="001E7B86">
      <w:pPr>
        <w:spacing w:after="0"/>
        <w:ind w:left="5387" w:firstLine="13"/>
        <w:rPr>
          <w:rFonts w:ascii="Times New Roman" w:hAnsi="Times New Roman"/>
          <w:szCs w:val="24"/>
        </w:rPr>
      </w:pPr>
      <w:r>
        <w:rPr>
          <w:rFonts w:ascii="Times New Roman" w:hAnsi="Times New Roman"/>
          <w:szCs w:val="24"/>
        </w:rPr>
        <w:t xml:space="preserve">                                                                                               įsakymu Nr. V-123</w:t>
      </w:r>
    </w:p>
    <w:p w:rsidR="00F52BA9" w:rsidRPr="007B798A" w:rsidRDefault="00F52BA9" w:rsidP="00F52BA9">
      <w:pPr>
        <w:spacing w:after="0" w:line="240" w:lineRule="auto"/>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 xml:space="preserve">                                                                  MAŽOS VERTĖS PIRKIMŲ APKLAUSOS  PAŽYMA</w:t>
      </w:r>
    </w:p>
    <w:p w:rsidR="00F52BA9" w:rsidRPr="007B798A" w:rsidRDefault="00F52BA9" w:rsidP="00F52BA9">
      <w:pPr>
        <w:spacing w:after="0" w:line="240" w:lineRule="auto"/>
        <w:jc w:val="center"/>
        <w:rPr>
          <w:rFonts w:ascii="Times New Roman" w:eastAsia="Times New Roman" w:hAnsi="Times New Roman" w:cs="Times New Roman"/>
          <w:sz w:val="24"/>
          <w:szCs w:val="24"/>
        </w:rPr>
      </w:pPr>
      <w:r w:rsidRPr="007B798A">
        <w:rPr>
          <w:rFonts w:ascii="Times New Roman" w:eastAsia="Times New Roman" w:hAnsi="Times New Roman" w:cs="Times New Roman"/>
          <w:sz w:val="24"/>
          <w:szCs w:val="24"/>
        </w:rPr>
        <w:t>20-                  Nr.....</w:t>
      </w:r>
    </w:p>
    <w:p w:rsidR="00F52BA9" w:rsidRPr="007B798A" w:rsidRDefault="00F52BA9" w:rsidP="00F52BA9">
      <w:pPr>
        <w:spacing w:after="0" w:line="240" w:lineRule="auto"/>
        <w:jc w:val="center"/>
        <w:rPr>
          <w:rFonts w:ascii="Times New Roman" w:eastAsia="Times New Roman" w:hAnsi="Times New Roman" w:cs="Times New Roman"/>
          <w:sz w:val="24"/>
          <w:szCs w:val="24"/>
        </w:rPr>
      </w:pPr>
      <w:r w:rsidRPr="007B798A">
        <w:rPr>
          <w:rFonts w:ascii="Times New Roman" w:eastAsia="Times New Roman" w:hAnsi="Times New Roman" w:cs="Times New Roman"/>
          <w:sz w:val="24"/>
          <w:szCs w:val="24"/>
        </w:rPr>
        <w:t>Varėna</w:t>
      </w:r>
    </w:p>
    <w:p w:rsidR="00F52BA9" w:rsidRPr="007B798A" w:rsidRDefault="00F52BA9" w:rsidP="00F52BA9">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b/>
          <w:sz w:val="24"/>
          <w:szCs w:val="24"/>
        </w:rPr>
        <w:t xml:space="preserve">Pirkimų organizatorius: </w:t>
      </w:r>
    </w:p>
    <w:p w:rsidR="00F52BA9" w:rsidRPr="007B798A" w:rsidRDefault="00F52BA9" w:rsidP="00F52BA9">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b/>
          <w:sz w:val="24"/>
          <w:szCs w:val="24"/>
        </w:rPr>
        <w:t>Pirkimo pavadinimas ir trumpas aprašymas</w:t>
      </w:r>
      <w:r w:rsidRPr="007B798A">
        <w:rPr>
          <w:rFonts w:ascii="Times New Roman" w:eastAsia="Times New Roman" w:hAnsi="Times New Roman" w:cs="Times New Roman"/>
          <w:sz w:val="24"/>
          <w:szCs w:val="24"/>
        </w:rPr>
        <w:t xml:space="preserve">: </w:t>
      </w:r>
    </w:p>
    <w:p w:rsidR="00F52BA9" w:rsidRPr="007B798A" w:rsidRDefault="00F52BA9" w:rsidP="00F52BA9">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Informacija apie tiekėjus, jų pasiūlymų kainas: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478"/>
        <w:gridCol w:w="2160"/>
        <w:gridCol w:w="5220"/>
      </w:tblGrid>
      <w:tr w:rsidR="00F52BA9" w:rsidRPr="007B798A" w:rsidTr="00D425E4">
        <w:tc>
          <w:tcPr>
            <w:tcW w:w="57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Eil. Nr.</w:t>
            </w:r>
          </w:p>
        </w:tc>
        <w:tc>
          <w:tcPr>
            <w:tcW w:w="547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Svarbiausi žinomi duomenys apie tiekėją</w:t>
            </w:r>
          </w:p>
        </w:tc>
        <w:tc>
          <w:tcPr>
            <w:tcW w:w="216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Pasiūlymo kaina (EUR) be PVM ir</w:t>
            </w:r>
          </w:p>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 xml:space="preserve"> kitos svarbios aplinkybės</w:t>
            </w:r>
          </w:p>
        </w:tc>
        <w:tc>
          <w:tcPr>
            <w:tcW w:w="522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b/>
                <w:sz w:val="24"/>
                <w:szCs w:val="24"/>
              </w:rPr>
              <w:t>Informacijos šaltinis</w:t>
            </w:r>
            <w:r w:rsidRPr="007B798A">
              <w:rPr>
                <w:rFonts w:ascii="Times New Roman" w:eastAsia="Times New Roman" w:hAnsi="Times New Roman" w:cs="Times New Roman"/>
                <w:sz w:val="24"/>
                <w:szCs w:val="24"/>
              </w:rPr>
              <w:t xml:space="preserve"> (</w:t>
            </w:r>
            <w:r w:rsidRPr="007B798A">
              <w:rPr>
                <w:rFonts w:ascii="Times New Roman" w:eastAsia="Times New Roman" w:hAnsi="Times New Roman" w:cs="Times New Roman"/>
                <w:sz w:val="20"/>
                <w:szCs w:val="20"/>
              </w:rPr>
              <w:t xml:space="preserve">pvz.,skambinta telefonu Nr..., internetas adresu </w:t>
            </w:r>
            <w:hyperlink r:id="rId6" w:history="1">
              <w:r w:rsidRPr="007B798A">
                <w:rPr>
                  <w:rFonts w:ascii="Times New Roman" w:eastAsia="Times New Roman" w:hAnsi="Times New Roman" w:cs="Times New Roman"/>
                  <w:color w:val="0000FF"/>
                  <w:sz w:val="20"/>
                  <w:szCs w:val="20"/>
                  <w:u w:val="single"/>
                </w:rPr>
                <w:t>WWW.cvpp.lt</w:t>
              </w:r>
            </w:hyperlink>
            <w:r w:rsidRPr="007B798A">
              <w:rPr>
                <w:rFonts w:ascii="Times New Roman" w:eastAsia="Times New Roman" w:hAnsi="Times New Roman" w:cs="Times New Roman"/>
                <w:sz w:val="20"/>
                <w:szCs w:val="20"/>
              </w:rPr>
              <w:t>, reklaminis bukletas, kreiptasi 20__-__-__ raštu Nr. ...., nustatyta vizualinės apžiūros būdu, apsilankant tiekėjų prekių pardavimo vietoje ir pan.)</w:t>
            </w:r>
          </w:p>
        </w:tc>
      </w:tr>
      <w:tr w:rsidR="00F52BA9" w:rsidRPr="007B798A" w:rsidTr="00D425E4">
        <w:tc>
          <w:tcPr>
            <w:tcW w:w="57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47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16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22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r w:rsidR="00F52BA9" w:rsidRPr="007B798A" w:rsidTr="00D425E4">
        <w:tc>
          <w:tcPr>
            <w:tcW w:w="57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47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16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22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r w:rsidR="00F52BA9" w:rsidRPr="007B798A" w:rsidTr="00D425E4">
        <w:tc>
          <w:tcPr>
            <w:tcW w:w="57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47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16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522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bl>
    <w:p w:rsidR="00F52BA9" w:rsidRPr="007B798A" w:rsidRDefault="00F52BA9" w:rsidP="00F52BA9">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Jei perkant kreipiamasi tik į vieną tiekėją, nurodoma: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6"/>
      </w:tblGrid>
      <w:tr w:rsidR="00F52BA9" w:rsidRPr="007B798A" w:rsidTr="00D425E4">
        <w:tc>
          <w:tcPr>
            <w:tcW w:w="13221" w:type="dxa"/>
            <w:shd w:val="clear" w:color="auto" w:fill="auto"/>
          </w:tcPr>
          <w:p w:rsidR="00F52BA9" w:rsidRPr="007B798A" w:rsidRDefault="00AA2E93" w:rsidP="00D42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2BA9" w:rsidRPr="007B798A">
              <w:rPr>
                <w:rFonts w:ascii="Times New Roman" w:eastAsia="Times New Roman" w:hAnsi="Times New Roman" w:cs="Times New Roman"/>
                <w:sz w:val="24"/>
                <w:szCs w:val="24"/>
              </w:rPr>
              <w:t xml:space="preserve">Vadovaujantis perkančiosios organizacijos 20....- .... - ....... įsakymu Nr. ......patvirtintų Varėnos „Ąžuolo“ gimnazijos supaprastintų mažos vertės pirkimų tvarkos aprašo ........................punktu (-ais) buvo kreiptasi tik į vieną tiekėją (nurodomos aplinkybės............................................................................................................................................................................................................. </w:t>
            </w:r>
          </w:p>
        </w:tc>
      </w:tr>
    </w:tbl>
    <w:p w:rsidR="00F52BA9" w:rsidRPr="007B798A" w:rsidRDefault="00F52BA9" w:rsidP="00F52BA9">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7298"/>
        <w:gridCol w:w="2340"/>
        <w:gridCol w:w="2907"/>
      </w:tblGrid>
      <w:tr w:rsidR="00F52BA9" w:rsidRPr="007B798A" w:rsidTr="00D425E4">
        <w:tc>
          <w:tcPr>
            <w:tcW w:w="91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Eil.Nr.</w:t>
            </w:r>
          </w:p>
        </w:tc>
        <w:tc>
          <w:tcPr>
            <w:tcW w:w="729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 xml:space="preserve">Dalyvis </w:t>
            </w:r>
          </w:p>
        </w:tc>
        <w:tc>
          <w:tcPr>
            <w:tcW w:w="234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Pasiūlymo kaina (EUR)</w:t>
            </w:r>
          </w:p>
        </w:tc>
        <w:tc>
          <w:tcPr>
            <w:tcW w:w="2907"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Pastabos</w:t>
            </w:r>
          </w:p>
        </w:tc>
      </w:tr>
      <w:tr w:rsidR="00F52BA9" w:rsidRPr="007B798A" w:rsidTr="00D425E4">
        <w:tc>
          <w:tcPr>
            <w:tcW w:w="91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729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34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907"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r w:rsidR="00F52BA9" w:rsidRPr="007B798A" w:rsidTr="00D425E4">
        <w:trPr>
          <w:trHeight w:val="487"/>
        </w:trPr>
        <w:tc>
          <w:tcPr>
            <w:tcW w:w="91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729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34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907"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r w:rsidR="00F52BA9" w:rsidRPr="007B798A" w:rsidTr="00D425E4">
        <w:tc>
          <w:tcPr>
            <w:tcW w:w="91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7298"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340"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c>
          <w:tcPr>
            <w:tcW w:w="2907" w:type="dxa"/>
            <w:shd w:val="clear" w:color="auto" w:fill="auto"/>
          </w:tcPr>
          <w:p w:rsidR="00F52BA9" w:rsidRPr="007B798A" w:rsidRDefault="00F52BA9" w:rsidP="00D425E4">
            <w:pPr>
              <w:spacing w:after="0" w:line="240" w:lineRule="auto"/>
              <w:jc w:val="both"/>
              <w:rPr>
                <w:rFonts w:ascii="Times New Roman" w:eastAsia="Times New Roman" w:hAnsi="Times New Roman" w:cs="Times New Roman"/>
                <w:sz w:val="24"/>
                <w:szCs w:val="24"/>
              </w:rPr>
            </w:pPr>
          </w:p>
        </w:tc>
      </w:tr>
    </w:tbl>
    <w:p w:rsidR="00F52BA9" w:rsidRPr="007B798A" w:rsidRDefault="00F52BA9" w:rsidP="00F52BA9">
      <w:pPr>
        <w:spacing w:after="0" w:line="240" w:lineRule="auto"/>
        <w:jc w:val="both"/>
        <w:rPr>
          <w:rFonts w:ascii="Times New Roman" w:eastAsia="Times New Roman" w:hAnsi="Times New Roman" w:cs="Times New Roman"/>
          <w:b/>
          <w:sz w:val="24"/>
          <w:szCs w:val="24"/>
        </w:rPr>
      </w:pPr>
      <w:r w:rsidRPr="007B798A">
        <w:rPr>
          <w:rFonts w:ascii="Times New Roman" w:eastAsia="Times New Roman" w:hAnsi="Times New Roman" w:cs="Times New Roman"/>
          <w:b/>
          <w:sz w:val="24"/>
          <w:szCs w:val="24"/>
        </w:rPr>
        <w:t xml:space="preserve"> </w:t>
      </w:r>
    </w:p>
    <w:p w:rsidR="00F52BA9" w:rsidRPr="007B798A" w:rsidRDefault="00F52BA9" w:rsidP="00F52BA9">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b/>
          <w:sz w:val="24"/>
          <w:szCs w:val="24"/>
        </w:rPr>
        <w:t xml:space="preserve"> 2. NUSTATAU</w:t>
      </w:r>
      <w:r w:rsidRPr="007B798A">
        <w:rPr>
          <w:rFonts w:ascii="Times New Roman" w:eastAsia="Times New Roman" w:hAnsi="Times New Roman" w:cs="Times New Roman"/>
          <w:sz w:val="24"/>
          <w:szCs w:val="24"/>
        </w:rPr>
        <w:t xml:space="preserve"> laimėjusiu dalyvio </w:t>
      </w:r>
    </w:p>
    <w:p w:rsidR="00F52BA9" w:rsidRPr="007B798A" w:rsidRDefault="00F52BA9" w:rsidP="00F52BA9">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b/>
          <w:sz w:val="24"/>
          <w:szCs w:val="24"/>
        </w:rPr>
        <w:t xml:space="preserve"> 3. NUTARIU </w:t>
      </w:r>
      <w:r w:rsidRPr="007B798A">
        <w:rPr>
          <w:rFonts w:ascii="Times New Roman" w:eastAsia="Times New Roman" w:hAnsi="Times New Roman" w:cs="Times New Roman"/>
          <w:sz w:val="24"/>
          <w:szCs w:val="24"/>
        </w:rPr>
        <w:t xml:space="preserve">pirkimo sutartį sudaryti su dalyviu </w:t>
      </w:r>
    </w:p>
    <w:p w:rsidR="00F52BA9" w:rsidRPr="007B798A" w:rsidRDefault="00F52BA9" w:rsidP="00F52BA9">
      <w:pPr>
        <w:spacing w:after="0" w:line="240" w:lineRule="auto"/>
        <w:jc w:val="both"/>
        <w:rPr>
          <w:rFonts w:ascii="Times New Roman" w:eastAsia="Times New Roman" w:hAnsi="Times New Roman" w:cs="Times New Roman"/>
          <w:sz w:val="24"/>
          <w:szCs w:val="24"/>
        </w:rPr>
      </w:pPr>
    </w:p>
    <w:p w:rsidR="00F52BA9" w:rsidRPr="007B798A" w:rsidRDefault="001E7B86" w:rsidP="00F52B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2BA9" w:rsidRPr="007B798A">
        <w:rPr>
          <w:rFonts w:ascii="Times New Roman" w:eastAsia="Times New Roman" w:hAnsi="Times New Roman" w:cs="Times New Roman"/>
          <w:sz w:val="24"/>
          <w:szCs w:val="24"/>
        </w:rPr>
        <w:t xml:space="preserve">Pirkimų organizatorius                                                   ...............................        </w:t>
      </w:r>
    </w:p>
    <w:p w:rsidR="00F52BA9" w:rsidRPr="007B798A" w:rsidRDefault="00F52BA9" w:rsidP="00F52BA9">
      <w:pPr>
        <w:spacing w:after="0" w:line="240" w:lineRule="auto"/>
        <w:jc w:val="both"/>
        <w:rPr>
          <w:rFonts w:ascii="Times New Roman" w:eastAsia="Times New Roman" w:hAnsi="Times New Roman" w:cs="Times New Roman"/>
          <w:sz w:val="24"/>
          <w:szCs w:val="24"/>
        </w:rPr>
      </w:pPr>
      <w:r w:rsidRPr="007B798A">
        <w:rPr>
          <w:rFonts w:ascii="Times New Roman" w:eastAsia="Times New Roman" w:hAnsi="Times New Roman" w:cs="Times New Roman"/>
          <w:sz w:val="24"/>
          <w:szCs w:val="24"/>
        </w:rPr>
        <w:t xml:space="preserve">        </w:t>
      </w:r>
    </w:p>
    <w:p w:rsidR="00F52BA9" w:rsidRPr="007B798A" w:rsidRDefault="001E7B86" w:rsidP="00F52B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2BA9" w:rsidRPr="007B798A">
        <w:rPr>
          <w:rFonts w:ascii="Times New Roman" w:eastAsia="Times New Roman" w:hAnsi="Times New Roman" w:cs="Times New Roman"/>
          <w:sz w:val="24"/>
          <w:szCs w:val="24"/>
        </w:rPr>
        <w:t xml:space="preserve">TVIRTINU                                                                    ...............................            </w:t>
      </w:r>
    </w:p>
    <w:p w:rsidR="00F52BA9" w:rsidRPr="007B798A" w:rsidRDefault="00F52BA9" w:rsidP="00664C3D">
      <w:pPr>
        <w:rPr>
          <w:rFonts w:ascii="Times New Roman" w:hAnsi="Times New Roman" w:cs="Times New Roman"/>
          <w:b/>
          <w:sz w:val="28"/>
          <w:szCs w:val="28"/>
        </w:rPr>
      </w:pPr>
    </w:p>
    <w:p w:rsidR="00F52BA9" w:rsidRPr="007B798A" w:rsidRDefault="00F52BA9" w:rsidP="00664C3D">
      <w:pPr>
        <w:rPr>
          <w:rFonts w:ascii="Times New Roman" w:hAnsi="Times New Roman" w:cs="Times New Roman"/>
          <w:b/>
          <w:sz w:val="28"/>
          <w:szCs w:val="28"/>
        </w:rPr>
      </w:pPr>
    </w:p>
    <w:p w:rsidR="00F52BA9" w:rsidRPr="007B798A" w:rsidRDefault="00F52BA9" w:rsidP="00664C3D">
      <w:pPr>
        <w:rPr>
          <w:rFonts w:ascii="Times New Roman" w:hAnsi="Times New Roman" w:cs="Times New Roman"/>
          <w:b/>
          <w:sz w:val="28"/>
          <w:szCs w:val="28"/>
        </w:rPr>
      </w:pPr>
    </w:p>
    <w:p w:rsidR="00F52BA9" w:rsidRPr="007B798A" w:rsidRDefault="00F52BA9" w:rsidP="00664C3D">
      <w:pPr>
        <w:rPr>
          <w:rFonts w:ascii="Times New Roman" w:hAnsi="Times New Roman" w:cs="Times New Roman"/>
          <w:b/>
          <w:sz w:val="28"/>
          <w:szCs w:val="28"/>
        </w:rPr>
      </w:pPr>
    </w:p>
    <w:p w:rsidR="00664C3D" w:rsidRPr="007B798A" w:rsidRDefault="00664C3D" w:rsidP="00664C3D">
      <w:pPr>
        <w:rPr>
          <w:rFonts w:ascii="Times New Roman" w:hAnsi="Times New Roman" w:cs="Times New Roman"/>
          <w:b/>
          <w:sz w:val="28"/>
          <w:szCs w:val="28"/>
        </w:rPr>
      </w:pPr>
      <w:r w:rsidRPr="007B798A">
        <w:rPr>
          <w:rFonts w:ascii="Times New Roman" w:hAnsi="Times New Roman" w:cs="Times New Roman"/>
          <w:b/>
          <w:sz w:val="28"/>
          <w:szCs w:val="28"/>
        </w:rPr>
        <w:t xml:space="preserve">                                                                    VARĖNOS „ĄŽUOLO“ GIMNAZIJA</w:t>
      </w:r>
    </w:p>
    <w:p w:rsidR="00F52BA9" w:rsidRPr="007B798A" w:rsidRDefault="00F52BA9" w:rsidP="00F52BA9">
      <w:pPr>
        <w:pStyle w:val="Normaldokumentas"/>
        <w:jc w:val="center"/>
        <w:rPr>
          <w:rFonts w:cs="Times New Roman"/>
          <w:b/>
        </w:rPr>
      </w:pPr>
      <w:r w:rsidRPr="007B798A">
        <w:rPr>
          <w:rFonts w:cs="Times New Roman"/>
          <w:b/>
        </w:rPr>
        <w:t>20__ METAIS ĮVYKDYTŲ VIEŠŲJŲ PIRKIMŲ ŽURNALAS</w:t>
      </w:r>
    </w:p>
    <w:p w:rsidR="00F52BA9" w:rsidRPr="007B798A" w:rsidRDefault="00F52BA9" w:rsidP="00F52BA9">
      <w:pPr>
        <w:pStyle w:val="Normaldokumentas"/>
        <w:rPr>
          <w:rFonts w:cs="Times New Roman"/>
        </w:rPr>
      </w:pPr>
    </w:p>
    <w:tbl>
      <w:tblPr>
        <w:tblStyle w:val="Lentelstinklelis"/>
        <w:tblW w:w="0" w:type="auto"/>
        <w:tblLook w:val="04A0" w:firstRow="1" w:lastRow="0" w:firstColumn="1" w:lastColumn="0" w:noHBand="0" w:noVBand="1"/>
      </w:tblPr>
      <w:tblGrid>
        <w:gridCol w:w="860"/>
        <w:gridCol w:w="2829"/>
        <w:gridCol w:w="1861"/>
        <w:gridCol w:w="1849"/>
        <w:gridCol w:w="1904"/>
        <w:gridCol w:w="1850"/>
        <w:gridCol w:w="1924"/>
        <w:gridCol w:w="1709"/>
      </w:tblGrid>
      <w:tr w:rsidR="00F52BA9" w:rsidRPr="007B798A" w:rsidTr="00D425E4">
        <w:tc>
          <w:tcPr>
            <w:tcW w:w="860" w:type="dxa"/>
          </w:tcPr>
          <w:p w:rsidR="00F52BA9" w:rsidRPr="007B798A" w:rsidRDefault="00F52BA9" w:rsidP="00D425E4">
            <w:pPr>
              <w:pStyle w:val="Normaldokumentas"/>
              <w:jc w:val="center"/>
              <w:rPr>
                <w:rFonts w:cs="Times New Roman"/>
                <w:b/>
                <w:szCs w:val="24"/>
              </w:rPr>
            </w:pPr>
            <w:r w:rsidRPr="007B798A">
              <w:rPr>
                <w:rFonts w:cs="Times New Roman"/>
                <w:b/>
                <w:szCs w:val="24"/>
              </w:rPr>
              <w:t>Eil. Nr.</w:t>
            </w:r>
          </w:p>
        </w:tc>
        <w:tc>
          <w:tcPr>
            <w:tcW w:w="2829" w:type="dxa"/>
          </w:tcPr>
          <w:p w:rsidR="00F52BA9" w:rsidRPr="007B798A" w:rsidRDefault="00F52BA9" w:rsidP="00D425E4">
            <w:pPr>
              <w:pStyle w:val="Normaldokumentas"/>
              <w:jc w:val="center"/>
              <w:rPr>
                <w:rFonts w:cs="Times New Roman"/>
                <w:b/>
                <w:szCs w:val="24"/>
              </w:rPr>
            </w:pPr>
            <w:r w:rsidRPr="007B798A">
              <w:rPr>
                <w:rFonts w:cs="Times New Roman"/>
                <w:b/>
                <w:szCs w:val="24"/>
              </w:rPr>
              <w:t>Pirkimo objekto pavadinimas</w:t>
            </w:r>
          </w:p>
        </w:tc>
        <w:tc>
          <w:tcPr>
            <w:tcW w:w="1861" w:type="dxa"/>
          </w:tcPr>
          <w:p w:rsidR="00F52BA9" w:rsidRPr="007B798A" w:rsidRDefault="00F52BA9" w:rsidP="00D425E4">
            <w:pPr>
              <w:pStyle w:val="Normaldokumentas"/>
              <w:jc w:val="center"/>
              <w:rPr>
                <w:rFonts w:cs="Times New Roman"/>
                <w:b/>
                <w:szCs w:val="24"/>
              </w:rPr>
            </w:pPr>
            <w:r w:rsidRPr="007B798A">
              <w:rPr>
                <w:rFonts w:cs="Times New Roman"/>
                <w:b/>
                <w:szCs w:val="24"/>
              </w:rPr>
              <w:t>BVPŽ kodas*</w:t>
            </w:r>
          </w:p>
        </w:tc>
        <w:tc>
          <w:tcPr>
            <w:tcW w:w="1849" w:type="dxa"/>
          </w:tcPr>
          <w:p w:rsidR="00F52BA9" w:rsidRPr="007B798A" w:rsidRDefault="00F52BA9" w:rsidP="00D425E4">
            <w:pPr>
              <w:pStyle w:val="Normaldokumentas"/>
              <w:jc w:val="center"/>
              <w:rPr>
                <w:rFonts w:cs="Times New Roman"/>
                <w:b/>
                <w:szCs w:val="24"/>
              </w:rPr>
            </w:pPr>
            <w:r w:rsidRPr="007B798A">
              <w:rPr>
                <w:rFonts w:cs="Times New Roman"/>
                <w:b/>
                <w:szCs w:val="24"/>
              </w:rPr>
              <w:t>Pirkimo būdas**</w:t>
            </w:r>
          </w:p>
        </w:tc>
        <w:tc>
          <w:tcPr>
            <w:tcW w:w="1904" w:type="dxa"/>
          </w:tcPr>
          <w:p w:rsidR="00F52BA9" w:rsidRPr="007B798A" w:rsidRDefault="00F52BA9" w:rsidP="00D425E4">
            <w:pPr>
              <w:pStyle w:val="Normaldokumentas"/>
              <w:jc w:val="center"/>
              <w:rPr>
                <w:rFonts w:cs="Times New Roman"/>
                <w:b/>
                <w:szCs w:val="24"/>
              </w:rPr>
            </w:pPr>
            <w:r w:rsidRPr="007B798A">
              <w:rPr>
                <w:rFonts w:cs="Times New Roman"/>
                <w:b/>
                <w:szCs w:val="24"/>
              </w:rPr>
              <w:t>Nuoroda į pirkimą***</w:t>
            </w:r>
          </w:p>
        </w:tc>
        <w:tc>
          <w:tcPr>
            <w:tcW w:w="1850" w:type="dxa"/>
          </w:tcPr>
          <w:p w:rsidR="00F52BA9" w:rsidRPr="007B798A" w:rsidRDefault="00F52BA9" w:rsidP="00D425E4">
            <w:pPr>
              <w:pStyle w:val="Normaldokumentas"/>
              <w:jc w:val="center"/>
              <w:rPr>
                <w:rFonts w:cs="Times New Roman"/>
                <w:b/>
                <w:szCs w:val="24"/>
              </w:rPr>
            </w:pPr>
            <w:r w:rsidRPr="007B798A">
              <w:rPr>
                <w:rFonts w:cs="Times New Roman"/>
                <w:b/>
                <w:szCs w:val="24"/>
              </w:rPr>
              <w:t>Pirkimo sutarties numeris ir data</w:t>
            </w:r>
          </w:p>
        </w:tc>
        <w:tc>
          <w:tcPr>
            <w:tcW w:w="1924" w:type="dxa"/>
          </w:tcPr>
          <w:p w:rsidR="00F52BA9" w:rsidRPr="007B798A" w:rsidRDefault="00F52BA9" w:rsidP="00D425E4">
            <w:pPr>
              <w:pStyle w:val="Normaldokumentas"/>
              <w:jc w:val="center"/>
              <w:rPr>
                <w:rFonts w:cs="Times New Roman"/>
                <w:b/>
                <w:szCs w:val="24"/>
              </w:rPr>
            </w:pPr>
            <w:r w:rsidRPr="007B798A">
              <w:rPr>
                <w:rFonts w:cs="Times New Roman"/>
                <w:b/>
                <w:szCs w:val="24"/>
              </w:rPr>
              <w:t>Tiekėjo pavadinimas</w:t>
            </w:r>
          </w:p>
        </w:tc>
        <w:tc>
          <w:tcPr>
            <w:tcW w:w="1709" w:type="dxa"/>
          </w:tcPr>
          <w:p w:rsidR="00F52BA9" w:rsidRPr="007B798A" w:rsidRDefault="00F52BA9" w:rsidP="00D425E4">
            <w:pPr>
              <w:pStyle w:val="Normaldokumentas"/>
              <w:jc w:val="center"/>
              <w:rPr>
                <w:rFonts w:cs="Times New Roman"/>
                <w:b/>
                <w:szCs w:val="24"/>
              </w:rPr>
            </w:pPr>
            <w:r w:rsidRPr="007B798A">
              <w:rPr>
                <w:rFonts w:cs="Times New Roman"/>
                <w:b/>
                <w:szCs w:val="24"/>
              </w:rPr>
              <w:t>Sutarties kaina su PVM, Eur</w:t>
            </w:r>
          </w:p>
        </w:tc>
      </w:tr>
      <w:tr w:rsidR="00F52BA9" w:rsidRPr="007B798A" w:rsidTr="00D425E4">
        <w:tc>
          <w:tcPr>
            <w:tcW w:w="860" w:type="dxa"/>
          </w:tcPr>
          <w:p w:rsidR="00F52BA9" w:rsidRPr="007B798A" w:rsidRDefault="00F52BA9" w:rsidP="00D425E4">
            <w:pPr>
              <w:pStyle w:val="Normaldokumentas"/>
              <w:jc w:val="center"/>
              <w:rPr>
                <w:rFonts w:cs="Times New Roman"/>
                <w:szCs w:val="24"/>
              </w:rPr>
            </w:pPr>
            <w:r w:rsidRPr="007B798A">
              <w:rPr>
                <w:rFonts w:cs="Times New Roman"/>
                <w:szCs w:val="24"/>
              </w:rPr>
              <w:t>1</w:t>
            </w:r>
          </w:p>
        </w:tc>
        <w:tc>
          <w:tcPr>
            <w:tcW w:w="2829" w:type="dxa"/>
          </w:tcPr>
          <w:p w:rsidR="00F52BA9" w:rsidRPr="007B798A" w:rsidRDefault="00F52BA9" w:rsidP="00D425E4">
            <w:pPr>
              <w:pStyle w:val="Normaldokumentas"/>
              <w:jc w:val="center"/>
              <w:rPr>
                <w:rFonts w:cs="Times New Roman"/>
                <w:szCs w:val="24"/>
              </w:rPr>
            </w:pPr>
            <w:r w:rsidRPr="007B798A">
              <w:rPr>
                <w:rFonts w:cs="Times New Roman"/>
                <w:szCs w:val="24"/>
              </w:rPr>
              <w:t>2</w:t>
            </w:r>
          </w:p>
        </w:tc>
        <w:tc>
          <w:tcPr>
            <w:tcW w:w="1861" w:type="dxa"/>
          </w:tcPr>
          <w:p w:rsidR="00F52BA9" w:rsidRPr="007B798A" w:rsidRDefault="00F52BA9" w:rsidP="00D425E4">
            <w:pPr>
              <w:pStyle w:val="Normaldokumentas"/>
              <w:jc w:val="center"/>
              <w:rPr>
                <w:rFonts w:cs="Times New Roman"/>
                <w:szCs w:val="24"/>
              </w:rPr>
            </w:pPr>
            <w:r w:rsidRPr="007B798A">
              <w:rPr>
                <w:rFonts w:cs="Times New Roman"/>
                <w:szCs w:val="24"/>
              </w:rPr>
              <w:t>3</w:t>
            </w:r>
          </w:p>
        </w:tc>
        <w:tc>
          <w:tcPr>
            <w:tcW w:w="1849" w:type="dxa"/>
          </w:tcPr>
          <w:p w:rsidR="00F52BA9" w:rsidRPr="007B798A" w:rsidRDefault="00F52BA9" w:rsidP="00D425E4">
            <w:pPr>
              <w:pStyle w:val="Normaldokumentas"/>
              <w:jc w:val="center"/>
              <w:rPr>
                <w:rFonts w:cs="Times New Roman"/>
                <w:szCs w:val="24"/>
              </w:rPr>
            </w:pPr>
            <w:r w:rsidRPr="007B798A">
              <w:rPr>
                <w:rFonts w:cs="Times New Roman"/>
                <w:szCs w:val="24"/>
              </w:rPr>
              <w:t>4</w:t>
            </w:r>
          </w:p>
        </w:tc>
        <w:tc>
          <w:tcPr>
            <w:tcW w:w="1904" w:type="dxa"/>
          </w:tcPr>
          <w:p w:rsidR="00F52BA9" w:rsidRPr="007B798A" w:rsidRDefault="00F52BA9" w:rsidP="00D425E4">
            <w:pPr>
              <w:pStyle w:val="Normaldokumentas"/>
              <w:jc w:val="center"/>
              <w:rPr>
                <w:rFonts w:cs="Times New Roman"/>
                <w:szCs w:val="24"/>
              </w:rPr>
            </w:pPr>
            <w:r w:rsidRPr="007B798A">
              <w:rPr>
                <w:rFonts w:cs="Times New Roman"/>
                <w:szCs w:val="24"/>
              </w:rPr>
              <w:t>5</w:t>
            </w:r>
          </w:p>
        </w:tc>
        <w:tc>
          <w:tcPr>
            <w:tcW w:w="1850" w:type="dxa"/>
          </w:tcPr>
          <w:p w:rsidR="00F52BA9" w:rsidRPr="007B798A" w:rsidRDefault="00F52BA9" w:rsidP="00D425E4">
            <w:pPr>
              <w:pStyle w:val="Normaldokumentas"/>
              <w:jc w:val="center"/>
              <w:rPr>
                <w:rFonts w:cs="Times New Roman"/>
                <w:szCs w:val="24"/>
              </w:rPr>
            </w:pPr>
            <w:r w:rsidRPr="007B798A">
              <w:rPr>
                <w:rFonts w:cs="Times New Roman"/>
                <w:szCs w:val="24"/>
              </w:rPr>
              <w:t>6</w:t>
            </w:r>
          </w:p>
        </w:tc>
        <w:tc>
          <w:tcPr>
            <w:tcW w:w="1924" w:type="dxa"/>
          </w:tcPr>
          <w:p w:rsidR="00F52BA9" w:rsidRPr="007B798A" w:rsidRDefault="00F52BA9" w:rsidP="00D425E4">
            <w:pPr>
              <w:pStyle w:val="Normaldokumentas"/>
              <w:jc w:val="center"/>
              <w:rPr>
                <w:rFonts w:cs="Times New Roman"/>
                <w:szCs w:val="24"/>
              </w:rPr>
            </w:pPr>
            <w:r w:rsidRPr="007B798A">
              <w:rPr>
                <w:rFonts w:cs="Times New Roman"/>
                <w:szCs w:val="24"/>
              </w:rPr>
              <w:t>7</w:t>
            </w:r>
          </w:p>
        </w:tc>
        <w:tc>
          <w:tcPr>
            <w:tcW w:w="1709" w:type="dxa"/>
          </w:tcPr>
          <w:p w:rsidR="00F52BA9" w:rsidRPr="007B798A" w:rsidRDefault="00F52BA9" w:rsidP="00D425E4">
            <w:pPr>
              <w:pStyle w:val="Normaldokumentas"/>
              <w:jc w:val="center"/>
              <w:rPr>
                <w:rFonts w:cs="Times New Roman"/>
                <w:szCs w:val="24"/>
              </w:rPr>
            </w:pPr>
            <w:r w:rsidRPr="007B798A">
              <w:rPr>
                <w:rFonts w:cs="Times New Roman"/>
                <w:szCs w:val="24"/>
              </w:rPr>
              <w:t>8</w:t>
            </w:r>
          </w:p>
        </w:tc>
      </w:tr>
      <w:tr w:rsidR="00F52BA9" w:rsidRPr="007B798A" w:rsidTr="00D425E4">
        <w:tc>
          <w:tcPr>
            <w:tcW w:w="860" w:type="dxa"/>
          </w:tcPr>
          <w:p w:rsidR="00F52BA9" w:rsidRPr="007B798A" w:rsidRDefault="00F52BA9" w:rsidP="00D425E4">
            <w:pPr>
              <w:pStyle w:val="Normaldokumentas"/>
              <w:rPr>
                <w:rFonts w:cs="Times New Roman"/>
                <w:szCs w:val="24"/>
              </w:rPr>
            </w:pPr>
          </w:p>
        </w:tc>
        <w:tc>
          <w:tcPr>
            <w:tcW w:w="2829" w:type="dxa"/>
          </w:tcPr>
          <w:p w:rsidR="00F52BA9" w:rsidRPr="007B798A" w:rsidRDefault="00F52BA9" w:rsidP="00D425E4">
            <w:pPr>
              <w:pStyle w:val="Normaldokumentas"/>
              <w:rPr>
                <w:rFonts w:cs="Times New Roman"/>
                <w:szCs w:val="24"/>
              </w:rPr>
            </w:pPr>
          </w:p>
        </w:tc>
        <w:tc>
          <w:tcPr>
            <w:tcW w:w="1861" w:type="dxa"/>
          </w:tcPr>
          <w:p w:rsidR="00F52BA9" w:rsidRPr="007B798A" w:rsidRDefault="00F52BA9" w:rsidP="00D425E4">
            <w:pPr>
              <w:pStyle w:val="Normaldokumentas"/>
              <w:rPr>
                <w:rFonts w:cs="Times New Roman"/>
                <w:szCs w:val="24"/>
              </w:rPr>
            </w:pPr>
          </w:p>
        </w:tc>
        <w:tc>
          <w:tcPr>
            <w:tcW w:w="1849" w:type="dxa"/>
          </w:tcPr>
          <w:p w:rsidR="00F52BA9" w:rsidRPr="007B798A" w:rsidRDefault="00F52BA9" w:rsidP="00D425E4">
            <w:pPr>
              <w:pStyle w:val="Normaldokumentas"/>
              <w:rPr>
                <w:rFonts w:cs="Times New Roman"/>
                <w:szCs w:val="24"/>
              </w:rPr>
            </w:pPr>
          </w:p>
        </w:tc>
        <w:tc>
          <w:tcPr>
            <w:tcW w:w="1904" w:type="dxa"/>
          </w:tcPr>
          <w:p w:rsidR="00F52BA9" w:rsidRPr="007B798A" w:rsidRDefault="00F52BA9" w:rsidP="00D425E4">
            <w:pPr>
              <w:pStyle w:val="Normaldokumentas"/>
              <w:rPr>
                <w:rFonts w:cs="Times New Roman"/>
                <w:szCs w:val="24"/>
              </w:rPr>
            </w:pPr>
          </w:p>
        </w:tc>
        <w:tc>
          <w:tcPr>
            <w:tcW w:w="1850" w:type="dxa"/>
          </w:tcPr>
          <w:p w:rsidR="00F52BA9" w:rsidRPr="007B798A" w:rsidRDefault="00F52BA9" w:rsidP="00D425E4">
            <w:pPr>
              <w:pStyle w:val="Normaldokumentas"/>
              <w:rPr>
                <w:rFonts w:cs="Times New Roman"/>
                <w:szCs w:val="24"/>
              </w:rPr>
            </w:pPr>
          </w:p>
        </w:tc>
        <w:tc>
          <w:tcPr>
            <w:tcW w:w="1924" w:type="dxa"/>
          </w:tcPr>
          <w:p w:rsidR="00F52BA9" w:rsidRPr="007B798A" w:rsidRDefault="00F52BA9" w:rsidP="00D425E4">
            <w:pPr>
              <w:pStyle w:val="Normaldokumentas"/>
              <w:rPr>
                <w:rFonts w:cs="Times New Roman"/>
                <w:szCs w:val="24"/>
              </w:rPr>
            </w:pPr>
          </w:p>
        </w:tc>
        <w:tc>
          <w:tcPr>
            <w:tcW w:w="1709" w:type="dxa"/>
          </w:tcPr>
          <w:p w:rsidR="00F52BA9" w:rsidRPr="007B798A" w:rsidRDefault="00F52BA9" w:rsidP="00D425E4">
            <w:pPr>
              <w:pStyle w:val="Normaldokumentas"/>
              <w:rPr>
                <w:rFonts w:cs="Times New Roman"/>
                <w:szCs w:val="24"/>
              </w:rPr>
            </w:pPr>
          </w:p>
        </w:tc>
      </w:tr>
      <w:tr w:rsidR="00F52BA9" w:rsidRPr="007B798A" w:rsidTr="00D425E4">
        <w:tc>
          <w:tcPr>
            <w:tcW w:w="860" w:type="dxa"/>
          </w:tcPr>
          <w:p w:rsidR="00F52BA9" w:rsidRPr="007B798A" w:rsidRDefault="00F52BA9" w:rsidP="00D425E4">
            <w:pPr>
              <w:pStyle w:val="Normaldokumentas"/>
              <w:rPr>
                <w:rFonts w:cs="Times New Roman"/>
                <w:szCs w:val="24"/>
              </w:rPr>
            </w:pPr>
          </w:p>
        </w:tc>
        <w:tc>
          <w:tcPr>
            <w:tcW w:w="2829" w:type="dxa"/>
          </w:tcPr>
          <w:p w:rsidR="00F52BA9" w:rsidRPr="007B798A" w:rsidRDefault="00F52BA9" w:rsidP="00D425E4">
            <w:pPr>
              <w:pStyle w:val="Normaldokumentas"/>
              <w:rPr>
                <w:rFonts w:cs="Times New Roman"/>
                <w:szCs w:val="24"/>
              </w:rPr>
            </w:pPr>
          </w:p>
        </w:tc>
        <w:tc>
          <w:tcPr>
            <w:tcW w:w="1861" w:type="dxa"/>
          </w:tcPr>
          <w:p w:rsidR="00F52BA9" w:rsidRPr="007B798A" w:rsidRDefault="00F52BA9" w:rsidP="00D425E4">
            <w:pPr>
              <w:pStyle w:val="Normaldokumentas"/>
              <w:rPr>
                <w:rFonts w:cs="Times New Roman"/>
                <w:szCs w:val="24"/>
              </w:rPr>
            </w:pPr>
          </w:p>
        </w:tc>
        <w:tc>
          <w:tcPr>
            <w:tcW w:w="1849" w:type="dxa"/>
          </w:tcPr>
          <w:p w:rsidR="00F52BA9" w:rsidRPr="007B798A" w:rsidRDefault="00F52BA9" w:rsidP="00D425E4">
            <w:pPr>
              <w:pStyle w:val="Normaldokumentas"/>
              <w:rPr>
                <w:rFonts w:cs="Times New Roman"/>
                <w:szCs w:val="24"/>
              </w:rPr>
            </w:pPr>
          </w:p>
        </w:tc>
        <w:tc>
          <w:tcPr>
            <w:tcW w:w="1904" w:type="dxa"/>
          </w:tcPr>
          <w:p w:rsidR="00F52BA9" w:rsidRPr="007B798A" w:rsidRDefault="00F52BA9" w:rsidP="00D425E4">
            <w:pPr>
              <w:pStyle w:val="Normaldokumentas"/>
              <w:rPr>
                <w:rFonts w:cs="Times New Roman"/>
                <w:szCs w:val="24"/>
              </w:rPr>
            </w:pPr>
          </w:p>
        </w:tc>
        <w:tc>
          <w:tcPr>
            <w:tcW w:w="1850" w:type="dxa"/>
          </w:tcPr>
          <w:p w:rsidR="00F52BA9" w:rsidRPr="007B798A" w:rsidRDefault="00F52BA9" w:rsidP="00D425E4">
            <w:pPr>
              <w:pStyle w:val="Normaldokumentas"/>
              <w:rPr>
                <w:rFonts w:cs="Times New Roman"/>
                <w:szCs w:val="24"/>
              </w:rPr>
            </w:pPr>
          </w:p>
        </w:tc>
        <w:tc>
          <w:tcPr>
            <w:tcW w:w="1924" w:type="dxa"/>
          </w:tcPr>
          <w:p w:rsidR="00F52BA9" w:rsidRPr="007B798A" w:rsidRDefault="00F52BA9" w:rsidP="00D425E4">
            <w:pPr>
              <w:pStyle w:val="Normaldokumentas"/>
              <w:rPr>
                <w:rFonts w:cs="Times New Roman"/>
                <w:szCs w:val="24"/>
              </w:rPr>
            </w:pPr>
          </w:p>
        </w:tc>
        <w:tc>
          <w:tcPr>
            <w:tcW w:w="1709" w:type="dxa"/>
          </w:tcPr>
          <w:p w:rsidR="00F52BA9" w:rsidRPr="007B798A" w:rsidRDefault="00F52BA9" w:rsidP="00D425E4">
            <w:pPr>
              <w:pStyle w:val="Normaldokumentas"/>
              <w:rPr>
                <w:rFonts w:cs="Times New Roman"/>
                <w:szCs w:val="24"/>
              </w:rPr>
            </w:pPr>
          </w:p>
        </w:tc>
      </w:tr>
    </w:tbl>
    <w:p w:rsidR="00F52BA9" w:rsidRPr="007B798A" w:rsidRDefault="00F52BA9" w:rsidP="00F52BA9">
      <w:pPr>
        <w:pStyle w:val="Normaldokumentas"/>
        <w:rPr>
          <w:rFonts w:cs="Times New Roman"/>
          <w:sz w:val="20"/>
          <w:szCs w:val="20"/>
        </w:rPr>
      </w:pPr>
      <w:r w:rsidRPr="007B798A">
        <w:rPr>
          <w:rFonts w:cs="Times New Roman"/>
          <w:sz w:val="20"/>
          <w:szCs w:val="20"/>
        </w:rPr>
        <w:t>* Nurodomi tik pirmi trys BVPŽ kodo skaitmenys</w:t>
      </w:r>
    </w:p>
    <w:p w:rsidR="00F52BA9" w:rsidRPr="007B798A" w:rsidRDefault="00F52BA9" w:rsidP="00F52BA9">
      <w:pPr>
        <w:pStyle w:val="Normaldokumentas"/>
        <w:rPr>
          <w:rFonts w:cs="Times New Roman"/>
          <w:sz w:val="20"/>
          <w:szCs w:val="20"/>
        </w:rPr>
      </w:pPr>
      <w:r w:rsidRPr="007B798A">
        <w:rPr>
          <w:rFonts w:cs="Times New Roman"/>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F52BA9" w:rsidRPr="007B798A" w:rsidRDefault="00F52BA9" w:rsidP="00F52BA9">
      <w:pPr>
        <w:pStyle w:val="Normaldokumentas"/>
        <w:rPr>
          <w:rFonts w:cs="Times New Roman"/>
          <w:sz w:val="20"/>
          <w:szCs w:val="20"/>
        </w:rPr>
      </w:pPr>
      <w:r w:rsidRPr="007B798A">
        <w:rPr>
          <w:rFonts w:cs="Times New Roman"/>
          <w:sz w:val="20"/>
          <w:szCs w:val="20"/>
        </w:rPr>
        <w:t>*** Mažos vertės viešojo pirkimo pažymos numeris (jeigu buvo vykdyta apklausa) arba viešojo pirkimo komisijos protokolo numeris ir data (kuriame buvo nustatytas laimėtojas)</w:t>
      </w:r>
    </w:p>
    <w:p w:rsidR="00F52BA9" w:rsidRPr="007B798A" w:rsidRDefault="00F52BA9" w:rsidP="00F52BA9">
      <w:pPr>
        <w:pStyle w:val="Normaldokumentas"/>
        <w:rPr>
          <w:rFonts w:cs="Times New Roman"/>
        </w:rPr>
      </w:pPr>
    </w:p>
    <w:tbl>
      <w:tblPr>
        <w:tblW w:w="5000" w:type="pct"/>
        <w:tblLook w:val="04A0" w:firstRow="1" w:lastRow="0" w:firstColumn="1" w:lastColumn="0" w:noHBand="0" w:noVBand="1"/>
      </w:tblPr>
      <w:tblGrid>
        <w:gridCol w:w="3371"/>
        <w:gridCol w:w="2612"/>
        <w:gridCol w:w="2992"/>
        <w:gridCol w:w="2160"/>
        <w:gridCol w:w="3823"/>
      </w:tblGrid>
      <w:tr w:rsidR="00F52BA9" w:rsidRPr="007B798A" w:rsidTr="00D425E4">
        <w:tc>
          <w:tcPr>
            <w:tcW w:w="1127" w:type="pct"/>
            <w:tcBorders>
              <w:bottom w:val="single" w:sz="4" w:space="0" w:color="auto"/>
            </w:tcBorders>
          </w:tcPr>
          <w:p w:rsidR="00F52BA9" w:rsidRPr="007B798A" w:rsidRDefault="00F52BA9" w:rsidP="00D425E4">
            <w:pPr>
              <w:pStyle w:val="Normaldokumentas"/>
              <w:rPr>
                <w:rFonts w:cs="Times New Roman"/>
                <w:szCs w:val="24"/>
              </w:rPr>
            </w:pPr>
          </w:p>
        </w:tc>
        <w:tc>
          <w:tcPr>
            <w:tcW w:w="873" w:type="pct"/>
          </w:tcPr>
          <w:p w:rsidR="00F52BA9" w:rsidRPr="007B798A" w:rsidRDefault="00F52BA9" w:rsidP="00D425E4">
            <w:pPr>
              <w:pStyle w:val="Normaldokumentas"/>
              <w:rPr>
                <w:rFonts w:cs="Times New Roman"/>
                <w:szCs w:val="24"/>
              </w:rPr>
            </w:pPr>
          </w:p>
        </w:tc>
        <w:tc>
          <w:tcPr>
            <w:tcW w:w="1000" w:type="pct"/>
            <w:tcBorders>
              <w:bottom w:val="single" w:sz="4" w:space="0" w:color="auto"/>
            </w:tcBorders>
          </w:tcPr>
          <w:p w:rsidR="00F52BA9" w:rsidRPr="007B798A" w:rsidRDefault="00F52BA9" w:rsidP="00D425E4">
            <w:pPr>
              <w:pStyle w:val="Normaldokumentas"/>
              <w:rPr>
                <w:rFonts w:cs="Times New Roman"/>
                <w:szCs w:val="24"/>
              </w:rPr>
            </w:pPr>
          </w:p>
        </w:tc>
        <w:tc>
          <w:tcPr>
            <w:tcW w:w="722" w:type="pct"/>
          </w:tcPr>
          <w:p w:rsidR="00F52BA9" w:rsidRPr="007B798A" w:rsidRDefault="00F52BA9" w:rsidP="00D425E4">
            <w:pPr>
              <w:pStyle w:val="Normaldokumentas"/>
              <w:rPr>
                <w:rFonts w:cs="Times New Roman"/>
                <w:szCs w:val="24"/>
              </w:rPr>
            </w:pPr>
          </w:p>
        </w:tc>
        <w:tc>
          <w:tcPr>
            <w:tcW w:w="1279" w:type="pct"/>
            <w:tcBorders>
              <w:bottom w:val="single" w:sz="4" w:space="0" w:color="auto"/>
            </w:tcBorders>
          </w:tcPr>
          <w:p w:rsidR="00F52BA9" w:rsidRPr="007B798A" w:rsidRDefault="00F52BA9" w:rsidP="00D425E4">
            <w:pPr>
              <w:pStyle w:val="Normaldokumentas"/>
              <w:rPr>
                <w:rFonts w:cs="Times New Roman"/>
                <w:szCs w:val="24"/>
              </w:rPr>
            </w:pPr>
          </w:p>
        </w:tc>
      </w:tr>
      <w:tr w:rsidR="00F52BA9" w:rsidRPr="007B798A" w:rsidTr="00D425E4">
        <w:tc>
          <w:tcPr>
            <w:tcW w:w="1127" w:type="pct"/>
            <w:tcBorders>
              <w:top w:val="single" w:sz="4" w:space="0" w:color="auto"/>
            </w:tcBorders>
          </w:tcPr>
          <w:p w:rsidR="00F52BA9" w:rsidRPr="007B798A" w:rsidRDefault="00F52BA9" w:rsidP="00D425E4">
            <w:pPr>
              <w:pStyle w:val="Normaldokumentas"/>
              <w:rPr>
                <w:rFonts w:cs="Times New Roman"/>
                <w:sz w:val="20"/>
                <w:szCs w:val="20"/>
              </w:rPr>
            </w:pPr>
            <w:r w:rsidRPr="007B798A">
              <w:rPr>
                <w:rFonts w:cs="Times New Roman"/>
                <w:sz w:val="20"/>
                <w:szCs w:val="20"/>
              </w:rPr>
              <w:t>(pareigų pavadinimas)</w:t>
            </w:r>
          </w:p>
        </w:tc>
        <w:tc>
          <w:tcPr>
            <w:tcW w:w="873" w:type="pct"/>
          </w:tcPr>
          <w:p w:rsidR="00F52BA9" w:rsidRPr="007B798A" w:rsidRDefault="00F52BA9" w:rsidP="00D425E4">
            <w:pPr>
              <w:pStyle w:val="Normaldokumentas"/>
              <w:rPr>
                <w:rFonts w:cs="Times New Roman"/>
                <w:sz w:val="20"/>
                <w:szCs w:val="20"/>
              </w:rPr>
            </w:pPr>
          </w:p>
        </w:tc>
        <w:tc>
          <w:tcPr>
            <w:tcW w:w="1000" w:type="pct"/>
            <w:tcBorders>
              <w:top w:val="single" w:sz="4" w:space="0" w:color="auto"/>
            </w:tcBorders>
          </w:tcPr>
          <w:p w:rsidR="00F52BA9" w:rsidRPr="007B798A" w:rsidRDefault="00F52BA9" w:rsidP="00D425E4">
            <w:pPr>
              <w:pStyle w:val="Normaldokumentas"/>
              <w:rPr>
                <w:rFonts w:cs="Times New Roman"/>
                <w:sz w:val="20"/>
                <w:szCs w:val="20"/>
              </w:rPr>
            </w:pPr>
            <w:r w:rsidRPr="007B798A">
              <w:rPr>
                <w:rFonts w:cs="Times New Roman"/>
                <w:sz w:val="20"/>
                <w:szCs w:val="20"/>
              </w:rPr>
              <w:t>(parašas)</w:t>
            </w:r>
          </w:p>
        </w:tc>
        <w:tc>
          <w:tcPr>
            <w:tcW w:w="722" w:type="pct"/>
          </w:tcPr>
          <w:p w:rsidR="00F52BA9" w:rsidRPr="007B798A" w:rsidRDefault="00F52BA9" w:rsidP="00D425E4">
            <w:pPr>
              <w:pStyle w:val="Normaldokumentas"/>
              <w:rPr>
                <w:rFonts w:cs="Times New Roman"/>
                <w:sz w:val="20"/>
                <w:szCs w:val="20"/>
              </w:rPr>
            </w:pPr>
          </w:p>
        </w:tc>
        <w:tc>
          <w:tcPr>
            <w:tcW w:w="1279" w:type="pct"/>
            <w:tcBorders>
              <w:top w:val="single" w:sz="4" w:space="0" w:color="auto"/>
            </w:tcBorders>
          </w:tcPr>
          <w:p w:rsidR="00F52BA9" w:rsidRPr="007B798A" w:rsidRDefault="00F52BA9" w:rsidP="00D425E4">
            <w:pPr>
              <w:pStyle w:val="Normaldokumentas"/>
              <w:rPr>
                <w:rFonts w:cs="Times New Roman"/>
                <w:sz w:val="20"/>
                <w:szCs w:val="20"/>
              </w:rPr>
            </w:pPr>
            <w:r w:rsidRPr="007B798A">
              <w:rPr>
                <w:rFonts w:cs="Times New Roman"/>
                <w:sz w:val="20"/>
                <w:szCs w:val="20"/>
              </w:rPr>
              <w:t>(vardas ir pavardė)</w:t>
            </w:r>
          </w:p>
        </w:tc>
      </w:tr>
    </w:tbl>
    <w:p w:rsidR="00F52BA9" w:rsidRPr="007B798A" w:rsidRDefault="00F52BA9" w:rsidP="00F52BA9">
      <w:pPr>
        <w:pStyle w:val="Normaldokumentas"/>
        <w:rPr>
          <w:rFonts w:cs="Times New Roman"/>
          <w:highlight w:val="yellow"/>
        </w:rPr>
      </w:pPr>
    </w:p>
    <w:p w:rsidR="00350B13" w:rsidRPr="007B798A" w:rsidRDefault="00350B13"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F52BA9" w:rsidRPr="007B798A" w:rsidRDefault="00F52BA9" w:rsidP="00F52BA9">
      <w:pPr>
        <w:spacing w:before="120"/>
        <w:rPr>
          <w:rFonts w:ascii="Times New Roman" w:hAnsi="Times New Roman" w:cs="Times New Roman"/>
        </w:rPr>
      </w:pPr>
    </w:p>
    <w:p w:rsidR="002A7A3A" w:rsidRPr="007B798A" w:rsidRDefault="002A7A3A" w:rsidP="00F52BA9">
      <w:pPr>
        <w:spacing w:before="120"/>
        <w:rPr>
          <w:rFonts w:ascii="Times New Roman" w:hAnsi="Times New Roman" w:cs="Times New Roman"/>
        </w:rPr>
      </w:pPr>
    </w:p>
    <w:p w:rsidR="002A7A3A" w:rsidRPr="007B798A" w:rsidRDefault="002A7A3A" w:rsidP="00F52BA9">
      <w:pPr>
        <w:spacing w:before="120"/>
        <w:rPr>
          <w:rFonts w:ascii="Times New Roman" w:hAnsi="Times New Roman" w:cs="Times New Roman"/>
        </w:rPr>
      </w:pPr>
    </w:p>
    <w:p w:rsidR="00350B13" w:rsidRPr="007B798A" w:rsidRDefault="00350B13" w:rsidP="00664C3D">
      <w:pPr>
        <w:spacing w:after="0" w:line="240" w:lineRule="auto"/>
        <w:rPr>
          <w:rFonts w:ascii="Times New Roman" w:hAnsi="Times New Roman" w:cs="Times New Roman"/>
          <w:sz w:val="24"/>
          <w:szCs w:val="24"/>
        </w:rPr>
      </w:pPr>
    </w:p>
    <w:p w:rsidR="00350B13" w:rsidRPr="007B798A" w:rsidRDefault="00350B13" w:rsidP="00664C3D">
      <w:pPr>
        <w:spacing w:after="0" w:line="240" w:lineRule="auto"/>
        <w:rPr>
          <w:rFonts w:ascii="Times New Roman" w:hAnsi="Times New Roman" w:cs="Times New Roman"/>
          <w:sz w:val="24"/>
          <w:szCs w:val="24"/>
        </w:rPr>
      </w:pPr>
    </w:p>
    <w:p w:rsidR="00350B13" w:rsidRPr="007B798A" w:rsidRDefault="00350B13" w:rsidP="00350B13">
      <w:pPr>
        <w:pStyle w:val="Normaldokumentas"/>
        <w:rPr>
          <w:rFonts w:cs="Times New Roman"/>
        </w:rPr>
      </w:pPr>
      <w:r w:rsidRPr="007B798A">
        <w:rPr>
          <w:rFonts w:cs="Times New Roman"/>
          <w:b/>
        </w:rPr>
        <w:t xml:space="preserve">                                                                                   VARĖNOS „ĄŽUOLO“ GIMNAZIJA</w:t>
      </w:r>
    </w:p>
    <w:p w:rsidR="00350B13" w:rsidRPr="007B798A" w:rsidRDefault="00350B13" w:rsidP="00350B13">
      <w:pPr>
        <w:pStyle w:val="Normaldokumentas"/>
        <w:ind w:left="11664"/>
        <w:jc w:val="left"/>
        <w:rPr>
          <w:rFonts w:cs="Times New Roman"/>
        </w:rPr>
      </w:pPr>
      <w:r w:rsidRPr="007B798A">
        <w:rPr>
          <w:rFonts w:cs="Times New Roman"/>
        </w:rPr>
        <w:t>TVIRTINU</w:t>
      </w:r>
    </w:p>
    <w:p w:rsidR="00350B13" w:rsidRPr="007B798A" w:rsidRDefault="00350B13" w:rsidP="00350B13">
      <w:pPr>
        <w:pStyle w:val="Normaldokumentas"/>
        <w:ind w:left="11664"/>
        <w:jc w:val="left"/>
        <w:rPr>
          <w:rFonts w:cs="Times New Roman"/>
          <w:sz w:val="20"/>
          <w:szCs w:val="20"/>
        </w:rPr>
      </w:pPr>
      <w:r w:rsidRPr="007B798A">
        <w:rPr>
          <w:rFonts w:cs="Times New Roman"/>
        </w:rPr>
        <w:t>(</w:t>
      </w:r>
      <w:r w:rsidRPr="007B798A">
        <w:rPr>
          <w:rFonts w:cs="Times New Roman"/>
          <w:sz w:val="20"/>
          <w:szCs w:val="20"/>
        </w:rPr>
        <w:t>perkančiosios organizacijos vadovo arba jo įgalioto asmens pareigų pavadinimas)</w:t>
      </w:r>
    </w:p>
    <w:p w:rsidR="00350B13" w:rsidRPr="007B798A" w:rsidRDefault="00350B13" w:rsidP="00350B13">
      <w:pPr>
        <w:pStyle w:val="Normaldokumentas"/>
        <w:ind w:left="11664"/>
        <w:jc w:val="left"/>
        <w:rPr>
          <w:rFonts w:cs="Times New Roman"/>
          <w:sz w:val="20"/>
          <w:szCs w:val="20"/>
        </w:rPr>
      </w:pPr>
      <w:r w:rsidRPr="007B798A">
        <w:rPr>
          <w:rFonts w:cs="Times New Roman"/>
          <w:sz w:val="20"/>
          <w:szCs w:val="20"/>
        </w:rPr>
        <w:t>(parašas)</w:t>
      </w:r>
    </w:p>
    <w:p w:rsidR="00350B13" w:rsidRPr="007B798A" w:rsidRDefault="00350B13" w:rsidP="00350B13">
      <w:pPr>
        <w:pStyle w:val="Normaldokumentas"/>
        <w:ind w:left="11664"/>
        <w:jc w:val="left"/>
        <w:rPr>
          <w:rFonts w:cs="Times New Roman"/>
          <w:sz w:val="20"/>
          <w:szCs w:val="20"/>
        </w:rPr>
      </w:pPr>
      <w:r w:rsidRPr="007B798A">
        <w:rPr>
          <w:rFonts w:cs="Times New Roman"/>
          <w:sz w:val="20"/>
          <w:szCs w:val="20"/>
        </w:rPr>
        <w:t>(vardas ir pavardė)</w:t>
      </w:r>
    </w:p>
    <w:p w:rsidR="00350B13" w:rsidRPr="007B798A" w:rsidRDefault="00350B13" w:rsidP="00350B13">
      <w:pPr>
        <w:pStyle w:val="Normaldokumentas"/>
        <w:rPr>
          <w:rFonts w:cs="Times New Roman"/>
          <w:sz w:val="20"/>
          <w:szCs w:val="20"/>
        </w:rPr>
      </w:pPr>
    </w:p>
    <w:p w:rsidR="00350B13" w:rsidRPr="007B798A" w:rsidRDefault="00350B13" w:rsidP="00350B13">
      <w:pPr>
        <w:pStyle w:val="Normaldokumentas"/>
        <w:jc w:val="center"/>
        <w:rPr>
          <w:rFonts w:cs="Times New Roman"/>
          <w:b/>
        </w:rPr>
      </w:pPr>
      <w:r w:rsidRPr="007B798A">
        <w:rPr>
          <w:rFonts w:cs="Times New Roman"/>
          <w:b/>
        </w:rPr>
        <w:t>20__ METŲ VIEŠŲJŲ PIRKIMŲ PLANAS</w:t>
      </w:r>
    </w:p>
    <w:p w:rsidR="00350B13" w:rsidRPr="007B798A" w:rsidRDefault="00350B13" w:rsidP="00350B13">
      <w:pPr>
        <w:pStyle w:val="Normaldokumentas"/>
        <w:rPr>
          <w:rFonts w:cs="Times New Roman"/>
        </w:rPr>
      </w:pPr>
    </w:p>
    <w:p w:rsidR="00350B13" w:rsidRPr="007B798A" w:rsidRDefault="00350B13" w:rsidP="00350B13">
      <w:pPr>
        <w:pStyle w:val="Normaldokumentas"/>
        <w:jc w:val="center"/>
        <w:rPr>
          <w:rFonts w:cs="Times New Roman"/>
        </w:rPr>
      </w:pPr>
      <w:r w:rsidRPr="007B798A">
        <w:rPr>
          <w:rFonts w:cs="Times New Roman"/>
        </w:rPr>
        <w:t>20__ m._____________ d. Nr. ______</w:t>
      </w:r>
    </w:p>
    <w:p w:rsidR="00350B13" w:rsidRPr="007B798A" w:rsidRDefault="00350B13" w:rsidP="00350B13">
      <w:pPr>
        <w:pStyle w:val="Normaldokumentas"/>
        <w:jc w:val="center"/>
        <w:rPr>
          <w:rFonts w:cs="Times New Roman"/>
        </w:rPr>
      </w:pPr>
      <w:r w:rsidRPr="007B798A">
        <w:rPr>
          <w:rFonts w:cs="Times New Roman"/>
        </w:rPr>
        <w:t>__________________________</w:t>
      </w:r>
    </w:p>
    <w:p w:rsidR="00350B13" w:rsidRPr="007B798A" w:rsidRDefault="00350B13" w:rsidP="00350B13">
      <w:pPr>
        <w:pStyle w:val="Normaldokumentas"/>
        <w:jc w:val="center"/>
        <w:rPr>
          <w:rFonts w:cs="Times New Roman"/>
        </w:rPr>
      </w:pPr>
      <w:r w:rsidRPr="007B798A">
        <w:rPr>
          <w:rFonts w:cs="Times New Roman"/>
          <w:i/>
        </w:rPr>
        <w:tab/>
        <w:t>(vietovės pavadinimas)</w:t>
      </w:r>
    </w:p>
    <w:p w:rsidR="00350B13" w:rsidRPr="007B798A" w:rsidRDefault="00350B13" w:rsidP="00350B13">
      <w:pPr>
        <w:pStyle w:val="Normaldokumentas"/>
        <w:rPr>
          <w:rFonts w:cs="Times New Roman"/>
        </w:rPr>
      </w:pPr>
    </w:p>
    <w:tbl>
      <w:tblPr>
        <w:tblStyle w:val="Lentelstinklelis"/>
        <w:tblW w:w="0" w:type="auto"/>
        <w:tblLook w:val="04A0" w:firstRow="1" w:lastRow="0" w:firstColumn="1" w:lastColumn="0" w:noHBand="0" w:noVBand="1"/>
      </w:tblPr>
      <w:tblGrid>
        <w:gridCol w:w="959"/>
        <w:gridCol w:w="2326"/>
        <w:gridCol w:w="1643"/>
        <w:gridCol w:w="1643"/>
        <w:gridCol w:w="1643"/>
        <w:gridCol w:w="1643"/>
        <w:gridCol w:w="1643"/>
        <w:gridCol w:w="1643"/>
        <w:gridCol w:w="1643"/>
      </w:tblGrid>
      <w:tr w:rsidR="00350B13" w:rsidRPr="007B798A" w:rsidTr="00D425E4">
        <w:tc>
          <w:tcPr>
            <w:tcW w:w="959" w:type="dxa"/>
          </w:tcPr>
          <w:p w:rsidR="00350B13" w:rsidRPr="007B798A" w:rsidRDefault="00350B13" w:rsidP="00D425E4">
            <w:pPr>
              <w:pStyle w:val="Normaldokumentas"/>
              <w:jc w:val="center"/>
              <w:rPr>
                <w:rFonts w:cs="Times New Roman"/>
                <w:b/>
                <w:szCs w:val="24"/>
              </w:rPr>
            </w:pPr>
            <w:r w:rsidRPr="007B798A">
              <w:rPr>
                <w:rFonts w:cs="Times New Roman"/>
                <w:b/>
                <w:szCs w:val="24"/>
              </w:rPr>
              <w:t>Eil. Nr.</w:t>
            </w:r>
          </w:p>
        </w:tc>
        <w:tc>
          <w:tcPr>
            <w:tcW w:w="2326" w:type="dxa"/>
          </w:tcPr>
          <w:p w:rsidR="00350B13" w:rsidRPr="007B798A" w:rsidRDefault="00350B13" w:rsidP="00D425E4">
            <w:pPr>
              <w:pStyle w:val="Normaldokumentas"/>
              <w:jc w:val="center"/>
              <w:rPr>
                <w:rFonts w:cs="Times New Roman"/>
                <w:b/>
                <w:szCs w:val="24"/>
              </w:rPr>
            </w:pPr>
            <w:r w:rsidRPr="007B798A">
              <w:rPr>
                <w:rFonts w:cs="Times New Roman"/>
                <w:b/>
                <w:szCs w:val="24"/>
              </w:rPr>
              <w:t>Pirkimo objekto pavadinimas</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BVPŽ kodas*</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Kiekis</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Numatoma pirkimo vertė, Eur be PVM</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Numatomas pirkimo būdas**</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Numatoma pirkimo pradžia</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Sutarties trukmė***</w:t>
            </w:r>
          </w:p>
        </w:tc>
        <w:tc>
          <w:tcPr>
            <w:tcW w:w="1643" w:type="dxa"/>
          </w:tcPr>
          <w:p w:rsidR="00350B13" w:rsidRPr="007B798A" w:rsidRDefault="00350B13" w:rsidP="00D425E4">
            <w:pPr>
              <w:pStyle w:val="Normaldokumentas"/>
              <w:jc w:val="center"/>
              <w:rPr>
                <w:rFonts w:cs="Times New Roman"/>
                <w:b/>
                <w:szCs w:val="24"/>
              </w:rPr>
            </w:pPr>
            <w:r w:rsidRPr="007B798A">
              <w:rPr>
                <w:rFonts w:cs="Times New Roman"/>
                <w:b/>
                <w:szCs w:val="24"/>
              </w:rPr>
              <w:t>Pastabos****</w:t>
            </w:r>
          </w:p>
        </w:tc>
      </w:tr>
      <w:tr w:rsidR="00350B13" w:rsidRPr="007B798A" w:rsidTr="00D425E4">
        <w:tc>
          <w:tcPr>
            <w:tcW w:w="959" w:type="dxa"/>
          </w:tcPr>
          <w:p w:rsidR="00350B13" w:rsidRPr="007B798A" w:rsidRDefault="00350B13" w:rsidP="00D425E4">
            <w:pPr>
              <w:pStyle w:val="Normaldokumentas"/>
              <w:jc w:val="center"/>
              <w:rPr>
                <w:rFonts w:cs="Times New Roman"/>
                <w:szCs w:val="24"/>
              </w:rPr>
            </w:pPr>
            <w:r w:rsidRPr="007B798A">
              <w:rPr>
                <w:rFonts w:cs="Times New Roman"/>
                <w:szCs w:val="24"/>
              </w:rPr>
              <w:t>1</w:t>
            </w:r>
          </w:p>
        </w:tc>
        <w:tc>
          <w:tcPr>
            <w:tcW w:w="2326" w:type="dxa"/>
          </w:tcPr>
          <w:p w:rsidR="00350B13" w:rsidRPr="007B798A" w:rsidRDefault="00350B13" w:rsidP="00D425E4">
            <w:pPr>
              <w:pStyle w:val="Normaldokumentas"/>
              <w:jc w:val="center"/>
              <w:rPr>
                <w:rFonts w:cs="Times New Roman"/>
                <w:szCs w:val="24"/>
              </w:rPr>
            </w:pPr>
            <w:r w:rsidRPr="007B798A">
              <w:rPr>
                <w:rFonts w:cs="Times New Roman"/>
                <w:szCs w:val="24"/>
              </w:rPr>
              <w:t>2</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3</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4</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5</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6</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7</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8</w:t>
            </w:r>
          </w:p>
        </w:tc>
        <w:tc>
          <w:tcPr>
            <w:tcW w:w="1643" w:type="dxa"/>
          </w:tcPr>
          <w:p w:rsidR="00350B13" w:rsidRPr="007B798A" w:rsidRDefault="00350B13" w:rsidP="00D425E4">
            <w:pPr>
              <w:pStyle w:val="Normaldokumentas"/>
              <w:jc w:val="center"/>
              <w:rPr>
                <w:rFonts w:cs="Times New Roman"/>
                <w:szCs w:val="24"/>
              </w:rPr>
            </w:pPr>
            <w:r w:rsidRPr="007B798A">
              <w:rPr>
                <w:rFonts w:cs="Times New Roman"/>
                <w:szCs w:val="24"/>
              </w:rPr>
              <w:t>9</w:t>
            </w: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r w:rsidR="00350B13" w:rsidRPr="007B798A" w:rsidTr="00D425E4">
        <w:tc>
          <w:tcPr>
            <w:tcW w:w="959" w:type="dxa"/>
          </w:tcPr>
          <w:p w:rsidR="00350B13" w:rsidRPr="007B798A" w:rsidRDefault="00350B13" w:rsidP="00D425E4">
            <w:pPr>
              <w:pStyle w:val="Normaldokumentas"/>
              <w:rPr>
                <w:rFonts w:cs="Times New Roman"/>
                <w:szCs w:val="24"/>
              </w:rPr>
            </w:pPr>
          </w:p>
        </w:tc>
        <w:tc>
          <w:tcPr>
            <w:tcW w:w="2326"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c>
          <w:tcPr>
            <w:tcW w:w="1643" w:type="dxa"/>
          </w:tcPr>
          <w:p w:rsidR="00350B13" w:rsidRPr="007B798A" w:rsidRDefault="00350B13" w:rsidP="00D425E4">
            <w:pPr>
              <w:pStyle w:val="Normaldokumentas"/>
              <w:rPr>
                <w:rFonts w:cs="Times New Roman"/>
                <w:szCs w:val="24"/>
              </w:rPr>
            </w:pPr>
          </w:p>
        </w:tc>
      </w:tr>
    </w:tbl>
    <w:p w:rsidR="00350B13" w:rsidRPr="007B798A" w:rsidRDefault="00350B13" w:rsidP="00350B13">
      <w:pPr>
        <w:pStyle w:val="Normaldokumentas"/>
        <w:rPr>
          <w:rFonts w:cs="Times New Roman"/>
          <w:sz w:val="20"/>
        </w:rPr>
      </w:pPr>
      <w:r w:rsidRPr="007B798A">
        <w:rPr>
          <w:rFonts w:cs="Times New Roman"/>
          <w:sz w:val="20"/>
        </w:rPr>
        <w:t>* Nurodomi tik pirmi trys BVPŽ kodo skaitmenys</w:t>
      </w:r>
    </w:p>
    <w:p w:rsidR="00350B13" w:rsidRPr="007B798A" w:rsidRDefault="00350B13" w:rsidP="00350B13">
      <w:pPr>
        <w:pStyle w:val="Normaldokumentas"/>
        <w:rPr>
          <w:rFonts w:cs="Times New Roman"/>
          <w:sz w:val="20"/>
        </w:rPr>
      </w:pPr>
      <w:r w:rsidRPr="007B798A">
        <w:rPr>
          <w:rFonts w:cs="Times New Roman"/>
          <w:sz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350B13" w:rsidRPr="007B798A" w:rsidRDefault="00350B13" w:rsidP="00350B13">
      <w:pPr>
        <w:pStyle w:val="Normaldokumentas"/>
        <w:rPr>
          <w:rFonts w:cs="Times New Roman"/>
          <w:sz w:val="20"/>
        </w:rPr>
      </w:pPr>
      <w:r w:rsidRPr="007B798A">
        <w:rPr>
          <w:rFonts w:cs="Times New Roman"/>
          <w:sz w:val="20"/>
        </w:rPr>
        <w:t>*** Ketinamos sudaryti pirkimo sutarties trukmė (su pratęsimais) arba galutinė pirkimo sutarties įvykdymo data.</w:t>
      </w:r>
    </w:p>
    <w:p w:rsidR="00350B13" w:rsidRPr="007B798A" w:rsidRDefault="00350B13" w:rsidP="00350B13">
      <w:pPr>
        <w:pStyle w:val="Normaldokumentas"/>
        <w:rPr>
          <w:rFonts w:cs="Times New Roman"/>
          <w:sz w:val="20"/>
        </w:rPr>
      </w:pPr>
      <w:r w:rsidRPr="007B798A">
        <w:rPr>
          <w:rFonts w:cs="Times New Roman"/>
          <w:sz w:val="20"/>
        </w:rPr>
        <w:t>**** 1 - pirkimas bus atliekamas pagal Lietuvos Respublikos viešųjų pirkimų įstatymo (toliau – VPĮ) 10 straipsnį, 2 - pirkimas bus atliekamas naudojantis CPO katalogu, 3 - pirkimas bus atliekamas CVP IS priemonėmis, 4 – pirkimas bus atliekamas pagal VPĮ 23 straipsnio 2 dalį, 5 - pirkimui bus taikomi Lietuvos Respublikos aplinkos ministerijos nustatyti aplinkos apsaugos kriterijai</w:t>
      </w:r>
    </w:p>
    <w:tbl>
      <w:tblPr>
        <w:tblW w:w="5000" w:type="pct"/>
        <w:tblLook w:val="04A0" w:firstRow="1" w:lastRow="0" w:firstColumn="1" w:lastColumn="0" w:noHBand="0" w:noVBand="1"/>
      </w:tblPr>
      <w:tblGrid>
        <w:gridCol w:w="5262"/>
        <w:gridCol w:w="1442"/>
        <w:gridCol w:w="1867"/>
        <w:gridCol w:w="1789"/>
        <w:gridCol w:w="4598"/>
      </w:tblGrid>
      <w:tr w:rsidR="00350B13" w:rsidRPr="007B798A" w:rsidTr="00D425E4">
        <w:tc>
          <w:tcPr>
            <w:tcW w:w="1759" w:type="pct"/>
            <w:tcBorders>
              <w:bottom w:val="single" w:sz="4" w:space="0" w:color="auto"/>
            </w:tcBorders>
          </w:tcPr>
          <w:p w:rsidR="00350B13" w:rsidRPr="007B798A" w:rsidRDefault="00350B13" w:rsidP="00D425E4">
            <w:pPr>
              <w:pStyle w:val="Normaldokumentas"/>
              <w:rPr>
                <w:rFonts w:eastAsia="Calibri" w:cs="Times New Roman"/>
                <w:sz w:val="22"/>
              </w:rPr>
            </w:pPr>
          </w:p>
        </w:tc>
        <w:tc>
          <w:tcPr>
            <w:tcW w:w="482" w:type="pct"/>
          </w:tcPr>
          <w:p w:rsidR="00350B13" w:rsidRPr="007B798A" w:rsidRDefault="00350B13" w:rsidP="00D425E4">
            <w:pPr>
              <w:pStyle w:val="Normaldokumentas"/>
              <w:rPr>
                <w:rFonts w:eastAsia="Calibri" w:cs="Times New Roman"/>
                <w:sz w:val="22"/>
              </w:rPr>
            </w:pPr>
          </w:p>
        </w:tc>
        <w:tc>
          <w:tcPr>
            <w:tcW w:w="624" w:type="pct"/>
            <w:tcBorders>
              <w:bottom w:val="single" w:sz="4" w:space="0" w:color="auto"/>
            </w:tcBorders>
          </w:tcPr>
          <w:p w:rsidR="00350B13" w:rsidRPr="007B798A" w:rsidRDefault="00350B13" w:rsidP="00D425E4">
            <w:pPr>
              <w:pStyle w:val="Normaldokumentas"/>
              <w:rPr>
                <w:rFonts w:eastAsia="Calibri" w:cs="Times New Roman"/>
                <w:sz w:val="22"/>
              </w:rPr>
            </w:pPr>
          </w:p>
        </w:tc>
        <w:tc>
          <w:tcPr>
            <w:tcW w:w="598" w:type="pct"/>
          </w:tcPr>
          <w:p w:rsidR="00350B13" w:rsidRPr="007B798A" w:rsidRDefault="00350B13" w:rsidP="00D425E4">
            <w:pPr>
              <w:pStyle w:val="Normaldokumentas"/>
              <w:rPr>
                <w:rFonts w:eastAsia="Calibri" w:cs="Times New Roman"/>
                <w:sz w:val="22"/>
              </w:rPr>
            </w:pPr>
          </w:p>
        </w:tc>
        <w:tc>
          <w:tcPr>
            <w:tcW w:w="1537" w:type="pct"/>
            <w:tcBorders>
              <w:bottom w:val="single" w:sz="4" w:space="0" w:color="auto"/>
            </w:tcBorders>
          </w:tcPr>
          <w:p w:rsidR="00350B13" w:rsidRPr="007B798A" w:rsidRDefault="00350B13" w:rsidP="00D425E4">
            <w:pPr>
              <w:pStyle w:val="Normaldokumentas"/>
              <w:rPr>
                <w:rFonts w:eastAsia="Calibri" w:cs="Times New Roman"/>
                <w:sz w:val="22"/>
              </w:rPr>
            </w:pPr>
          </w:p>
        </w:tc>
      </w:tr>
      <w:tr w:rsidR="00350B13" w:rsidRPr="007B798A" w:rsidTr="00D425E4">
        <w:tc>
          <w:tcPr>
            <w:tcW w:w="1759" w:type="pct"/>
            <w:tcBorders>
              <w:top w:val="single" w:sz="4" w:space="0" w:color="auto"/>
            </w:tcBorders>
          </w:tcPr>
          <w:p w:rsidR="00350B13" w:rsidRPr="007B798A" w:rsidRDefault="00350B13" w:rsidP="00D425E4">
            <w:pPr>
              <w:pStyle w:val="Normaldokumentas"/>
              <w:rPr>
                <w:rFonts w:eastAsia="Calibri" w:cs="Times New Roman"/>
                <w:i/>
                <w:sz w:val="22"/>
              </w:rPr>
            </w:pPr>
            <w:r w:rsidRPr="007B798A">
              <w:rPr>
                <w:rFonts w:eastAsia="Calibri" w:cs="Times New Roman"/>
                <w:i/>
                <w:sz w:val="22"/>
              </w:rPr>
              <w:t>(už pirkimų planavimą atsakingo asmens pareigos)</w:t>
            </w:r>
          </w:p>
        </w:tc>
        <w:tc>
          <w:tcPr>
            <w:tcW w:w="482" w:type="pct"/>
          </w:tcPr>
          <w:p w:rsidR="00350B13" w:rsidRPr="007B798A" w:rsidRDefault="00350B13" w:rsidP="00D425E4">
            <w:pPr>
              <w:pStyle w:val="Normaldokumentas"/>
              <w:rPr>
                <w:rFonts w:eastAsia="Calibri" w:cs="Times New Roman"/>
                <w:i/>
                <w:sz w:val="22"/>
              </w:rPr>
            </w:pPr>
          </w:p>
        </w:tc>
        <w:tc>
          <w:tcPr>
            <w:tcW w:w="624" w:type="pct"/>
            <w:tcBorders>
              <w:top w:val="single" w:sz="4" w:space="0" w:color="auto"/>
            </w:tcBorders>
          </w:tcPr>
          <w:p w:rsidR="00350B13" w:rsidRPr="007B798A" w:rsidRDefault="00350B13" w:rsidP="00D425E4">
            <w:pPr>
              <w:pStyle w:val="Normaldokumentas"/>
              <w:rPr>
                <w:rFonts w:eastAsia="Calibri" w:cs="Times New Roman"/>
                <w:i/>
                <w:sz w:val="22"/>
              </w:rPr>
            </w:pPr>
            <w:r w:rsidRPr="007B798A">
              <w:rPr>
                <w:rFonts w:eastAsia="Calibri" w:cs="Times New Roman"/>
                <w:i/>
                <w:sz w:val="22"/>
              </w:rPr>
              <w:t>(parašas)</w:t>
            </w:r>
          </w:p>
        </w:tc>
        <w:tc>
          <w:tcPr>
            <w:tcW w:w="598" w:type="pct"/>
          </w:tcPr>
          <w:p w:rsidR="00350B13" w:rsidRPr="007B798A" w:rsidRDefault="00350B13" w:rsidP="00D425E4">
            <w:pPr>
              <w:pStyle w:val="Normaldokumentas"/>
              <w:rPr>
                <w:rFonts w:eastAsia="Calibri" w:cs="Times New Roman"/>
                <w:i/>
                <w:sz w:val="22"/>
              </w:rPr>
            </w:pPr>
          </w:p>
        </w:tc>
        <w:tc>
          <w:tcPr>
            <w:tcW w:w="1537" w:type="pct"/>
            <w:tcBorders>
              <w:top w:val="single" w:sz="4" w:space="0" w:color="auto"/>
            </w:tcBorders>
          </w:tcPr>
          <w:p w:rsidR="00350B13" w:rsidRPr="007B798A" w:rsidRDefault="00350B13" w:rsidP="00D425E4">
            <w:pPr>
              <w:pStyle w:val="Normaldokumentas"/>
              <w:rPr>
                <w:rFonts w:eastAsia="Calibri" w:cs="Times New Roman"/>
                <w:i/>
                <w:sz w:val="22"/>
              </w:rPr>
            </w:pPr>
            <w:r w:rsidRPr="007B798A">
              <w:rPr>
                <w:rFonts w:eastAsia="Calibri" w:cs="Times New Roman"/>
                <w:i/>
                <w:sz w:val="22"/>
              </w:rPr>
              <w:t>(vardas ir pavardė)</w:t>
            </w:r>
          </w:p>
        </w:tc>
      </w:tr>
    </w:tbl>
    <w:p w:rsidR="00987158" w:rsidRPr="007B798A" w:rsidRDefault="00987158" w:rsidP="00664C3D">
      <w:pPr>
        <w:rPr>
          <w:rFonts w:ascii="Times New Roman" w:hAnsi="Times New Roman" w:cs="Times New Roman"/>
          <w:sz w:val="24"/>
          <w:szCs w:val="24"/>
          <w:vertAlign w:val="superscript"/>
        </w:rPr>
      </w:pPr>
    </w:p>
    <w:p w:rsidR="00987158" w:rsidRPr="007B798A" w:rsidRDefault="00987158" w:rsidP="00664C3D">
      <w:pPr>
        <w:rPr>
          <w:rFonts w:ascii="Times New Roman" w:hAnsi="Times New Roman" w:cs="Times New Roman"/>
          <w:sz w:val="24"/>
          <w:szCs w:val="24"/>
          <w:vertAlign w:val="superscript"/>
        </w:rPr>
      </w:pPr>
    </w:p>
    <w:p w:rsidR="00987158" w:rsidRPr="001D1B56" w:rsidRDefault="00987158" w:rsidP="001D1B56">
      <w:pPr>
        <w:pStyle w:val="Normaldokumentas"/>
        <w:jc w:val="left"/>
        <w:rPr>
          <w:rFonts w:cs="Times New Roman"/>
        </w:rPr>
      </w:pPr>
    </w:p>
    <w:sectPr w:rsidR="00987158" w:rsidRPr="001D1B56" w:rsidSect="00A605A4">
      <w:pgSz w:w="16838" w:h="11906" w:orient="landscape"/>
      <w:pgMar w:top="142" w:right="962"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CE8"/>
    <w:multiLevelType w:val="multilevel"/>
    <w:tmpl w:val="B030C42E"/>
    <w:lvl w:ilvl="0">
      <w:start w:val="1"/>
      <w:numFmt w:val="upperRoman"/>
      <w:pStyle w:val="Turinys"/>
      <w:lvlText w:val="%1."/>
      <w:lvlJc w:val="right"/>
      <w:pPr>
        <w:tabs>
          <w:tab w:val="num" w:pos="227"/>
        </w:tabs>
        <w:ind w:left="0" w:firstLine="0"/>
      </w:pPr>
      <w:rPr>
        <w:rFonts w:hint="default"/>
      </w:rPr>
    </w:lvl>
    <w:lvl w:ilvl="1">
      <w:start w:val="1"/>
      <w:numFmt w:val="decimal"/>
      <w:lvlRestart w:val="0"/>
      <w:pStyle w:val="Antrat2"/>
      <w:suff w:val="nothing"/>
      <w:lvlText w:val="%1%2"/>
      <w:lvlJc w:val="left"/>
      <w:pPr>
        <w:ind w:left="540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6ACF600E"/>
    <w:multiLevelType w:val="hybridMultilevel"/>
    <w:tmpl w:val="795072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3D"/>
    <w:rsid w:val="000061AF"/>
    <w:rsid w:val="00025285"/>
    <w:rsid w:val="000D2C1E"/>
    <w:rsid w:val="001674D8"/>
    <w:rsid w:val="001D1B56"/>
    <w:rsid w:val="001E7B86"/>
    <w:rsid w:val="002A7A3A"/>
    <w:rsid w:val="00350B13"/>
    <w:rsid w:val="004F15B3"/>
    <w:rsid w:val="00664C3D"/>
    <w:rsid w:val="007B798A"/>
    <w:rsid w:val="00804B72"/>
    <w:rsid w:val="00987158"/>
    <w:rsid w:val="00A605A4"/>
    <w:rsid w:val="00AA2E93"/>
    <w:rsid w:val="00D73663"/>
    <w:rsid w:val="00F52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350B13"/>
    <w:pPr>
      <w:keepNext/>
      <w:numPr>
        <w:ilvl w:val="1"/>
        <w:numId w:val="2"/>
      </w:numPr>
      <w:spacing w:after="0" w:line="360" w:lineRule="auto"/>
      <w:jc w:val="center"/>
      <w:outlineLvl w:val="1"/>
    </w:pPr>
    <w:rPr>
      <w:rFonts w:ascii="Times New Roman" w:eastAsia="Times New Roman" w:hAnsi="Times New Roman" w:cs="Times New Roman"/>
      <w:b/>
      <w:sz w:val="24"/>
      <w:szCs w:val="24"/>
    </w:rPr>
  </w:style>
  <w:style w:type="paragraph" w:styleId="Antrat3">
    <w:name w:val="heading 3"/>
    <w:basedOn w:val="prastasis"/>
    <w:next w:val="prastasis"/>
    <w:link w:val="Antrat3Diagrama"/>
    <w:qFormat/>
    <w:rsid w:val="00350B13"/>
    <w:pPr>
      <w:keepNext/>
      <w:numPr>
        <w:ilvl w:val="2"/>
        <w:numId w:val="2"/>
      </w:numPr>
      <w:spacing w:after="0" w:line="360" w:lineRule="auto"/>
      <w:jc w:val="center"/>
      <w:outlineLvl w:val="2"/>
    </w:pPr>
    <w:rPr>
      <w:rFonts w:ascii="Times New Roman" w:eastAsia="Times New Roman" w:hAnsi="Times New Roman" w:cs="Times New Roman"/>
      <w:b/>
      <w:sz w:val="24"/>
      <w:szCs w:val="24"/>
    </w:rPr>
  </w:style>
  <w:style w:type="paragraph" w:styleId="Antrat4">
    <w:name w:val="heading 4"/>
    <w:aliases w:val="Heading 4 Char Char Char Char"/>
    <w:basedOn w:val="prastasis"/>
    <w:link w:val="Antrat4Diagrama"/>
    <w:qFormat/>
    <w:rsid w:val="00350B13"/>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4C3D"/>
    <w:pPr>
      <w:ind w:left="720"/>
      <w:contextualSpacing/>
    </w:pPr>
  </w:style>
  <w:style w:type="paragraph" w:customStyle="1" w:styleId="Normaldokumentas">
    <w:name w:val="Normal_dokumentas"/>
    <w:qFormat/>
    <w:rsid w:val="00664C3D"/>
    <w:pPr>
      <w:spacing w:after="0" w:line="240" w:lineRule="auto"/>
      <w:jc w:val="both"/>
    </w:pPr>
    <w:rPr>
      <w:rFonts w:ascii="Times New Roman" w:hAnsi="Times New Roman"/>
      <w:sz w:val="24"/>
    </w:rPr>
  </w:style>
  <w:style w:type="character" w:customStyle="1" w:styleId="Antrat2Diagrama">
    <w:name w:val="Antraštė 2 Diagrama"/>
    <w:basedOn w:val="Numatytasispastraiposriftas"/>
    <w:link w:val="Antrat2"/>
    <w:rsid w:val="00350B13"/>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350B13"/>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rsid w:val="00350B13"/>
    <w:rPr>
      <w:rFonts w:ascii="Times New Roman" w:eastAsia="Times New Roman" w:hAnsi="Times New Roman" w:cs="Times New Roman"/>
      <w:sz w:val="24"/>
      <w:szCs w:val="24"/>
    </w:rPr>
  </w:style>
  <w:style w:type="paragraph" w:customStyle="1" w:styleId="Pagrindinistekstas1">
    <w:name w:val="Pagrindinis tekstas1"/>
    <w:basedOn w:val="prastasis"/>
    <w:rsid w:val="00350B1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350B1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350B1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Turinys">
    <w:name w:val="Turinys"/>
    <w:basedOn w:val="prastasis"/>
    <w:rsid w:val="00350B13"/>
    <w:pPr>
      <w:numPr>
        <w:numId w:val="2"/>
      </w:num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350B13"/>
    <w:pPr>
      <w:keepNext/>
      <w:numPr>
        <w:ilvl w:val="1"/>
        <w:numId w:val="2"/>
      </w:numPr>
      <w:spacing w:after="0" w:line="360" w:lineRule="auto"/>
      <w:jc w:val="center"/>
      <w:outlineLvl w:val="1"/>
    </w:pPr>
    <w:rPr>
      <w:rFonts w:ascii="Times New Roman" w:eastAsia="Times New Roman" w:hAnsi="Times New Roman" w:cs="Times New Roman"/>
      <w:b/>
      <w:sz w:val="24"/>
      <w:szCs w:val="24"/>
    </w:rPr>
  </w:style>
  <w:style w:type="paragraph" w:styleId="Antrat3">
    <w:name w:val="heading 3"/>
    <w:basedOn w:val="prastasis"/>
    <w:next w:val="prastasis"/>
    <w:link w:val="Antrat3Diagrama"/>
    <w:qFormat/>
    <w:rsid w:val="00350B13"/>
    <w:pPr>
      <w:keepNext/>
      <w:numPr>
        <w:ilvl w:val="2"/>
        <w:numId w:val="2"/>
      </w:numPr>
      <w:spacing w:after="0" w:line="360" w:lineRule="auto"/>
      <w:jc w:val="center"/>
      <w:outlineLvl w:val="2"/>
    </w:pPr>
    <w:rPr>
      <w:rFonts w:ascii="Times New Roman" w:eastAsia="Times New Roman" w:hAnsi="Times New Roman" w:cs="Times New Roman"/>
      <w:b/>
      <w:sz w:val="24"/>
      <w:szCs w:val="24"/>
    </w:rPr>
  </w:style>
  <w:style w:type="paragraph" w:styleId="Antrat4">
    <w:name w:val="heading 4"/>
    <w:aliases w:val="Heading 4 Char Char Char Char"/>
    <w:basedOn w:val="prastasis"/>
    <w:link w:val="Antrat4Diagrama"/>
    <w:qFormat/>
    <w:rsid w:val="00350B13"/>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4C3D"/>
    <w:pPr>
      <w:ind w:left="720"/>
      <w:contextualSpacing/>
    </w:pPr>
  </w:style>
  <w:style w:type="paragraph" w:customStyle="1" w:styleId="Normaldokumentas">
    <w:name w:val="Normal_dokumentas"/>
    <w:qFormat/>
    <w:rsid w:val="00664C3D"/>
    <w:pPr>
      <w:spacing w:after="0" w:line="240" w:lineRule="auto"/>
      <w:jc w:val="both"/>
    </w:pPr>
    <w:rPr>
      <w:rFonts w:ascii="Times New Roman" w:hAnsi="Times New Roman"/>
      <w:sz w:val="24"/>
    </w:rPr>
  </w:style>
  <w:style w:type="character" w:customStyle="1" w:styleId="Antrat2Diagrama">
    <w:name w:val="Antraštė 2 Diagrama"/>
    <w:basedOn w:val="Numatytasispastraiposriftas"/>
    <w:link w:val="Antrat2"/>
    <w:rsid w:val="00350B13"/>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350B13"/>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rsid w:val="00350B13"/>
    <w:rPr>
      <w:rFonts w:ascii="Times New Roman" w:eastAsia="Times New Roman" w:hAnsi="Times New Roman" w:cs="Times New Roman"/>
      <w:sz w:val="24"/>
      <w:szCs w:val="24"/>
    </w:rPr>
  </w:style>
  <w:style w:type="paragraph" w:customStyle="1" w:styleId="Pagrindinistekstas1">
    <w:name w:val="Pagrindinis tekstas1"/>
    <w:basedOn w:val="prastasis"/>
    <w:rsid w:val="00350B1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350B1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350B1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Turinys">
    <w:name w:val="Turinys"/>
    <w:basedOn w:val="prastasis"/>
    <w:rsid w:val="00350B13"/>
    <w:pPr>
      <w:numPr>
        <w:numId w:val="2"/>
      </w:num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1187">
      <w:bodyDiv w:val="1"/>
      <w:marLeft w:val="0"/>
      <w:marRight w:val="0"/>
      <w:marTop w:val="0"/>
      <w:marBottom w:val="0"/>
      <w:divBdr>
        <w:top w:val="none" w:sz="0" w:space="0" w:color="auto"/>
        <w:left w:val="none" w:sz="0" w:space="0" w:color="auto"/>
        <w:bottom w:val="none" w:sz="0" w:space="0" w:color="auto"/>
        <w:right w:val="none" w:sz="0" w:space="0" w:color="auto"/>
      </w:divBdr>
    </w:div>
    <w:div w:id="16852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pp.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7263</Words>
  <Characters>4140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namai</cp:lastModifiedBy>
  <cp:revision>2</cp:revision>
  <dcterms:created xsi:type="dcterms:W3CDTF">2018-05-02T15:39:00Z</dcterms:created>
  <dcterms:modified xsi:type="dcterms:W3CDTF">2018-05-02T15:39:00Z</dcterms:modified>
</cp:coreProperties>
</file>