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636" w:rsidRPr="00035636" w:rsidRDefault="00035636" w:rsidP="0003563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lt-LT"/>
        </w:rPr>
      </w:pPr>
      <w:bookmarkStart w:id="0" w:name="_GoBack"/>
      <w:bookmarkEnd w:id="0"/>
      <w:r w:rsidRPr="0003563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lt-LT"/>
        </w:rPr>
        <w:t>2016 m. priėmimo į valstybės finansuojamas vietas minimalūs reikalavimai</w:t>
      </w:r>
    </w:p>
    <w:p w:rsidR="00035636" w:rsidRPr="00035636" w:rsidRDefault="00035636" w:rsidP="000356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3563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:rsidR="00035636" w:rsidRPr="00035636" w:rsidRDefault="00035636" w:rsidP="0003563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lt-LT"/>
        </w:rPr>
      </w:pPr>
      <w:r w:rsidRPr="00035636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Stojantieji į valstybės finansuojamas vietas aukštosiose mokyklose </w:t>
      </w:r>
      <w:r w:rsidRPr="00035636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>(į humanitarinių mokslų studijų srities studijų programas)</w:t>
      </w:r>
      <w:r w:rsidRPr="00035636">
        <w:rPr>
          <w:rFonts w:ascii="Times New Roman" w:eastAsia="Times New Roman" w:hAnsi="Times New Roman" w:cs="Times New Roman"/>
          <w:sz w:val="28"/>
          <w:szCs w:val="28"/>
          <w:lang w:eastAsia="lt-LT"/>
        </w:rPr>
        <w:t> turės būti išlaikę:</w:t>
      </w:r>
    </w:p>
    <w:p w:rsidR="00035636" w:rsidRPr="00035636" w:rsidRDefault="00035636" w:rsidP="000356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lt-LT"/>
        </w:rPr>
      </w:pPr>
      <w:r w:rsidRPr="00035636">
        <w:rPr>
          <w:rFonts w:ascii="Times New Roman" w:eastAsia="Times New Roman" w:hAnsi="Times New Roman" w:cs="Times New Roman"/>
          <w:sz w:val="28"/>
          <w:szCs w:val="28"/>
          <w:lang w:eastAsia="lt-LT"/>
        </w:rPr>
        <w:t>1) lietuvių kalbos ir literatūros brandos egzaminą (valstybinį – jeigu stoja į universitetus, mokyklinį – jeigu stoja į kolegijas);</w:t>
      </w:r>
    </w:p>
    <w:p w:rsidR="00035636" w:rsidRPr="00035636" w:rsidRDefault="00035636" w:rsidP="000356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lt-LT"/>
        </w:rPr>
      </w:pPr>
      <w:r w:rsidRPr="00035636">
        <w:rPr>
          <w:rFonts w:ascii="Times New Roman" w:eastAsia="Times New Roman" w:hAnsi="Times New Roman" w:cs="Times New Roman"/>
          <w:sz w:val="28"/>
          <w:szCs w:val="28"/>
          <w:lang w:eastAsia="lt-LT"/>
        </w:rPr>
        <w:t>2) užsienio kalbos (anglų, vokiečių ar prancūzų) egzaminą ne žemesniu nei B1 lygiu;</w:t>
      </w:r>
    </w:p>
    <w:p w:rsidR="00035636" w:rsidRPr="00035636" w:rsidRDefault="00035636" w:rsidP="000356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lt-LT"/>
        </w:rPr>
      </w:pPr>
      <w:r w:rsidRPr="00035636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3) matematikos brandos egzaminą ne žemesniu nei </w:t>
      </w:r>
      <w:hyperlink r:id="rId6" w:history="1">
        <w:r w:rsidRPr="0003563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lt-LT"/>
          </w:rPr>
          <w:t>patenkinamu pasiekimų lygiu</w:t>
        </w:r>
      </w:hyperlink>
      <w:r w:rsidRPr="00035636">
        <w:rPr>
          <w:rFonts w:ascii="Times New Roman" w:eastAsia="Times New Roman" w:hAnsi="Times New Roman" w:cs="Times New Roman"/>
          <w:sz w:val="28"/>
          <w:szCs w:val="28"/>
          <w:lang w:eastAsia="lt-LT"/>
        </w:rPr>
        <w:t>.</w:t>
      </w:r>
    </w:p>
    <w:p w:rsidR="00035636" w:rsidRPr="00035636" w:rsidRDefault="00496A8A" w:rsidP="000356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t-L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t-LT"/>
        </w:rPr>
        <w:pict>
          <v:rect id="_x0000_i1025" style="width:0;height:1.5pt" o:hralign="center" o:hrstd="t" o:hr="t" fillcolor="#aca899" stroked="f"/>
        </w:pict>
      </w:r>
    </w:p>
    <w:p w:rsidR="00035636" w:rsidRPr="00035636" w:rsidRDefault="00035636" w:rsidP="0003563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lt-LT"/>
        </w:rPr>
      </w:pPr>
      <w:r w:rsidRPr="00035636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Stojantieji į valstybės finansuojamas vietas aukštosiose mokyklose </w:t>
      </w:r>
      <w:r w:rsidRPr="00035636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>(į socialinių, biomedicinos, fizinių ir technologijos mokslų studijų sričių programas)</w:t>
      </w:r>
      <w:r w:rsidRPr="00035636">
        <w:rPr>
          <w:rFonts w:ascii="Times New Roman" w:eastAsia="Times New Roman" w:hAnsi="Times New Roman" w:cs="Times New Roman"/>
          <w:sz w:val="28"/>
          <w:szCs w:val="28"/>
          <w:lang w:eastAsia="lt-LT"/>
        </w:rPr>
        <w:t> turės būti išlaikę: </w:t>
      </w:r>
    </w:p>
    <w:p w:rsidR="00035636" w:rsidRPr="00035636" w:rsidRDefault="00035636" w:rsidP="000356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lt-LT"/>
        </w:rPr>
      </w:pPr>
      <w:r w:rsidRPr="00035636">
        <w:rPr>
          <w:rFonts w:ascii="Times New Roman" w:eastAsia="Times New Roman" w:hAnsi="Times New Roman" w:cs="Times New Roman"/>
          <w:sz w:val="28"/>
          <w:szCs w:val="28"/>
          <w:lang w:eastAsia="lt-LT"/>
        </w:rPr>
        <w:t>1) lietuvių kalbos ir literatūros brandos egzaminą (valstybinį – jeigu stoja į universitetus, mokyklinį – jeigu stoja į kolegijas);</w:t>
      </w:r>
    </w:p>
    <w:p w:rsidR="00035636" w:rsidRPr="00035636" w:rsidRDefault="00035636" w:rsidP="000356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lt-LT"/>
        </w:rPr>
      </w:pPr>
      <w:r w:rsidRPr="00035636">
        <w:rPr>
          <w:rFonts w:ascii="Times New Roman" w:eastAsia="Times New Roman" w:hAnsi="Times New Roman" w:cs="Times New Roman"/>
          <w:sz w:val="28"/>
          <w:szCs w:val="28"/>
          <w:lang w:eastAsia="lt-LT"/>
        </w:rPr>
        <w:t>2) užsienio kalbos (anglų, vokiečių ar prancūzų) egzaminą ne žemesniu nei B1 lygiu;</w:t>
      </w:r>
    </w:p>
    <w:p w:rsidR="00035636" w:rsidRPr="00035636" w:rsidRDefault="00035636" w:rsidP="000356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lt-LT"/>
        </w:rPr>
      </w:pPr>
      <w:r w:rsidRPr="00035636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3) matematikos brandos egzaminą ne žemesniu nei </w:t>
      </w:r>
      <w:hyperlink r:id="rId7" w:history="1">
        <w:r w:rsidRPr="0003563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lt-LT"/>
          </w:rPr>
          <w:t>pagrindiniu pasiekimų lygiu</w:t>
        </w:r>
      </w:hyperlink>
      <w:r w:rsidRPr="00035636">
        <w:rPr>
          <w:rFonts w:ascii="Times New Roman" w:eastAsia="Times New Roman" w:hAnsi="Times New Roman" w:cs="Times New Roman"/>
          <w:sz w:val="28"/>
          <w:szCs w:val="28"/>
          <w:lang w:eastAsia="lt-LT"/>
        </w:rPr>
        <w:t>.</w:t>
      </w:r>
    </w:p>
    <w:p w:rsidR="00035636" w:rsidRPr="00035636" w:rsidRDefault="00496A8A" w:rsidP="000356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t-L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t-LT"/>
        </w:rPr>
        <w:pict>
          <v:rect id="_x0000_i1026" style="width:0;height:1.5pt" o:hralign="center" o:hrstd="t" o:hr="t" fillcolor="#aca899" stroked="f"/>
        </w:pict>
      </w:r>
    </w:p>
    <w:p w:rsidR="00035636" w:rsidRPr="00035636" w:rsidRDefault="00035636" w:rsidP="0003563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lt-LT"/>
        </w:rPr>
      </w:pPr>
      <w:r w:rsidRPr="00035636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Stojantieji į valstybės finansuojamas vietas aukštosiose mokyklose </w:t>
      </w:r>
      <w:r w:rsidRPr="00035636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>(į menų studijas)</w:t>
      </w:r>
      <w:r w:rsidRPr="00035636">
        <w:rPr>
          <w:rFonts w:ascii="Times New Roman" w:eastAsia="Times New Roman" w:hAnsi="Times New Roman" w:cs="Times New Roman"/>
          <w:sz w:val="28"/>
          <w:szCs w:val="28"/>
          <w:lang w:eastAsia="lt-LT"/>
        </w:rPr>
        <w:t> turės būti išlaikę:</w:t>
      </w:r>
    </w:p>
    <w:p w:rsidR="00035636" w:rsidRPr="00035636" w:rsidRDefault="00035636" w:rsidP="000356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lt-LT"/>
        </w:rPr>
      </w:pPr>
      <w:r w:rsidRPr="00035636">
        <w:rPr>
          <w:rFonts w:ascii="Times New Roman" w:eastAsia="Times New Roman" w:hAnsi="Times New Roman" w:cs="Times New Roman"/>
          <w:sz w:val="28"/>
          <w:szCs w:val="28"/>
          <w:lang w:eastAsia="lt-LT"/>
        </w:rPr>
        <w:t>1) lietuvių kalbos ir literatūros brandos egzaminą (valstybinį – jeigu stoja į universitetus, mokyklinį – jeigu stoja į kolegijas);</w:t>
      </w:r>
    </w:p>
    <w:p w:rsidR="00035636" w:rsidRPr="00035636" w:rsidRDefault="00035636" w:rsidP="000356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lt-LT"/>
        </w:rPr>
      </w:pPr>
      <w:r w:rsidRPr="00035636">
        <w:rPr>
          <w:rFonts w:ascii="Times New Roman" w:eastAsia="Times New Roman" w:hAnsi="Times New Roman" w:cs="Times New Roman"/>
          <w:sz w:val="28"/>
          <w:szCs w:val="28"/>
          <w:lang w:eastAsia="lt-LT"/>
        </w:rPr>
        <w:t>2) užsienio kalbos (anglų, vokiečių ar prancūzų) egzaminą ne žemesniu nei B1 lygiu.</w:t>
      </w:r>
    </w:p>
    <w:p w:rsidR="00035636" w:rsidRPr="00035636" w:rsidRDefault="00496A8A" w:rsidP="000356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t-L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t-LT"/>
        </w:rPr>
        <w:pict>
          <v:rect id="_x0000_i1027" style="width:0;height:1.5pt" o:hralign="center" o:hrstd="t" o:hr="t" fillcolor="#aca899" stroked="f"/>
        </w:pict>
      </w:r>
    </w:p>
    <w:p w:rsidR="008573FC" w:rsidRPr="00035636" w:rsidRDefault="00496A8A">
      <w:pPr>
        <w:rPr>
          <w:sz w:val="28"/>
          <w:szCs w:val="28"/>
        </w:rPr>
      </w:pPr>
    </w:p>
    <w:sectPr w:rsidR="008573FC" w:rsidRPr="0003563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E6FF5"/>
    <w:multiLevelType w:val="multilevel"/>
    <w:tmpl w:val="A2A06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EF7B5E"/>
    <w:multiLevelType w:val="multilevel"/>
    <w:tmpl w:val="5342A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5336C3"/>
    <w:multiLevelType w:val="multilevel"/>
    <w:tmpl w:val="4DECA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7C070F"/>
    <w:multiLevelType w:val="multilevel"/>
    <w:tmpl w:val="166A2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636"/>
    <w:rsid w:val="00035636"/>
    <w:rsid w:val="00496A8A"/>
    <w:rsid w:val="0070334C"/>
    <w:rsid w:val="009A2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link w:val="Antrat1Diagrama"/>
    <w:uiPriority w:val="9"/>
    <w:qFormat/>
    <w:rsid w:val="000356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035636"/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character" w:styleId="Hipersaitas">
    <w:name w:val="Hyperlink"/>
    <w:basedOn w:val="Numatytasispastraiposriftas"/>
    <w:uiPriority w:val="99"/>
    <w:semiHidden/>
    <w:unhideWhenUsed/>
    <w:rsid w:val="00035636"/>
    <w:rPr>
      <w:color w:val="0000FF"/>
      <w:u w:val="single"/>
    </w:rPr>
  </w:style>
  <w:style w:type="character" w:customStyle="1" w:styleId="edited">
    <w:name w:val="edited"/>
    <w:basedOn w:val="Numatytasispastraiposriftas"/>
    <w:rsid w:val="00035636"/>
  </w:style>
  <w:style w:type="character" w:styleId="Grietas">
    <w:name w:val="Strong"/>
    <w:basedOn w:val="Numatytasispastraiposriftas"/>
    <w:uiPriority w:val="22"/>
    <w:qFormat/>
    <w:rsid w:val="00035636"/>
    <w:rPr>
      <w:b/>
      <w:bCs/>
    </w:rPr>
  </w:style>
  <w:style w:type="paragraph" w:styleId="prastasistinklapis">
    <w:name w:val="Normal (Web)"/>
    <w:basedOn w:val="prastasis"/>
    <w:uiPriority w:val="99"/>
    <w:semiHidden/>
    <w:unhideWhenUsed/>
    <w:rsid w:val="00035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link w:val="Antrat1Diagrama"/>
    <w:uiPriority w:val="9"/>
    <w:qFormat/>
    <w:rsid w:val="000356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035636"/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character" w:styleId="Hipersaitas">
    <w:name w:val="Hyperlink"/>
    <w:basedOn w:val="Numatytasispastraiposriftas"/>
    <w:uiPriority w:val="99"/>
    <w:semiHidden/>
    <w:unhideWhenUsed/>
    <w:rsid w:val="00035636"/>
    <w:rPr>
      <w:color w:val="0000FF"/>
      <w:u w:val="single"/>
    </w:rPr>
  </w:style>
  <w:style w:type="character" w:customStyle="1" w:styleId="edited">
    <w:name w:val="edited"/>
    <w:basedOn w:val="Numatytasispastraiposriftas"/>
    <w:rsid w:val="00035636"/>
  </w:style>
  <w:style w:type="character" w:styleId="Grietas">
    <w:name w:val="Strong"/>
    <w:basedOn w:val="Numatytasispastraiposriftas"/>
    <w:uiPriority w:val="22"/>
    <w:qFormat/>
    <w:rsid w:val="00035636"/>
    <w:rPr>
      <w:b/>
      <w:bCs/>
    </w:rPr>
  </w:style>
  <w:style w:type="paragraph" w:styleId="prastasistinklapis">
    <w:name w:val="Normal (Web)"/>
    <w:basedOn w:val="prastasis"/>
    <w:uiPriority w:val="99"/>
    <w:semiHidden/>
    <w:unhideWhenUsed/>
    <w:rsid w:val="00035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3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8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4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21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egzaminai.lt/failai/3201_Matematika_lygiu_aprasas_6_priedas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gzaminai.lt/failai/3201_Matematika_lygiu_aprasas_6_priedas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Šiaulių Didždvario gimnazija</Company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Šiaulių Didždvario gimnazija</dc:creator>
  <cp:lastModifiedBy>mokytojas1</cp:lastModifiedBy>
  <cp:revision>2</cp:revision>
  <dcterms:created xsi:type="dcterms:W3CDTF">2015-11-05T13:45:00Z</dcterms:created>
  <dcterms:modified xsi:type="dcterms:W3CDTF">2015-11-05T13:45:00Z</dcterms:modified>
</cp:coreProperties>
</file>